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РАБОТЫ ЩИГРОВСКОГО РАЙКОМА ПРОФСОЮЗА РАБОТНИКОВ</w:t>
      </w: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НАРОДНОГО ОБРАЗОВАНИЯ И НАУКИ РФ</w:t>
      </w: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НА 2018 ГОД</w:t>
      </w: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ВОПРОСЫ, ВЫНОСИМЫЕ НА РАССМОТРЕНИЕ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ВЫБОРНЫХ  ОРГАНОВ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ТЕРРИТОРИАЛЬНОЙ ОРГАНИЗАЦИИ</w:t>
      </w: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ПЛЕНУМ РАЙКОМА</w:t>
      </w: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МАРТ</w:t>
      </w: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4007B3" w:rsidRDefault="004842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</w:rPr>
        <w:t xml:space="preserve">О совместной работе органов, осуществляющих </w:t>
      </w:r>
      <w:proofErr w:type="gramStart"/>
      <w:r>
        <w:rPr>
          <w:rFonts w:ascii="Times New Roman" w:eastAsia="Times New Roman" w:hAnsi="Times New Roman" w:cs="Times New Roman"/>
          <w:sz w:val="28"/>
        </w:rPr>
        <w:t>управление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сфере образования, руководителей образовательных учреждений и территориальной профсоюзной организации отрасли по созданию здоровых и безопасных условий труда в образовательных организациях Щигровско</w:t>
      </w:r>
      <w:r>
        <w:rPr>
          <w:rFonts w:ascii="Times New Roman" w:eastAsia="Times New Roman" w:hAnsi="Times New Roman" w:cs="Times New Roman"/>
          <w:sz w:val="28"/>
        </w:rPr>
        <w:t>го района (совместно с органами, осуществляющими управление в сфере образования).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Об исполнении профсоюзного бюджета территориальной организации за 2017 год и утверждении сметы расходов на 2018 год.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Отв. Наумова </w:t>
      </w:r>
      <w:proofErr w:type="gramStart"/>
      <w:r>
        <w:rPr>
          <w:rFonts w:ascii="Times New Roman" w:eastAsia="Times New Roman" w:hAnsi="Times New Roman" w:cs="Times New Roman"/>
          <w:sz w:val="28"/>
        </w:rPr>
        <w:t>Н,Л.</w:t>
      </w:r>
      <w:proofErr w:type="gramEnd"/>
      <w:r>
        <w:rPr>
          <w:rFonts w:ascii="Times New Roman" w:eastAsia="Times New Roman" w:hAnsi="Times New Roman" w:cs="Times New Roman"/>
          <w:sz w:val="28"/>
        </w:rPr>
        <w:t>, Головкова Т.В.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ЗАСЕДА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НИЯ ПРЕЗИДИУМА</w:t>
      </w: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ЯНВАРЬ</w:t>
      </w: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 состоянии профсоюзного членства в территориальной профсоюзной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организац</w:t>
      </w:r>
      <w:proofErr w:type="spellEnd"/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 финансовом отчёте территориальной профсоюзной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организаци</w:t>
      </w:r>
      <w:proofErr w:type="spellEnd"/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Об утверждении плана работы райкома профсоюза на 2018 г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О проведении 5 пленума райкома </w:t>
      </w:r>
      <w:r>
        <w:rPr>
          <w:rFonts w:ascii="Times New Roman" w:eastAsia="Times New Roman" w:hAnsi="Times New Roman" w:cs="Times New Roman"/>
          <w:sz w:val="28"/>
        </w:rPr>
        <w:t>профсоюза.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Об оплате командировочных расходов.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ab/>
        <w:t>Отв. Наумова Н.Л., Головкова Т.В</w:t>
      </w:r>
    </w:p>
    <w:p w:rsidR="00E934D0" w:rsidRDefault="00E934D0" w:rsidP="00E9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34D0" w:rsidRPr="00E934D0" w:rsidRDefault="00E934D0" w:rsidP="00E93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Pr="00E934D0">
        <w:rPr>
          <w:rFonts w:ascii="Times New Roman" w:eastAsia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</w:t>
      </w:r>
      <w:r w:rsidRPr="00E934D0">
        <w:rPr>
          <w:rFonts w:ascii="Times New Roman" w:eastAsia="Times New Roman" w:hAnsi="Times New Roman" w:cs="Times New Roman"/>
          <w:b/>
          <w:bCs/>
          <w:sz w:val="28"/>
        </w:rPr>
        <w:t xml:space="preserve">   ФЕВРАЛЬ</w:t>
      </w:r>
    </w:p>
    <w:p w:rsidR="00E934D0" w:rsidRPr="00E934D0" w:rsidRDefault="00E934D0" w:rsidP="00E93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E934D0">
        <w:rPr>
          <w:rFonts w:ascii="Times New Roman" w:eastAsia="Times New Roman" w:hAnsi="Times New Roman" w:cs="Times New Roman"/>
          <w:b/>
          <w:bCs/>
          <w:sz w:val="28"/>
        </w:rPr>
        <w:t xml:space="preserve">    </w:t>
      </w:r>
    </w:p>
    <w:p w:rsidR="00E934D0" w:rsidRDefault="00E934D0" w:rsidP="00E9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1.Об участии территориальной организации в мероприятиях, посвященных "Году охраны труда в Профсоюзе".</w:t>
      </w:r>
    </w:p>
    <w:p w:rsidR="00E934D0" w:rsidRDefault="00E934D0" w:rsidP="00E9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Отв.Домарев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С.Н.</w:t>
      </w:r>
    </w:p>
    <w:p w:rsidR="00E934D0" w:rsidRDefault="00E934D0" w:rsidP="00E9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 участии членов профсоюза - ветеранов педагогического труда в Чемпионате Курской области по лыжным гонкам.</w:t>
      </w:r>
    </w:p>
    <w:p w:rsidR="00E934D0" w:rsidRDefault="00E934D0" w:rsidP="00E93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Отв. Наумова Н.Л.</w:t>
      </w:r>
    </w:p>
    <w:p w:rsidR="00E934D0" w:rsidRDefault="00E9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E934D0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</w:p>
    <w:p w:rsidR="00E934D0" w:rsidRDefault="00E9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Pr="00E934D0" w:rsidRDefault="00E93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E934D0"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                            </w:t>
      </w:r>
      <w:r w:rsidR="0048426A" w:rsidRPr="00E934D0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</w:t>
      </w:r>
      <w:r w:rsidR="0048426A" w:rsidRPr="00E934D0">
        <w:rPr>
          <w:rFonts w:ascii="Times New Roman" w:eastAsia="Times New Roman" w:hAnsi="Times New Roman" w:cs="Times New Roman"/>
          <w:b/>
          <w:bCs/>
          <w:sz w:val="28"/>
        </w:rPr>
        <w:t xml:space="preserve">   АПРЕЛЬ</w:t>
      </w:r>
    </w:p>
    <w:p w:rsidR="004007B3" w:rsidRDefault="004007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007B3" w:rsidRDefault="004007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 xml:space="preserve">О совместной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работе  руководителей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профсоюзных организаций  образовательных учреждений района и города по соблюдению трудового законодательства в области охраны труда, проведению специальной оценки условий труда.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Отв. Наумова Н.Л.,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2.Об итогах заключения территориальных отраслевых соглашений.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Отв. Наумова Н.Л.           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 Об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участии  территориальной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организации в программе "Оздоровление" на 2018 год.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Отв. Наумова Н.Л.</w:t>
      </w:r>
    </w:p>
    <w:p w:rsidR="004007B3" w:rsidRDefault="004007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007B3" w:rsidRDefault="00E934D0" w:rsidP="00E934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bookmarkStart w:id="0" w:name="_GoBack"/>
      <w:bookmarkEnd w:id="0"/>
      <w:r w:rsidR="0048426A">
        <w:rPr>
          <w:rFonts w:ascii="Times New Roman" w:eastAsia="Times New Roman" w:hAnsi="Times New Roman" w:cs="Times New Roman"/>
          <w:b/>
          <w:sz w:val="28"/>
        </w:rPr>
        <w:t>ИЮНЬ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 итогах заключения коллективных договоров в образовательных учреждениях района и города.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Отв. Наумова Н.Л.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 подписке на газеты "Мой профсоюз" и Наш взгляд" на 2 полугодие 2018г.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Отв. Наумова Н.Л. 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АВГУСТ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Организация проведения выездного заседания в рамках Дня обкома на базе Щигровского района</w:t>
      </w:r>
      <w:r>
        <w:rPr>
          <w:rFonts w:ascii="Times New Roman" w:eastAsia="Times New Roman" w:hAnsi="Times New Roman" w:cs="Times New Roman"/>
          <w:sz w:val="20"/>
        </w:rPr>
        <w:t xml:space="preserve"> "</w:t>
      </w:r>
      <w:r>
        <w:rPr>
          <w:rFonts w:ascii="Times New Roman" w:eastAsia="Times New Roman" w:hAnsi="Times New Roman" w:cs="Times New Roman"/>
          <w:sz w:val="28"/>
        </w:rPr>
        <w:t>О совместной работе руководителей и профсоюзных комитетов   образовательных организаций Щигровского района по соблюдению трудового законодательства в области охраны труда, проведению специальной оценки условий труда".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Отв.  Наумова Н.Л.,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С.Н.</w:t>
      </w:r>
    </w:p>
    <w:p w:rsidR="004007B3" w:rsidRDefault="004842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поездке делегаций учителей на областную педагогическую конференцию и дискуссионные площадки.</w:t>
      </w:r>
    </w:p>
    <w:p w:rsidR="004007B3" w:rsidRDefault="004842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Отв. Наумова Н.Л.</w:t>
      </w:r>
    </w:p>
    <w:p w:rsidR="004007B3" w:rsidRDefault="004842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Об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организации  празднования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Дня Учителя.</w:t>
      </w:r>
    </w:p>
    <w:p w:rsidR="004007B3" w:rsidRDefault="004842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Отв. Наумова Н.Л.</w:t>
      </w:r>
    </w:p>
    <w:p w:rsidR="004007B3" w:rsidRDefault="004842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8426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ОКТЯБРЬ</w:t>
      </w:r>
    </w:p>
    <w:p w:rsidR="004007B3" w:rsidRDefault="004007B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4007B3" w:rsidRDefault="004842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 результатах в</w:t>
      </w:r>
      <w:r>
        <w:rPr>
          <w:rFonts w:ascii="Times New Roman" w:eastAsia="Times New Roman" w:hAnsi="Times New Roman" w:cs="Times New Roman"/>
          <w:sz w:val="28"/>
        </w:rPr>
        <w:t xml:space="preserve">ыездного заседания в рамках Дня обкома в </w:t>
      </w:r>
      <w:proofErr w:type="spellStart"/>
      <w:r>
        <w:rPr>
          <w:rFonts w:ascii="Times New Roman" w:eastAsia="Times New Roman" w:hAnsi="Times New Roman" w:cs="Times New Roman"/>
          <w:sz w:val="28"/>
        </w:rPr>
        <w:t>Щигровском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районе "О совместной работе руководителей и профсоюзных комитетов образовательных организаций по соблюдению трудового </w:t>
      </w:r>
      <w:r>
        <w:rPr>
          <w:rFonts w:ascii="Times New Roman" w:eastAsia="Times New Roman" w:hAnsi="Times New Roman" w:cs="Times New Roman"/>
          <w:sz w:val="28"/>
        </w:rPr>
        <w:lastRenderedPageBreak/>
        <w:t>законодательства в области охраны труда, проведению специальной оценки условий труда".</w:t>
      </w:r>
    </w:p>
    <w:p w:rsidR="004007B3" w:rsidRDefault="0048426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Отв. Наумова Н.Л.,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 приобретении новогодних подарков для членов профсоюза и ветеранов педагогического труда и профсоюзного актива.</w:t>
      </w:r>
    </w:p>
    <w:p w:rsidR="004007B3" w:rsidRDefault="0048426A" w:rsidP="00365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Отв.</w:t>
      </w:r>
      <w:r w:rsidR="00365FBB">
        <w:rPr>
          <w:rFonts w:ascii="Times New Roman" w:eastAsia="Times New Roman" w:hAnsi="Times New Roman" w:cs="Times New Roman"/>
          <w:sz w:val="28"/>
        </w:rPr>
        <w:t xml:space="preserve">  Н</w:t>
      </w:r>
      <w:r>
        <w:rPr>
          <w:rFonts w:ascii="Times New Roman" w:eastAsia="Times New Roman" w:hAnsi="Times New Roman" w:cs="Times New Roman"/>
          <w:sz w:val="28"/>
        </w:rPr>
        <w:t>аумова Н.Л.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</w:rPr>
        <w:t>ДЕКАБРЬ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1. О повышении эффективности информационной ра</w:t>
      </w:r>
      <w:r>
        <w:rPr>
          <w:rFonts w:ascii="Times New Roman" w:eastAsia="Times New Roman" w:hAnsi="Times New Roman" w:cs="Times New Roman"/>
          <w:sz w:val="28"/>
        </w:rPr>
        <w:t>боты в первичных профсоюзных организациях района и города, о наполнении их страничек в сети Интернет.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Отв. Наумова Н.Л.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2. О приобретении билетов для детей на новогоднее представление.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Отв. Наумова Н.Л.</w:t>
      </w:r>
    </w:p>
    <w:p w:rsidR="004007B3" w:rsidRDefault="004007B3">
      <w:pPr>
        <w:tabs>
          <w:tab w:val="left" w:pos="2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П. ВЗАИМОДЕЙСТВИЕ С ОРГАНАМИ ВЛАСТИ, ОРГАНИЗАЦИЯМИ, ОБЩЕСТВЕННЫМИ ОБЪЕДИНЕНИЯМИ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Совместно с Управлением образования Администрации Щигровского района и отделом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г.Щигры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-заключить территориальные отраслевые соглашения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между Управлением образования администрации Щигровского района, отделом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г.Щигры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Щигровской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территориальной организацией профессионального союза работников народного образования и науки РФ на 2018-2020 годы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4007B3" w:rsidRDefault="0048426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- продолжить работу по дальней</w:t>
      </w:r>
      <w:r>
        <w:rPr>
          <w:rFonts w:ascii="Times New Roman" w:eastAsia="Times New Roman" w:hAnsi="Times New Roman" w:cs="Times New Roman"/>
          <w:sz w:val="28"/>
        </w:rPr>
        <w:t xml:space="preserve">шему совершенствованию отраслевой системы оплаты труда в </w:t>
      </w:r>
      <w:proofErr w:type="gramStart"/>
      <w:r>
        <w:rPr>
          <w:rFonts w:ascii="Times New Roman" w:eastAsia="Times New Roman" w:hAnsi="Times New Roman" w:cs="Times New Roman"/>
          <w:sz w:val="28"/>
        </w:rPr>
        <w:t>части  прозрачности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гласности распределения стимулирующих и других выплат, входящих в фонд оплаты труда, уточнению критериев эффективности деятельности различных категорий работников, контролю за в</w:t>
      </w:r>
      <w:r>
        <w:rPr>
          <w:rFonts w:ascii="Times New Roman" w:eastAsia="Times New Roman" w:hAnsi="Times New Roman" w:cs="Times New Roman"/>
          <w:sz w:val="28"/>
        </w:rPr>
        <w:t>ыполнением «эффективного контракта» для педагогических работников образовательных организаций и его корректировка в связи с введением профессиональных стандартов;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осуществлять постоянный контроль за реализацией Положений об оплате труда, оказывать к</w:t>
      </w:r>
      <w:r>
        <w:rPr>
          <w:rFonts w:ascii="Times New Roman" w:eastAsia="Times New Roman" w:hAnsi="Times New Roman" w:cs="Times New Roman"/>
          <w:sz w:val="28"/>
        </w:rPr>
        <w:t xml:space="preserve">онсультативную и методическую помощь руководителям и профсоюзному активу образовательных организаций по вопросам оплаты труда работников, обеспечения учета мнения их профсоюзных комитетов; 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ежеквартально проводить мониторинг по определению размера </w:t>
      </w:r>
      <w:r>
        <w:rPr>
          <w:rFonts w:ascii="Times New Roman" w:eastAsia="Times New Roman" w:hAnsi="Times New Roman" w:cs="Times New Roman"/>
          <w:sz w:val="28"/>
        </w:rPr>
        <w:t>средней заработной платы педагогических, руководящих и других работников отрасли;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принимать участие </w:t>
      </w:r>
      <w:proofErr w:type="gramStart"/>
      <w:r>
        <w:rPr>
          <w:rFonts w:ascii="Times New Roman" w:eastAsia="Times New Roman" w:hAnsi="Times New Roman" w:cs="Times New Roman"/>
          <w:sz w:val="28"/>
        </w:rPr>
        <w:t>в  мероприятиях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августовской конференции, совещаниях руководителей органов, осуществляющих управление в сфере образования в районе и городе, в работе </w:t>
      </w:r>
      <w:r>
        <w:rPr>
          <w:rFonts w:ascii="Times New Roman" w:eastAsia="Times New Roman" w:hAnsi="Times New Roman" w:cs="Times New Roman"/>
          <w:sz w:val="28"/>
        </w:rPr>
        <w:t xml:space="preserve">территориальной комиссии по </w:t>
      </w:r>
      <w:r>
        <w:rPr>
          <w:rFonts w:ascii="Times New Roman" w:eastAsia="Times New Roman" w:hAnsi="Times New Roman" w:cs="Times New Roman"/>
          <w:sz w:val="28"/>
        </w:rPr>
        <w:lastRenderedPageBreak/>
        <w:t>аттестации педагогических кадров</w:t>
      </w:r>
      <w:r w:rsidRPr="00365FBB">
        <w:rPr>
          <w:rFonts w:ascii="Times New Roman" w:eastAsia="Times New Roman" w:hAnsi="Times New Roman" w:cs="Times New Roman"/>
          <w:sz w:val="28"/>
        </w:rPr>
        <w:t>, комиссии по стимулированию труда руководителей образовательных учреждений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Весь период, отв. Наумова Н.Л., председатели первичных организаций.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принимать меры по недопущению необоснованног</w:t>
      </w:r>
      <w:r>
        <w:rPr>
          <w:rFonts w:ascii="Times New Roman" w:eastAsia="Times New Roman" w:hAnsi="Times New Roman" w:cs="Times New Roman"/>
          <w:sz w:val="28"/>
        </w:rPr>
        <w:t xml:space="preserve">о сокращения работников образования в связи с реструктуризацией </w:t>
      </w:r>
      <w:proofErr w:type="gramStart"/>
      <w:r>
        <w:rPr>
          <w:rFonts w:ascii="Times New Roman" w:eastAsia="Times New Roman" w:hAnsi="Times New Roman" w:cs="Times New Roman"/>
          <w:sz w:val="28"/>
        </w:rPr>
        <w:t>сети  школ</w:t>
      </w:r>
      <w:proofErr w:type="gramEnd"/>
      <w:r>
        <w:rPr>
          <w:rFonts w:ascii="Times New Roman" w:eastAsia="Times New Roman" w:hAnsi="Times New Roman" w:cs="Times New Roman"/>
          <w:sz w:val="28"/>
        </w:rPr>
        <w:t>, социальной защите высвобождаемых работников;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Весь период, отв.</w:t>
      </w:r>
      <w:r w:rsidR="00365FB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Наумова Н.Л.,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председатели  первичных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организаций.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принять участие в проверке готовности образовательных органи</w:t>
      </w:r>
      <w:r>
        <w:rPr>
          <w:rFonts w:ascii="Times New Roman" w:eastAsia="Times New Roman" w:hAnsi="Times New Roman" w:cs="Times New Roman"/>
          <w:sz w:val="28"/>
        </w:rPr>
        <w:t xml:space="preserve">заций к новому учебному году и к работе в зимний период.                                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Август, Наумова Н.Л.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организовать участие педагогов в областных конкурсах «Учитель года», «Воспитатель года», «Сердце отдаю детям», «Педагогический дебют», «Лу</w:t>
      </w:r>
      <w:r>
        <w:rPr>
          <w:rFonts w:ascii="Times New Roman" w:eastAsia="Times New Roman" w:hAnsi="Times New Roman" w:cs="Times New Roman"/>
          <w:sz w:val="28"/>
        </w:rPr>
        <w:t>чшие школы России», Регионального чемпионата «Молодые профессионалы» (</w:t>
      </w:r>
      <w:proofErr w:type="spellStart"/>
      <w:r>
        <w:rPr>
          <w:rFonts w:ascii="Times New Roman" w:eastAsia="Times New Roman" w:hAnsi="Times New Roman" w:cs="Times New Roman"/>
          <w:sz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Skills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Russia</w:t>
      </w:r>
      <w:proofErr w:type="spellEnd"/>
      <w:r>
        <w:rPr>
          <w:rFonts w:ascii="Times New Roman" w:eastAsia="Times New Roman" w:hAnsi="Times New Roman" w:cs="Times New Roman"/>
          <w:sz w:val="28"/>
        </w:rPr>
        <w:t>), областного туристического слёта, спортивных соревнований работников образования, педагогического фестиваля «Алый парус» и др.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Весь период по отдельным планам, отв. </w:t>
      </w:r>
      <w:r>
        <w:rPr>
          <w:rFonts w:ascii="Times New Roman" w:eastAsia="Times New Roman" w:hAnsi="Times New Roman" w:cs="Times New Roman"/>
          <w:sz w:val="28"/>
        </w:rPr>
        <w:t>Наумова Н.Л., председатели первичных организаций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</w:rPr>
      </w:pP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</w:rPr>
      </w:pP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"/>
        </w:rPr>
      </w:pP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</w:rPr>
      </w:pP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Ш. ОРГАНИЗАЦИОННАЯ, МЕТОДИЧЕСКАЯ, ИНФОРМАЦИОННАЯ</w:t>
      </w: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ПРОФСОЮЗНЫМИ ОРГАНИЗАЦИЯМИ</w:t>
      </w: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hd w:val="clear" w:color="auto" w:fill="FFFF00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Подготовить статистический отчёт, отчет по коллективным договорам и соглашениям, охране труда, обучению актива и правовой работе территориальной организации и направить в обком профсоюза.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 15 января, отв. </w:t>
      </w:r>
      <w:proofErr w:type="gramStart"/>
      <w:r>
        <w:rPr>
          <w:rFonts w:ascii="Times New Roman" w:eastAsia="Times New Roman" w:hAnsi="Times New Roman" w:cs="Times New Roman"/>
          <w:sz w:val="28"/>
        </w:rPr>
        <w:t>Наумова.,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С.Н., </w:t>
      </w:r>
      <w:proofErr w:type="spellStart"/>
      <w:r>
        <w:rPr>
          <w:rFonts w:ascii="Times New Roman" w:eastAsia="Times New Roman" w:hAnsi="Times New Roman" w:cs="Times New Roman"/>
          <w:sz w:val="28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Т.А.</w:t>
      </w:r>
    </w:p>
    <w:p w:rsidR="004007B3" w:rsidRDefault="004007B3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Провест</w:t>
      </w:r>
      <w:r>
        <w:rPr>
          <w:rFonts w:ascii="Times New Roman" w:eastAsia="Times New Roman" w:hAnsi="Times New Roman" w:cs="Times New Roman"/>
          <w:sz w:val="28"/>
        </w:rPr>
        <w:t xml:space="preserve">и мониторинг по вопросам предоставления мер социальной поддержки работникам образования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на  муниципальном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уровне в 2017 году.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 01 февраля,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отв.Наумова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Н.Л.</w:t>
      </w:r>
    </w:p>
    <w:p w:rsidR="004007B3" w:rsidRDefault="004007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:rsidR="004007B3" w:rsidRDefault="004842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Подготовить и разместить в сети Интернет публичный отчет территориальной организации за 2017г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007B3" w:rsidRDefault="004842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 1 марта 2018 года,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отв.Наумова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Н.Л.</w:t>
      </w:r>
    </w:p>
    <w:p w:rsidR="004007B3" w:rsidRDefault="004007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:rsidR="004007B3" w:rsidRDefault="004842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Продолжить работу с председателями первичных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профорганизаций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проблемам мотивации профсоюзного членства, провести анализ состояния профсоюзного членства и организовать работу по вовлечению в Профсоюз новых чл</w:t>
      </w:r>
      <w:r>
        <w:rPr>
          <w:rFonts w:ascii="Times New Roman" w:eastAsia="Times New Roman" w:hAnsi="Times New Roman" w:cs="Times New Roman"/>
          <w:sz w:val="28"/>
        </w:rPr>
        <w:t xml:space="preserve">енов в образовательных организациях, имеющих значительные резервы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профчленства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007B3" w:rsidRDefault="0048426A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      В течение года, отв. Наумова Н.Л., председатели ППО</w:t>
      </w:r>
    </w:p>
    <w:p w:rsidR="004007B3" w:rsidRDefault="0048426A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007B3" w:rsidRDefault="0048426A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Продолжить деятельность комиссий райкома Профсоюза. </w:t>
      </w:r>
    </w:p>
    <w:p w:rsidR="004007B3" w:rsidRDefault="0048426A">
      <w:pPr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года, отв. председатели комиссий.</w:t>
      </w:r>
    </w:p>
    <w:p w:rsidR="004007B3" w:rsidRDefault="004007B3">
      <w:pPr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4007B3" w:rsidRDefault="0048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r>
        <w:rPr>
          <w:rFonts w:ascii="Times New Roman" w:eastAsia="Times New Roman" w:hAnsi="Times New Roman" w:cs="Times New Roman"/>
          <w:sz w:val="28"/>
        </w:rPr>
        <w:t>Регулярно и своевременно информировать первичные профсоюзные организации о проведении конкурсов, объявленных в Профсоюзе, принимать меры к участию в них представителей территориальной организации.</w:t>
      </w:r>
    </w:p>
    <w:p w:rsidR="004007B3" w:rsidRDefault="0048426A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 </w:t>
      </w:r>
      <w:r>
        <w:rPr>
          <w:rFonts w:ascii="Courier New" w:eastAsia="Courier New" w:hAnsi="Courier New" w:cs="Courier New"/>
          <w:sz w:val="28"/>
        </w:rPr>
        <w:tab/>
      </w:r>
      <w:r>
        <w:rPr>
          <w:rFonts w:ascii="Courier New" w:eastAsia="Courier New" w:hAnsi="Courier New" w:cs="Courier New"/>
          <w:sz w:val="28"/>
        </w:rPr>
        <w:tab/>
      </w:r>
      <w:r>
        <w:rPr>
          <w:rFonts w:ascii="Courier New" w:eastAsia="Courier New" w:hAnsi="Courier New" w:cs="Courier New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Весь период,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</w:t>
      </w:r>
      <w:r>
        <w:rPr>
          <w:rFonts w:ascii="Courier New" w:eastAsia="Courier New" w:hAnsi="Courier New" w:cs="Courier New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Наумова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Н.Л., председатели ППО.</w:t>
      </w:r>
    </w:p>
    <w:p w:rsidR="004007B3" w:rsidRDefault="004007B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П</w:t>
      </w:r>
      <w:r>
        <w:rPr>
          <w:rFonts w:ascii="Times New Roman" w:eastAsia="Times New Roman" w:hAnsi="Times New Roman" w:cs="Times New Roman"/>
          <w:sz w:val="28"/>
        </w:rPr>
        <w:t xml:space="preserve">ринять участие в </w:t>
      </w:r>
      <w:proofErr w:type="gramStart"/>
      <w:r>
        <w:rPr>
          <w:rFonts w:ascii="Times New Roman" w:eastAsia="Times New Roman" w:hAnsi="Times New Roman" w:cs="Times New Roman"/>
          <w:sz w:val="28"/>
        </w:rPr>
        <w:t>мероприятиях  «</w:t>
      </w:r>
      <w:proofErr w:type="gramEnd"/>
      <w:r>
        <w:rPr>
          <w:rFonts w:ascii="Times New Roman" w:eastAsia="Times New Roman" w:hAnsi="Times New Roman" w:cs="Times New Roman"/>
          <w:sz w:val="28"/>
        </w:rPr>
        <w:t>Года охраны труда»  в областной организации в соответствии с отдельным планом.</w:t>
      </w: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отдельному плану, отв. Наумова Н.Л.,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С.Н.  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Регулярно осуществлять информационное наполнение и администрирование сайта территориал</w:t>
      </w:r>
      <w:r>
        <w:rPr>
          <w:rFonts w:ascii="Times New Roman" w:eastAsia="Times New Roman" w:hAnsi="Times New Roman" w:cs="Times New Roman"/>
          <w:sz w:val="28"/>
        </w:rPr>
        <w:t>ьной организации Профсоюза в сети Интернет.</w:t>
      </w:r>
    </w:p>
    <w:p w:rsidR="004007B3" w:rsidRDefault="0048426A">
      <w:pPr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года, отв. </w:t>
      </w:r>
      <w:proofErr w:type="spellStart"/>
      <w:r>
        <w:rPr>
          <w:rFonts w:ascii="Times New Roman" w:eastAsia="Times New Roman" w:hAnsi="Times New Roman" w:cs="Times New Roman"/>
          <w:sz w:val="28"/>
        </w:rPr>
        <w:t>Шанина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В.А.президиум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райкома профсоюза.</w:t>
      </w:r>
    </w:p>
    <w:p w:rsidR="004007B3" w:rsidRDefault="004007B3">
      <w:pPr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4007B3" w:rsidRDefault="0048426A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Оказывать методическую и практическую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помощь  первичным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профсоюзным организациям в повышении эффективности  информационной работы.</w:t>
      </w:r>
    </w:p>
    <w:p w:rsidR="004007B3" w:rsidRDefault="0048426A">
      <w:pPr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Весь период, от</w:t>
      </w:r>
      <w:r>
        <w:rPr>
          <w:rFonts w:ascii="Times New Roman" w:eastAsia="Times New Roman" w:hAnsi="Times New Roman" w:cs="Times New Roman"/>
          <w:sz w:val="28"/>
        </w:rPr>
        <w:t xml:space="preserve">в. Наумова Н.Л.,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В.А.</w:t>
      </w: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Организовать работу по подписке на печатные издания «Мой Профсоюз» и «Наш взгляд», освещать в СМИ работу территориальной, первичных профсоюзных организаций.</w:t>
      </w:r>
    </w:p>
    <w:p w:rsidR="004007B3" w:rsidRDefault="004842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Весь период, отв. Наумова Н.Л., председатели ППО.</w:t>
      </w:r>
    </w:p>
    <w:p w:rsidR="004007B3" w:rsidRDefault="004007B3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4007B3" w:rsidRDefault="0048426A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2. Изучить практику работы руководителей и профсоюзных комитетов   образовательных организаций Щигровского района по соблюдению трудового законодательства в области охраны труда, проведению специальной оценки условий труда.</w:t>
      </w:r>
    </w:p>
    <w:p w:rsidR="004007B3" w:rsidRDefault="004007B3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4007B3" w:rsidRDefault="0048426A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 Организовать и провести: </w:t>
      </w: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</w:rPr>
      </w:pPr>
    </w:p>
    <w:p w:rsidR="004007B3" w:rsidRDefault="004842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смотр художественной самодеятельности, посвященный 75-летию Победы   в Курской битве;</w:t>
      </w:r>
    </w:p>
    <w:p w:rsidR="004007B3" w:rsidRDefault="004842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Courier New" w:eastAsia="Courier New" w:hAnsi="Courier New" w:cs="Courier New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ноябрь,</w:t>
      </w:r>
      <w:r>
        <w:rPr>
          <w:rFonts w:ascii="Courier New" w:eastAsia="Courier New" w:hAnsi="Courier New" w:cs="Courier New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отв. Наумова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Н.Л.,председатели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первичных организаций </w:t>
      </w:r>
    </w:p>
    <w:p w:rsidR="004007B3" w:rsidRDefault="004007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14.</w:t>
      </w:r>
      <w:r>
        <w:rPr>
          <w:rFonts w:ascii="Times New Roman" w:eastAsia="Times New Roman" w:hAnsi="Times New Roman" w:cs="Times New Roman"/>
          <w:sz w:val="28"/>
        </w:rPr>
        <w:t xml:space="preserve">Принять участие в Интернет-конкурсе по охране труда для уполномоченных профсоюзных комитетов, внештатных технических инспекторов организации, профактива;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Отв. Наумова Н.Л.,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007B3" w:rsidRDefault="004007B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i/>
          <w:sz w:val="12"/>
        </w:rPr>
      </w:pPr>
    </w:p>
    <w:p w:rsidR="004007B3" w:rsidRDefault="004007B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Принять участие в видеоконференциях в режиме </w:t>
      </w:r>
      <w:proofErr w:type="spellStart"/>
      <w:r>
        <w:rPr>
          <w:rFonts w:ascii="Times New Roman" w:eastAsia="Times New Roman" w:hAnsi="Times New Roman" w:cs="Times New Roman"/>
          <w:sz w:val="28"/>
        </w:rPr>
        <w:t>on-line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007B3" w:rsidRDefault="004842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Отв. Наумова Н.Л.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</w:rPr>
      </w:pP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Принять участие в VI слете председателей первичных профсоюзных организаций.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Декабрь, отв. Наумова Н.Л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</w:rPr>
      </w:pPr>
    </w:p>
    <w:p w:rsidR="004007B3" w:rsidRDefault="0036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48426A">
        <w:rPr>
          <w:rFonts w:ascii="Times New Roman" w:eastAsia="Times New Roman" w:hAnsi="Times New Roman" w:cs="Times New Roman"/>
          <w:sz w:val="28"/>
        </w:rPr>
        <w:t>17. Оказывать методическую и практическую помощь   первичным профсо</w:t>
      </w:r>
      <w:r w:rsidR="0048426A">
        <w:rPr>
          <w:rFonts w:ascii="Times New Roman" w:eastAsia="Times New Roman" w:hAnsi="Times New Roman" w:cs="Times New Roman"/>
          <w:sz w:val="28"/>
        </w:rPr>
        <w:t xml:space="preserve">юзным организациям в вопросах оплаты труда работников образовательных организаций. 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года, отв. Наумова Н.Л.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</w:rPr>
      </w:pPr>
    </w:p>
    <w:p w:rsidR="004007B3" w:rsidRDefault="0036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48426A">
        <w:rPr>
          <w:rFonts w:ascii="Times New Roman" w:eastAsia="Times New Roman" w:hAnsi="Times New Roman" w:cs="Times New Roman"/>
          <w:sz w:val="28"/>
        </w:rPr>
        <w:t>18. Принимать участие в подготовке нормативно-правовых документов образовательных организаций, затрагивающих интересы работников.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Отв. Наумова Н.Л., председатели ППО.</w:t>
      </w:r>
    </w:p>
    <w:p w:rsidR="004007B3" w:rsidRDefault="00365FBB">
      <w:pPr>
        <w:tabs>
          <w:tab w:val="left" w:pos="1080"/>
          <w:tab w:val="left" w:pos="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48426A">
        <w:rPr>
          <w:rFonts w:ascii="Times New Roman" w:eastAsia="Times New Roman" w:hAnsi="Times New Roman" w:cs="Times New Roman"/>
          <w:sz w:val="28"/>
        </w:rPr>
        <w:t xml:space="preserve">19. Освещать на сайте территориальной организации тематические рубрики, осуществлять размещение методических материалов, </w:t>
      </w:r>
      <w:proofErr w:type="gramStart"/>
      <w:r w:rsidR="0048426A">
        <w:rPr>
          <w:rFonts w:ascii="Times New Roman" w:eastAsia="Times New Roman" w:hAnsi="Times New Roman" w:cs="Times New Roman"/>
          <w:sz w:val="28"/>
        </w:rPr>
        <w:t>информационных  листков</w:t>
      </w:r>
      <w:proofErr w:type="gramEnd"/>
      <w:r w:rsidR="0048426A">
        <w:rPr>
          <w:rFonts w:ascii="Times New Roman" w:eastAsia="Times New Roman" w:hAnsi="Times New Roman" w:cs="Times New Roman"/>
          <w:sz w:val="28"/>
        </w:rPr>
        <w:t>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Весь период,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Наумова Н.Л.,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А.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4007B3" w:rsidRDefault="0036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48426A">
        <w:rPr>
          <w:rFonts w:ascii="Times New Roman" w:eastAsia="Times New Roman" w:hAnsi="Times New Roman" w:cs="Times New Roman"/>
          <w:sz w:val="28"/>
        </w:rPr>
        <w:t xml:space="preserve">20. Принять участие в </w:t>
      </w:r>
      <w:proofErr w:type="gramStart"/>
      <w:r w:rsidR="0048426A">
        <w:rPr>
          <w:rFonts w:ascii="Times New Roman" w:eastAsia="Times New Roman" w:hAnsi="Times New Roman" w:cs="Times New Roman"/>
          <w:sz w:val="28"/>
        </w:rPr>
        <w:t>меропр</w:t>
      </w:r>
      <w:r w:rsidR="0048426A">
        <w:rPr>
          <w:rFonts w:ascii="Times New Roman" w:eastAsia="Times New Roman" w:hAnsi="Times New Roman" w:cs="Times New Roman"/>
          <w:sz w:val="28"/>
        </w:rPr>
        <w:t>иятиях  в</w:t>
      </w:r>
      <w:proofErr w:type="gramEnd"/>
      <w:r w:rsidR="0048426A">
        <w:rPr>
          <w:rFonts w:ascii="Times New Roman" w:eastAsia="Times New Roman" w:hAnsi="Times New Roman" w:cs="Times New Roman"/>
          <w:sz w:val="28"/>
        </w:rPr>
        <w:t xml:space="preserve"> соответствии с планом «Года охраны труда в Профсоюзе» обкома профсоюза.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Отв. Наумова Н.Л.,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С.Н.</w:t>
      </w:r>
    </w:p>
    <w:p w:rsidR="004007B3" w:rsidRDefault="00365F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48426A">
        <w:rPr>
          <w:rFonts w:ascii="Times New Roman" w:eastAsia="Times New Roman" w:hAnsi="Times New Roman" w:cs="Times New Roman"/>
          <w:sz w:val="28"/>
        </w:rPr>
        <w:t>21. Провести проверки состояния условий и охраны труда совместно с внештатным техническим инспектором в образовательных организациях р</w:t>
      </w:r>
      <w:r w:rsidR="0048426A">
        <w:rPr>
          <w:rFonts w:ascii="Times New Roman" w:eastAsia="Times New Roman" w:hAnsi="Times New Roman" w:cs="Times New Roman"/>
          <w:sz w:val="28"/>
        </w:rPr>
        <w:t>айона.</w:t>
      </w:r>
    </w:p>
    <w:p w:rsidR="004007B3" w:rsidRDefault="0048426A" w:rsidP="00365FBB">
      <w:pPr>
        <w:tabs>
          <w:tab w:val="left" w:pos="720"/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Отв. Наумова Н.Л.,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С.Н.</w:t>
      </w:r>
      <w:r w:rsidR="00365FBB">
        <w:rPr>
          <w:rFonts w:ascii="Times New Roman" w:eastAsia="Times New Roman" w:hAnsi="Times New Roman" w:cs="Times New Roman"/>
          <w:sz w:val="28"/>
        </w:rPr>
        <w:tab/>
        <w:t>.</w:t>
      </w:r>
    </w:p>
    <w:p w:rsidR="004007B3" w:rsidRDefault="00365F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48426A">
        <w:rPr>
          <w:rFonts w:ascii="Times New Roman" w:eastAsia="Times New Roman" w:hAnsi="Times New Roman" w:cs="Times New Roman"/>
          <w:sz w:val="28"/>
        </w:rPr>
        <w:t xml:space="preserve">22. Принимать меры к выделению средств на проведение специальной оценки условий труда, обучение лиц, ответственных за охрану труда, обеспечение спецодеждой и другими средствами защиты; </w:t>
      </w:r>
    </w:p>
    <w:p w:rsidR="004007B3" w:rsidRDefault="004842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Отв. </w:t>
      </w:r>
      <w:proofErr w:type="gramStart"/>
      <w:r>
        <w:rPr>
          <w:rFonts w:ascii="Times New Roman" w:eastAsia="Times New Roman" w:hAnsi="Times New Roman" w:cs="Times New Roman"/>
          <w:sz w:val="28"/>
        </w:rPr>
        <w:t>Наумова.,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С.Н. 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:rsidR="004007B3" w:rsidRDefault="0036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48426A">
        <w:rPr>
          <w:rFonts w:ascii="Times New Roman" w:eastAsia="Times New Roman" w:hAnsi="Times New Roman" w:cs="Times New Roman"/>
          <w:sz w:val="28"/>
        </w:rPr>
        <w:t xml:space="preserve">23. Продолжить индивидуальную работу с членами Профсоюза, оказание практической помощи, личный приём, консультации. 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Весь период, отв. Наумова Н.Л.</w:t>
      </w:r>
    </w:p>
    <w:p w:rsidR="004007B3" w:rsidRDefault="0040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"/>
        </w:rPr>
      </w:pPr>
    </w:p>
    <w:p w:rsidR="00365FBB" w:rsidRDefault="00365FBB" w:rsidP="0036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48426A">
        <w:rPr>
          <w:rFonts w:ascii="Times New Roman" w:eastAsia="Times New Roman" w:hAnsi="Times New Roman" w:cs="Times New Roman"/>
          <w:sz w:val="28"/>
        </w:rPr>
        <w:t>24.Принять участие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8426A">
        <w:rPr>
          <w:rFonts w:ascii="Times New Roman" w:eastAsia="Times New Roman" w:hAnsi="Times New Roman" w:cs="Times New Roman"/>
          <w:sz w:val="28"/>
        </w:rPr>
        <w:t xml:space="preserve"> </w:t>
      </w:r>
    </w:p>
    <w:p w:rsidR="004007B3" w:rsidRDefault="00365FBB" w:rsidP="0036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</w:t>
      </w:r>
      <w:r w:rsidR="0048426A">
        <w:rPr>
          <w:rFonts w:ascii="Times New Roman" w:eastAsia="Times New Roman" w:hAnsi="Times New Roman" w:cs="Times New Roman"/>
          <w:sz w:val="28"/>
        </w:rPr>
        <w:t>в Акции «</w:t>
      </w:r>
      <w:proofErr w:type="gramStart"/>
      <w:r w:rsidR="0048426A">
        <w:rPr>
          <w:rFonts w:ascii="Times New Roman" w:eastAsia="Times New Roman" w:hAnsi="Times New Roman" w:cs="Times New Roman"/>
          <w:sz w:val="28"/>
        </w:rPr>
        <w:t>Скажи</w:t>
      </w:r>
      <w:proofErr w:type="gramEnd"/>
      <w:r w:rsidR="0048426A">
        <w:rPr>
          <w:rFonts w:ascii="Times New Roman" w:eastAsia="Times New Roman" w:hAnsi="Times New Roman" w:cs="Times New Roman"/>
          <w:sz w:val="28"/>
        </w:rPr>
        <w:t xml:space="preserve"> «Спасибо» своему Учителю»;</w:t>
      </w:r>
    </w:p>
    <w:p w:rsidR="004007B3" w:rsidRDefault="004842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октябрь, отв. Наумова Н.Л.,</w:t>
      </w:r>
      <w:r>
        <w:rPr>
          <w:rFonts w:ascii="Times New Roman" w:eastAsia="Times New Roman" w:hAnsi="Times New Roman" w:cs="Times New Roman"/>
          <w:sz w:val="28"/>
        </w:rPr>
        <w:t xml:space="preserve"> председатели ППО.</w:t>
      </w:r>
    </w:p>
    <w:p w:rsidR="004007B3" w:rsidRDefault="00365FBB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</w:t>
      </w:r>
      <w:r w:rsidR="0048426A">
        <w:rPr>
          <w:rFonts w:ascii="Times New Roman" w:eastAsia="Times New Roman" w:hAnsi="Times New Roman" w:cs="Times New Roman"/>
          <w:sz w:val="28"/>
        </w:rPr>
        <w:t xml:space="preserve"> в   Акции «Марафон добрых дел»; </w:t>
      </w:r>
    </w:p>
    <w:p w:rsidR="004007B3" w:rsidRDefault="0048426A">
      <w:pPr>
        <w:spacing w:after="0" w:line="240" w:lineRule="auto"/>
        <w:ind w:left="10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апрель,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Наумова Н.Л., Куценко М.В</w:t>
      </w:r>
    </w:p>
    <w:p w:rsidR="004007B3" w:rsidRDefault="0048426A">
      <w:pPr>
        <w:spacing w:after="0" w:line="240" w:lineRule="auto"/>
        <w:ind w:left="10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IV сессии Молодежной педагогической школы.</w:t>
      </w:r>
    </w:p>
    <w:p w:rsidR="004007B3" w:rsidRDefault="00365FBB" w:rsidP="0036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48426A">
        <w:rPr>
          <w:rFonts w:ascii="Times New Roman" w:eastAsia="Times New Roman" w:hAnsi="Times New Roman" w:cs="Times New Roman"/>
          <w:sz w:val="28"/>
        </w:rPr>
        <w:t>Отв. Наумова Н.Л., Куценко М.В.</w:t>
      </w:r>
    </w:p>
    <w:p w:rsidR="004007B3" w:rsidRDefault="004007B3">
      <w:p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b/>
          <w:sz w:val="2"/>
        </w:rPr>
      </w:pPr>
    </w:p>
    <w:p w:rsidR="004007B3" w:rsidRDefault="00365FBB" w:rsidP="0036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</w:t>
      </w:r>
      <w:r w:rsidR="0048426A">
        <w:rPr>
          <w:rFonts w:ascii="Times New Roman" w:eastAsia="Times New Roman" w:hAnsi="Times New Roman" w:cs="Times New Roman"/>
          <w:sz w:val="28"/>
        </w:rPr>
        <w:t>в конкурсе «Молодежный лидер в Профсоюзе».</w:t>
      </w:r>
    </w:p>
    <w:p w:rsidR="004007B3" w:rsidRDefault="0048426A">
      <w:pPr>
        <w:spacing w:after="0" w:line="240" w:lineRule="auto"/>
        <w:ind w:left="10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Апрель, отв. Корякина И.В., Куценко М.В.</w:t>
      </w:r>
    </w:p>
    <w:p w:rsidR="004007B3" w:rsidRDefault="004007B3">
      <w:pPr>
        <w:spacing w:after="0" w:line="240" w:lineRule="auto"/>
        <w:ind w:left="1020"/>
        <w:rPr>
          <w:rFonts w:ascii="Times New Roman" w:eastAsia="Times New Roman" w:hAnsi="Times New Roman" w:cs="Times New Roman"/>
          <w:sz w:val="2"/>
        </w:rPr>
      </w:pPr>
    </w:p>
    <w:p w:rsidR="00365FBB" w:rsidRDefault="00365FBB" w:rsidP="0036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</w:t>
      </w:r>
      <w:r w:rsidR="0048426A">
        <w:rPr>
          <w:rFonts w:ascii="Times New Roman" w:eastAsia="Times New Roman" w:hAnsi="Times New Roman" w:cs="Times New Roman"/>
          <w:sz w:val="28"/>
        </w:rPr>
        <w:t xml:space="preserve">в работе дискуссионной площадки в рамках традиционного 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4007B3" w:rsidRDefault="00365FBB" w:rsidP="0036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48426A">
        <w:rPr>
          <w:rFonts w:ascii="Times New Roman" w:eastAsia="Times New Roman" w:hAnsi="Times New Roman" w:cs="Times New Roman"/>
          <w:sz w:val="28"/>
        </w:rPr>
        <w:t>Августовского педа</w:t>
      </w:r>
      <w:r w:rsidR="0048426A">
        <w:rPr>
          <w:rFonts w:ascii="Times New Roman" w:eastAsia="Times New Roman" w:hAnsi="Times New Roman" w:cs="Times New Roman"/>
          <w:sz w:val="28"/>
        </w:rPr>
        <w:t>гогического совещания.</w:t>
      </w:r>
    </w:p>
    <w:p w:rsidR="004007B3" w:rsidRDefault="0048426A">
      <w:pPr>
        <w:spacing w:after="0" w:line="240" w:lineRule="auto"/>
        <w:ind w:left="10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Август,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отв.Наумова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Н.Л.</w:t>
      </w:r>
    </w:p>
    <w:p w:rsidR="004007B3" w:rsidRDefault="004007B3">
      <w:pPr>
        <w:spacing w:after="0" w:line="240" w:lineRule="auto"/>
        <w:ind w:left="1020"/>
        <w:rPr>
          <w:rFonts w:ascii="Times New Roman" w:eastAsia="Times New Roman" w:hAnsi="Times New Roman" w:cs="Times New Roman"/>
          <w:sz w:val="4"/>
        </w:rPr>
      </w:pPr>
    </w:p>
    <w:p w:rsidR="004007B3" w:rsidRDefault="0036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25. Принять участие </w:t>
      </w:r>
      <w:proofErr w:type="gramStart"/>
      <w:r>
        <w:rPr>
          <w:rFonts w:ascii="Times New Roman" w:eastAsia="Times New Roman" w:hAnsi="Times New Roman" w:cs="Times New Roman"/>
          <w:sz w:val="28"/>
        </w:rPr>
        <w:t>в  региональной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общественно-патриотической акции «Учителя Курской обл</w:t>
      </w:r>
      <w:r>
        <w:rPr>
          <w:rFonts w:ascii="Times New Roman" w:eastAsia="Times New Roman" w:hAnsi="Times New Roman" w:cs="Times New Roman"/>
          <w:sz w:val="28"/>
        </w:rPr>
        <w:t>асти в истории России».</w:t>
      </w: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Весь период, отв. Наумова Н.Л., Харина Л.М.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26. </w:t>
      </w:r>
      <w:r>
        <w:rPr>
          <w:rFonts w:ascii="Times New Roman" w:eastAsia="Times New Roman" w:hAnsi="Times New Roman" w:cs="Times New Roman"/>
          <w:sz w:val="28"/>
        </w:rPr>
        <w:t>Продолжить работу по разъяснению работникам отрасли пенсионного законодательства, их прав и возможностей по улучшению своего пенсионного обеспечения, в том числе используя методическую поддержку Пенсионного Фонда РФ.</w:t>
      </w:r>
    </w:p>
    <w:p w:rsidR="004007B3" w:rsidRDefault="004842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года, отв. Наумова Н.Л.</w:t>
      </w:r>
    </w:p>
    <w:p w:rsidR="004007B3" w:rsidRDefault="004007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2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27. </w:t>
      </w:r>
      <w:r>
        <w:rPr>
          <w:rFonts w:ascii="Times New Roman" w:eastAsia="Times New Roman" w:hAnsi="Times New Roman" w:cs="Times New Roman"/>
          <w:sz w:val="28"/>
        </w:rPr>
        <w:t xml:space="preserve">Продолжить участие в </w:t>
      </w:r>
      <w:proofErr w:type="gramStart"/>
      <w:r>
        <w:rPr>
          <w:rFonts w:ascii="Times New Roman" w:eastAsia="Times New Roman" w:hAnsi="Times New Roman" w:cs="Times New Roman"/>
          <w:sz w:val="28"/>
        </w:rPr>
        <w:t>реализации  Программы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«Оздоровление» Курской областной организации Профсоюза работников народного образования и науки РФ на 2016-2020 годы с привлечением средств  первичных и территориальной профорганизаций.</w:t>
      </w:r>
    </w:p>
    <w:p w:rsidR="004007B3" w:rsidRDefault="0048426A">
      <w:pPr>
        <w:tabs>
          <w:tab w:val="left" w:pos="68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года, отв. Наумов</w:t>
      </w:r>
      <w:r>
        <w:rPr>
          <w:rFonts w:ascii="Times New Roman" w:eastAsia="Times New Roman" w:hAnsi="Times New Roman" w:cs="Times New Roman"/>
          <w:sz w:val="28"/>
        </w:rPr>
        <w:t>а Н.Л.,</w:t>
      </w:r>
    </w:p>
    <w:p w:rsidR="004007B3" w:rsidRDefault="0048426A">
      <w:pPr>
        <w:tabs>
          <w:tab w:val="left" w:pos="68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председатели первичных организаций</w:t>
      </w:r>
    </w:p>
    <w:p w:rsidR="004007B3" w:rsidRDefault="004007B3">
      <w:pPr>
        <w:tabs>
          <w:tab w:val="left" w:pos="68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8426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IV. ОРГАНИЗАЦИЯ УЧЕБЫ ПРОФСОЮЗНОГО АКТИВА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Продолжить участие в работе постоянно действующих семинаров, в том числе   в режиме </w:t>
      </w:r>
      <w:proofErr w:type="spellStart"/>
      <w:r>
        <w:rPr>
          <w:rFonts w:ascii="Times New Roman" w:eastAsia="Times New Roman" w:hAnsi="Times New Roman" w:cs="Times New Roman"/>
          <w:sz w:val="28"/>
        </w:rPr>
        <w:t>on-line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4007B3" w:rsidRDefault="0048426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территориальныхорганизаций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4007B3" w:rsidRDefault="0048426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внештатных технических и правовых инспекторов территориальных профсоюзных организаций;  </w:t>
      </w:r>
    </w:p>
    <w:p w:rsidR="004007B3" w:rsidRDefault="0048426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бухгалтеров и председателей контрольно-ревизионных комиссий территориальных профсоюзных организаций   </w:t>
      </w: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Организовать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проведение  семинара</w:t>
      </w:r>
      <w:proofErr w:type="gramEnd"/>
      <w:r>
        <w:rPr>
          <w:rFonts w:ascii="Times New Roman" w:eastAsia="Times New Roman" w:hAnsi="Times New Roman" w:cs="Times New Roman"/>
          <w:sz w:val="28"/>
        </w:rPr>
        <w:t>-совещания председателей т</w:t>
      </w:r>
      <w:r>
        <w:rPr>
          <w:rFonts w:ascii="Times New Roman" w:eastAsia="Times New Roman" w:hAnsi="Times New Roman" w:cs="Times New Roman"/>
          <w:sz w:val="28"/>
        </w:rPr>
        <w:t xml:space="preserve">ерриториальных, первичных профорганизаций, руководителей, осуществляющих управление в сфере образования </w:t>
      </w:r>
      <w:r>
        <w:rPr>
          <w:rFonts w:ascii="Times New Roman" w:eastAsia="Times New Roman" w:hAnsi="Times New Roman" w:cs="Times New Roman"/>
          <w:i/>
          <w:sz w:val="28"/>
        </w:rPr>
        <w:t xml:space="preserve">Советского,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Черемисиновского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Мантуровского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Тимского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районов </w:t>
      </w:r>
      <w:r>
        <w:rPr>
          <w:rFonts w:ascii="Times New Roman" w:eastAsia="Times New Roman" w:hAnsi="Times New Roman" w:cs="Times New Roman"/>
          <w:sz w:val="28"/>
        </w:rPr>
        <w:t>по соблюдению трудового законодательства в области охраны труда.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4007B3" w:rsidRDefault="0048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Отв.  Наумова Н.Л.,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С.Н., председатели ППО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007B3" w:rsidRDefault="0048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ФИНАНСОВО-ХОЗЯЙСТВЕННАЯ ДЕЯТЕЛЬНОСТЬ</w:t>
      </w:r>
    </w:p>
    <w:p w:rsidR="004007B3" w:rsidRDefault="0040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Подготовить и утвердить на заседании президиума и направить в обком профсоюза финансовые отчеты согласно утверждённым формам.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Январь,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отв.Головкова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Т.В.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Подготовить и своевременно представить отчёты в налоговую инспекцию, соответствующие фонды и комитеты и информацию о продолжении деятельности организации в органы юстиции.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Январь, отв. Наумова Н.Л., Головкова Т.В.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Осуществлять учёт и контроль за полнот</w:t>
      </w:r>
      <w:r>
        <w:rPr>
          <w:rFonts w:ascii="Times New Roman" w:eastAsia="Times New Roman" w:hAnsi="Times New Roman" w:cs="Times New Roman"/>
          <w:sz w:val="28"/>
        </w:rPr>
        <w:t xml:space="preserve">ой и своевременностью поступления членских профсоюзных взносов и ведением финансово-хозяйственной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территориальной  организации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 течение года, отв. Головкова Т.В.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Приобрести  мобильные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стенды для территориальной и первичных профсоюзных </w:t>
      </w:r>
      <w:r>
        <w:rPr>
          <w:rFonts w:ascii="Times New Roman" w:eastAsia="Times New Roman" w:hAnsi="Times New Roman" w:cs="Times New Roman"/>
          <w:sz w:val="28"/>
        </w:rPr>
        <w:t>организаций.</w:t>
      </w:r>
    </w:p>
    <w:p w:rsidR="004007B3" w:rsidRDefault="0048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года, отв. Наумова Н.Л.</w:t>
      </w:r>
    </w:p>
    <w:p w:rsidR="004007B3" w:rsidRDefault="00400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Производить оформление представлений к профсоюзным </w:t>
      </w:r>
      <w:proofErr w:type="gramStart"/>
      <w:r>
        <w:rPr>
          <w:rFonts w:ascii="Times New Roman" w:eastAsia="Times New Roman" w:hAnsi="Times New Roman" w:cs="Times New Roman"/>
          <w:sz w:val="28"/>
        </w:rPr>
        <w:t>наградам  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занесение в Книгу Почета Профсоюза, благодарность и грамота обкома Профсоюза, грамоты Исполкома Профсоюза, Союз «ФОПКО», ФНПР, нагрудные знаки </w:t>
      </w:r>
      <w:r>
        <w:rPr>
          <w:rFonts w:ascii="Times New Roman" w:eastAsia="Times New Roman" w:hAnsi="Times New Roman" w:cs="Times New Roman"/>
          <w:sz w:val="28"/>
        </w:rPr>
        <w:t>Профсоюза, ФНПР и др.);</w:t>
      </w:r>
    </w:p>
    <w:p w:rsidR="004007B3" w:rsidRDefault="004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Весь период, отв. Наумова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н.Л</w:t>
      </w:r>
      <w:proofErr w:type="spellEnd"/>
      <w:r>
        <w:rPr>
          <w:rFonts w:ascii="Times New Roman" w:eastAsia="Times New Roman" w:hAnsi="Times New Roman" w:cs="Times New Roman"/>
          <w:sz w:val="28"/>
        </w:rPr>
        <w:t>., председатели ППО.</w:t>
      </w:r>
    </w:p>
    <w:sectPr w:rsidR="0040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E71D0"/>
    <w:multiLevelType w:val="multilevel"/>
    <w:tmpl w:val="1E2C0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2F4E06"/>
    <w:multiLevelType w:val="multilevel"/>
    <w:tmpl w:val="1610B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60EBC"/>
    <w:multiLevelType w:val="multilevel"/>
    <w:tmpl w:val="FF528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82A2C"/>
    <w:multiLevelType w:val="multilevel"/>
    <w:tmpl w:val="3D7AB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7B3"/>
    <w:rsid w:val="00365FBB"/>
    <w:rsid w:val="004007B3"/>
    <w:rsid w:val="0048426A"/>
    <w:rsid w:val="00971702"/>
    <w:rsid w:val="00E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B6A2D-1B96-4E7B-B882-65725CE8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2079</Words>
  <Characters>11855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2018-02-26T05:18:00Z</cp:lastPrinted>
  <dcterms:created xsi:type="dcterms:W3CDTF">2018-02-26T05:12:00Z</dcterms:created>
  <dcterms:modified xsi:type="dcterms:W3CDTF">2018-02-26T05:19:00Z</dcterms:modified>
</cp:coreProperties>
</file>