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253" w:rsidRDefault="00346253" w:rsidP="00346253">
      <w:pPr>
        <w:shd w:val="clear" w:color="auto" w:fill="FFFFFF"/>
        <w:jc w:val="center"/>
        <w:rPr>
          <w:b/>
          <w:color w:val="000000"/>
          <w:sz w:val="26"/>
          <w:szCs w:val="26"/>
        </w:rPr>
      </w:pPr>
      <w:r>
        <w:rPr>
          <w:b/>
          <w:noProof/>
          <w:color w:val="000000"/>
          <w:sz w:val="26"/>
          <w:szCs w:val="26"/>
        </w:rPr>
        <w:drawing>
          <wp:inline distT="0" distB="0" distL="0" distR="0">
            <wp:extent cx="6300470" cy="86671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00470" cy="8667115"/>
                    </a:xfrm>
                    <a:prstGeom prst="rect">
                      <a:avLst/>
                    </a:prstGeom>
                  </pic:spPr>
                </pic:pic>
              </a:graphicData>
            </a:graphic>
          </wp:inline>
        </w:drawing>
      </w:r>
    </w:p>
    <w:p w:rsidR="00346253" w:rsidRDefault="00346253" w:rsidP="00191588">
      <w:pPr>
        <w:shd w:val="clear" w:color="auto" w:fill="FFFFFF"/>
        <w:ind w:left="720"/>
        <w:jc w:val="center"/>
        <w:rPr>
          <w:b/>
          <w:color w:val="000000"/>
          <w:sz w:val="26"/>
          <w:szCs w:val="26"/>
        </w:rPr>
      </w:pPr>
    </w:p>
    <w:p w:rsidR="00346253" w:rsidRDefault="00346253" w:rsidP="00191588">
      <w:pPr>
        <w:shd w:val="clear" w:color="auto" w:fill="FFFFFF"/>
        <w:ind w:left="720"/>
        <w:jc w:val="center"/>
        <w:rPr>
          <w:b/>
          <w:color w:val="000000"/>
          <w:sz w:val="26"/>
          <w:szCs w:val="26"/>
        </w:rPr>
      </w:pPr>
    </w:p>
    <w:p w:rsidR="00346253" w:rsidRDefault="00346253" w:rsidP="00191588">
      <w:pPr>
        <w:shd w:val="clear" w:color="auto" w:fill="FFFFFF"/>
        <w:ind w:left="720"/>
        <w:jc w:val="center"/>
        <w:rPr>
          <w:b/>
          <w:color w:val="000000"/>
          <w:sz w:val="26"/>
          <w:szCs w:val="26"/>
        </w:rPr>
      </w:pPr>
    </w:p>
    <w:p w:rsidR="00191588" w:rsidRPr="00C42407" w:rsidRDefault="00191588" w:rsidP="00191588">
      <w:pPr>
        <w:shd w:val="clear" w:color="auto" w:fill="FFFFFF"/>
        <w:ind w:left="720"/>
        <w:jc w:val="center"/>
        <w:rPr>
          <w:b/>
          <w:color w:val="000000"/>
          <w:sz w:val="26"/>
          <w:szCs w:val="26"/>
        </w:rPr>
      </w:pPr>
      <w:bookmarkStart w:id="0" w:name="_GoBack"/>
      <w:bookmarkEnd w:id="0"/>
      <w:r>
        <w:rPr>
          <w:b/>
          <w:color w:val="000000"/>
          <w:sz w:val="26"/>
          <w:szCs w:val="26"/>
        </w:rPr>
        <w:lastRenderedPageBreak/>
        <w:t xml:space="preserve">1. </w:t>
      </w:r>
      <w:r w:rsidRPr="001B3870">
        <w:rPr>
          <w:b/>
          <w:color w:val="000000"/>
          <w:sz w:val="26"/>
          <w:szCs w:val="26"/>
        </w:rPr>
        <w:t>ОБЩИЕ ПОЛОЖЕНИЯ</w:t>
      </w:r>
    </w:p>
    <w:p w:rsidR="00191588" w:rsidRPr="00EE4910" w:rsidRDefault="00B01549" w:rsidP="00191588">
      <w:pPr>
        <w:pStyle w:val="a3"/>
        <w:jc w:val="both"/>
        <w:rPr>
          <w:b/>
          <w:sz w:val="26"/>
          <w:szCs w:val="26"/>
        </w:rPr>
      </w:pPr>
      <w:r w:rsidRPr="00391718">
        <w:rPr>
          <w:sz w:val="26"/>
          <w:szCs w:val="26"/>
        </w:rPr>
        <w:t xml:space="preserve">     </w:t>
      </w:r>
      <w:r w:rsidR="00191588" w:rsidRPr="00391718">
        <w:rPr>
          <w:sz w:val="26"/>
          <w:szCs w:val="26"/>
        </w:rPr>
        <w:t>1.1.</w:t>
      </w:r>
      <w:r w:rsidR="00F97459">
        <w:rPr>
          <w:color w:val="000000"/>
          <w:sz w:val="26"/>
          <w:szCs w:val="26"/>
        </w:rPr>
        <w:t xml:space="preserve"> </w:t>
      </w:r>
      <w:r w:rsidR="00564D73">
        <w:rPr>
          <w:color w:val="000000"/>
          <w:sz w:val="26"/>
          <w:szCs w:val="26"/>
        </w:rPr>
        <w:t>Настоящее территориальное</w:t>
      </w:r>
      <w:r w:rsidR="00191588" w:rsidRPr="007862D2">
        <w:rPr>
          <w:color w:val="000000"/>
          <w:sz w:val="26"/>
          <w:szCs w:val="26"/>
        </w:rPr>
        <w:t xml:space="preserve"> отраслевое соглашение (</w:t>
      </w:r>
      <w:r w:rsidR="00191588" w:rsidRPr="007862D2">
        <w:rPr>
          <w:bCs/>
          <w:color w:val="000000"/>
          <w:sz w:val="26"/>
          <w:szCs w:val="26"/>
        </w:rPr>
        <w:t>далее Соглашение)</w:t>
      </w:r>
      <w:r w:rsidR="00191588" w:rsidRPr="007862D2">
        <w:rPr>
          <w:color w:val="000000"/>
          <w:sz w:val="26"/>
          <w:szCs w:val="26"/>
        </w:rPr>
        <w:t xml:space="preserve"> заключено </w:t>
      </w:r>
      <w:r w:rsidR="00564D73">
        <w:rPr>
          <w:bCs/>
          <w:color w:val="000000"/>
          <w:sz w:val="26"/>
          <w:szCs w:val="26"/>
        </w:rPr>
        <w:t>на муниципальном</w:t>
      </w:r>
      <w:r w:rsidR="00191588" w:rsidRPr="007862D2">
        <w:rPr>
          <w:bCs/>
          <w:color w:val="000000"/>
          <w:sz w:val="26"/>
          <w:szCs w:val="26"/>
        </w:rPr>
        <w:t xml:space="preserve"> уровне</w:t>
      </w:r>
      <w:r w:rsidR="00191588" w:rsidRPr="007862D2">
        <w:rPr>
          <w:color w:val="000000"/>
          <w:sz w:val="26"/>
          <w:szCs w:val="26"/>
        </w:rPr>
        <w:t xml:space="preserve"> в соответствии с </w:t>
      </w:r>
      <w:r w:rsidR="00191588" w:rsidRPr="007862D2">
        <w:rPr>
          <w:bCs/>
          <w:color w:val="000000"/>
          <w:sz w:val="26"/>
          <w:szCs w:val="26"/>
        </w:rPr>
        <w:t>действующим законодательством</w:t>
      </w:r>
      <w:r w:rsidR="00191588" w:rsidRPr="007862D2">
        <w:rPr>
          <w:color w:val="000000"/>
          <w:sz w:val="26"/>
          <w:szCs w:val="26"/>
        </w:rPr>
        <w:t xml:space="preserve"> и </w:t>
      </w:r>
      <w:r w:rsidR="00191588" w:rsidRPr="007862D2">
        <w:rPr>
          <w:bCs/>
          <w:color w:val="000000"/>
          <w:sz w:val="26"/>
          <w:szCs w:val="26"/>
        </w:rPr>
        <w:t>иными нормативными правовым</w:t>
      </w:r>
      <w:r w:rsidR="00391718">
        <w:rPr>
          <w:bCs/>
          <w:color w:val="000000"/>
          <w:sz w:val="26"/>
          <w:szCs w:val="26"/>
        </w:rPr>
        <w:t xml:space="preserve">и актами Российской Федерации, Курской области и Щигровского района </w:t>
      </w:r>
      <w:r w:rsidR="00191588" w:rsidRPr="00391718">
        <w:rPr>
          <w:sz w:val="26"/>
          <w:szCs w:val="26"/>
        </w:rPr>
        <w:t>Отраслевым соглашением по организациям, находящимся в ведении Министерства образования и науки Российской Федерации, на 2018 – 2020 годы,  Соглашением</w:t>
      </w:r>
      <w:r w:rsidR="00F97459" w:rsidRPr="00391718">
        <w:rPr>
          <w:sz w:val="26"/>
          <w:szCs w:val="26"/>
        </w:rPr>
        <w:t xml:space="preserve"> </w:t>
      </w:r>
      <w:r w:rsidR="00191588" w:rsidRPr="00391718">
        <w:rPr>
          <w:sz w:val="26"/>
          <w:szCs w:val="26"/>
        </w:rPr>
        <w:t>между Администрацией Курской области, Союзом «Федерация организаций профсоюзов Курской област</w:t>
      </w:r>
      <w:r w:rsidR="00F97459" w:rsidRPr="00391718">
        <w:rPr>
          <w:sz w:val="26"/>
          <w:szCs w:val="26"/>
        </w:rPr>
        <w:t xml:space="preserve">и» и Ассоциацией – объединением </w:t>
      </w:r>
      <w:r w:rsidR="00191588" w:rsidRPr="00391718">
        <w:rPr>
          <w:sz w:val="26"/>
          <w:szCs w:val="26"/>
        </w:rPr>
        <w:t>работодателей «Союз промышленников и</w:t>
      </w:r>
      <w:r w:rsidR="00F97459" w:rsidRPr="00391718">
        <w:rPr>
          <w:sz w:val="26"/>
          <w:szCs w:val="26"/>
        </w:rPr>
        <w:t xml:space="preserve"> </w:t>
      </w:r>
      <w:r w:rsidR="00191588" w:rsidRPr="00391718">
        <w:rPr>
          <w:sz w:val="26"/>
          <w:szCs w:val="26"/>
        </w:rPr>
        <w:t>предпринимателей Курской области»</w:t>
      </w:r>
      <w:r w:rsidR="00FB762D" w:rsidRPr="00391718">
        <w:rPr>
          <w:sz w:val="26"/>
          <w:szCs w:val="26"/>
        </w:rPr>
        <w:t xml:space="preserve"> </w:t>
      </w:r>
      <w:r w:rsidR="00191588" w:rsidRPr="00391718">
        <w:rPr>
          <w:sz w:val="26"/>
          <w:szCs w:val="26"/>
        </w:rPr>
        <w:t>на 2019-2021 годы</w:t>
      </w:r>
      <w:r w:rsidR="00F97459">
        <w:rPr>
          <w:b/>
          <w:sz w:val="26"/>
          <w:szCs w:val="26"/>
        </w:rPr>
        <w:t xml:space="preserve"> </w:t>
      </w:r>
      <w:r w:rsidR="00191588" w:rsidRPr="007862D2">
        <w:rPr>
          <w:color w:val="000000"/>
          <w:sz w:val="26"/>
          <w:szCs w:val="26"/>
        </w:rPr>
        <w:t xml:space="preserve">в целях определения в договорном порядке согласованных позиций сторон по созданию необходимых трудовых и социально-экономических условий для работников и обеспечения стабильной и эффективной деятельности </w:t>
      </w:r>
      <w:r w:rsidR="00191588" w:rsidRPr="00FB762D">
        <w:rPr>
          <w:color w:val="000000"/>
          <w:sz w:val="26"/>
          <w:szCs w:val="26"/>
        </w:rPr>
        <w:t>организаций</w:t>
      </w:r>
      <w:r w:rsidR="00850A75" w:rsidRPr="00FB762D">
        <w:rPr>
          <w:color w:val="000000"/>
          <w:sz w:val="26"/>
          <w:szCs w:val="26"/>
        </w:rPr>
        <w:t xml:space="preserve"> сферы образования</w:t>
      </w:r>
      <w:r w:rsidR="00191588" w:rsidRPr="007862D2">
        <w:rPr>
          <w:color w:val="000000"/>
          <w:sz w:val="26"/>
          <w:szCs w:val="26"/>
        </w:rPr>
        <w:t xml:space="preserve"> на территории Курской области,</w:t>
      </w:r>
      <w:r w:rsidR="00FB762D">
        <w:rPr>
          <w:color w:val="000000"/>
          <w:sz w:val="26"/>
          <w:szCs w:val="26"/>
        </w:rPr>
        <w:t xml:space="preserve"> </w:t>
      </w:r>
      <w:r w:rsidR="00191588" w:rsidRPr="007862D2">
        <w:rPr>
          <w:color w:val="000000"/>
          <w:sz w:val="26"/>
          <w:szCs w:val="26"/>
        </w:rPr>
        <w:t>усиления социальной защиты, по</w:t>
      </w:r>
      <w:r w:rsidR="00564D73">
        <w:rPr>
          <w:color w:val="000000"/>
          <w:sz w:val="26"/>
          <w:szCs w:val="26"/>
        </w:rPr>
        <w:t>вышения уровня жизни работников и студентов</w:t>
      </w:r>
      <w:r w:rsidR="00191588" w:rsidRPr="007862D2">
        <w:rPr>
          <w:color w:val="000000"/>
          <w:sz w:val="26"/>
          <w:szCs w:val="26"/>
        </w:rPr>
        <w:t xml:space="preserve"> образовательных организаций</w:t>
      </w:r>
      <w:r w:rsidR="00564D73">
        <w:rPr>
          <w:color w:val="000000"/>
          <w:sz w:val="26"/>
          <w:szCs w:val="26"/>
        </w:rPr>
        <w:t xml:space="preserve"> Щигровского района</w:t>
      </w:r>
      <w:r w:rsidR="00191588" w:rsidRPr="007862D2">
        <w:rPr>
          <w:color w:val="000000"/>
          <w:sz w:val="26"/>
          <w:szCs w:val="26"/>
        </w:rPr>
        <w:t xml:space="preserve"> Курской области</w:t>
      </w:r>
      <w:r w:rsidR="00191588" w:rsidRPr="007862D2">
        <w:rPr>
          <w:sz w:val="26"/>
          <w:szCs w:val="26"/>
        </w:rPr>
        <w:t>, а также реализации принципа государственно-общественного управления.</w:t>
      </w:r>
    </w:p>
    <w:p w:rsidR="00B01549" w:rsidRDefault="00191588" w:rsidP="00B01549">
      <w:pPr>
        <w:pStyle w:val="a3"/>
        <w:ind w:firstLine="708"/>
        <w:jc w:val="both"/>
        <w:rPr>
          <w:bCs/>
          <w:color w:val="000000"/>
          <w:sz w:val="26"/>
          <w:szCs w:val="26"/>
        </w:rPr>
      </w:pPr>
      <w:r w:rsidRPr="001B3870">
        <w:rPr>
          <w:bCs/>
          <w:color w:val="000000"/>
          <w:sz w:val="26"/>
          <w:szCs w:val="26"/>
        </w:rPr>
        <w:t xml:space="preserve">Соглашение является правовым актом, регулирующим социально-трудовые отношения в сфере образования </w:t>
      </w:r>
      <w:r w:rsidR="00564D73">
        <w:rPr>
          <w:bCs/>
          <w:color w:val="000000"/>
          <w:sz w:val="26"/>
          <w:szCs w:val="26"/>
        </w:rPr>
        <w:t xml:space="preserve">Щигровского района </w:t>
      </w:r>
      <w:r w:rsidRPr="001B3870">
        <w:rPr>
          <w:bCs/>
          <w:color w:val="000000"/>
          <w:sz w:val="26"/>
          <w:szCs w:val="26"/>
        </w:rPr>
        <w:t>Курской области, устанавливающим условия труда, предоставление мер социальной поддержки работникам и студентам, их гарантии, компенсации и льготы.</w:t>
      </w:r>
    </w:p>
    <w:p w:rsidR="00191588" w:rsidRPr="00B01549" w:rsidRDefault="00B01549" w:rsidP="00B01549">
      <w:pPr>
        <w:pStyle w:val="a3"/>
        <w:jc w:val="both"/>
        <w:rPr>
          <w:b/>
          <w:color w:val="000000"/>
          <w:sz w:val="26"/>
          <w:szCs w:val="26"/>
        </w:rPr>
      </w:pPr>
      <w:r w:rsidRPr="00391718">
        <w:rPr>
          <w:bCs/>
          <w:color w:val="000000"/>
          <w:sz w:val="26"/>
          <w:szCs w:val="26"/>
        </w:rPr>
        <w:t xml:space="preserve">     </w:t>
      </w:r>
      <w:r w:rsidR="00191588" w:rsidRPr="00391718">
        <w:rPr>
          <w:color w:val="000000"/>
          <w:sz w:val="26"/>
          <w:szCs w:val="26"/>
        </w:rPr>
        <w:t>1.2.</w:t>
      </w:r>
      <w:r w:rsidR="00191588" w:rsidRPr="001B3870">
        <w:rPr>
          <w:color w:val="000000"/>
          <w:sz w:val="26"/>
          <w:szCs w:val="26"/>
        </w:rPr>
        <w:t xml:space="preserve"> Сторонами Соглашения </w:t>
      </w:r>
      <w:r w:rsidR="00191588" w:rsidRPr="001B3870">
        <w:rPr>
          <w:bCs/>
          <w:color w:val="000000"/>
          <w:sz w:val="26"/>
          <w:szCs w:val="26"/>
        </w:rPr>
        <w:t xml:space="preserve">(далее – стороны) </w:t>
      </w:r>
      <w:r w:rsidR="00191588" w:rsidRPr="001B3870">
        <w:rPr>
          <w:color w:val="000000"/>
          <w:sz w:val="26"/>
          <w:szCs w:val="26"/>
        </w:rPr>
        <w:t>являются:</w:t>
      </w:r>
    </w:p>
    <w:p w:rsidR="00191588" w:rsidRDefault="00B01549" w:rsidP="00191588">
      <w:pPr>
        <w:shd w:val="clear" w:color="auto" w:fill="FFFFFF"/>
        <w:tabs>
          <w:tab w:val="left" w:pos="902"/>
        </w:tabs>
        <w:jc w:val="both"/>
        <w:rPr>
          <w:color w:val="000000"/>
          <w:sz w:val="26"/>
          <w:szCs w:val="26"/>
        </w:rPr>
      </w:pPr>
      <w:r>
        <w:rPr>
          <w:color w:val="000000"/>
          <w:sz w:val="26"/>
          <w:szCs w:val="26"/>
        </w:rPr>
        <w:t xml:space="preserve">      </w:t>
      </w:r>
      <w:r w:rsidR="00191588">
        <w:rPr>
          <w:color w:val="000000"/>
          <w:sz w:val="26"/>
          <w:szCs w:val="26"/>
        </w:rPr>
        <w:t xml:space="preserve">- </w:t>
      </w:r>
      <w:r w:rsidR="00191588" w:rsidRPr="00391718">
        <w:rPr>
          <w:color w:val="000000"/>
          <w:sz w:val="26"/>
          <w:szCs w:val="26"/>
        </w:rPr>
        <w:t>работодатели</w:t>
      </w:r>
      <w:r w:rsidR="00FB762D" w:rsidRPr="00391718">
        <w:rPr>
          <w:color w:val="000000"/>
          <w:sz w:val="26"/>
          <w:szCs w:val="26"/>
        </w:rPr>
        <w:t xml:space="preserve"> </w:t>
      </w:r>
      <w:r w:rsidR="00191588" w:rsidRPr="00391718">
        <w:rPr>
          <w:sz w:val="26"/>
          <w:szCs w:val="26"/>
        </w:rPr>
        <w:t xml:space="preserve">в лице их полномочного представителя </w:t>
      </w:r>
      <w:r w:rsidR="00564D73" w:rsidRPr="00391718">
        <w:rPr>
          <w:sz w:val="28"/>
          <w:szCs w:val="28"/>
        </w:rPr>
        <w:t>–</w:t>
      </w:r>
      <w:r w:rsidR="00191588" w:rsidRPr="00391718">
        <w:rPr>
          <w:sz w:val="28"/>
          <w:szCs w:val="28"/>
        </w:rPr>
        <w:t xml:space="preserve"> </w:t>
      </w:r>
      <w:r w:rsidR="00564D73" w:rsidRPr="00391718">
        <w:rPr>
          <w:color w:val="000000"/>
          <w:sz w:val="26"/>
          <w:szCs w:val="26"/>
        </w:rPr>
        <w:t xml:space="preserve">Управление образования </w:t>
      </w:r>
      <w:proofErr w:type="spellStart"/>
      <w:r w:rsidR="00564D73" w:rsidRPr="00391718">
        <w:rPr>
          <w:color w:val="000000"/>
          <w:sz w:val="26"/>
          <w:szCs w:val="26"/>
        </w:rPr>
        <w:t>Щигровского</w:t>
      </w:r>
      <w:proofErr w:type="spellEnd"/>
      <w:r w:rsidR="00564D73" w:rsidRPr="00391718">
        <w:rPr>
          <w:color w:val="000000"/>
          <w:sz w:val="26"/>
          <w:szCs w:val="26"/>
        </w:rPr>
        <w:t xml:space="preserve"> района </w:t>
      </w:r>
      <w:r w:rsidR="00191588" w:rsidRPr="00391718">
        <w:rPr>
          <w:color w:val="000000"/>
          <w:sz w:val="26"/>
          <w:szCs w:val="26"/>
        </w:rPr>
        <w:t>Курской области (</w:t>
      </w:r>
      <w:r w:rsidR="00564D73" w:rsidRPr="00391718">
        <w:rPr>
          <w:color w:val="000000"/>
          <w:sz w:val="26"/>
          <w:szCs w:val="26"/>
        </w:rPr>
        <w:t>начальник Управления</w:t>
      </w:r>
      <w:r w:rsidR="00D35684" w:rsidRPr="00391718">
        <w:rPr>
          <w:color w:val="000000"/>
          <w:sz w:val="26"/>
          <w:szCs w:val="26"/>
        </w:rPr>
        <w:t xml:space="preserve"> </w:t>
      </w:r>
      <w:r w:rsidR="00191588" w:rsidRPr="00391718">
        <w:rPr>
          <w:color w:val="000000"/>
          <w:sz w:val="26"/>
          <w:szCs w:val="26"/>
        </w:rPr>
        <w:t xml:space="preserve">– </w:t>
      </w:r>
      <w:r w:rsidR="00E12287" w:rsidRPr="00391718">
        <w:rPr>
          <w:sz w:val="26"/>
          <w:szCs w:val="26"/>
        </w:rPr>
        <w:t xml:space="preserve">С.В. </w:t>
      </w:r>
      <w:proofErr w:type="spellStart"/>
      <w:r w:rsidR="00E12287" w:rsidRPr="00391718">
        <w:rPr>
          <w:sz w:val="26"/>
          <w:szCs w:val="26"/>
        </w:rPr>
        <w:t>Анищенков</w:t>
      </w:r>
      <w:proofErr w:type="spellEnd"/>
      <w:r w:rsidR="00191588" w:rsidRPr="00391718">
        <w:rPr>
          <w:sz w:val="26"/>
          <w:szCs w:val="26"/>
        </w:rPr>
        <w:t>)</w:t>
      </w:r>
      <w:r w:rsidR="00191588" w:rsidRPr="00391718">
        <w:rPr>
          <w:color w:val="000000"/>
          <w:sz w:val="26"/>
          <w:szCs w:val="26"/>
        </w:rPr>
        <w:t xml:space="preserve">, </w:t>
      </w:r>
      <w:r w:rsidR="00191588">
        <w:rPr>
          <w:color w:val="000000"/>
          <w:sz w:val="26"/>
          <w:szCs w:val="26"/>
        </w:rPr>
        <w:t>действующего</w:t>
      </w:r>
      <w:r w:rsidR="00191588" w:rsidRPr="001B3870">
        <w:rPr>
          <w:color w:val="000000"/>
          <w:sz w:val="26"/>
          <w:szCs w:val="26"/>
        </w:rPr>
        <w:t xml:space="preserve"> на основании Положения о</w:t>
      </w:r>
      <w:r w:rsidR="00E12287">
        <w:rPr>
          <w:color w:val="000000"/>
          <w:sz w:val="26"/>
          <w:szCs w:val="26"/>
        </w:rPr>
        <w:t>б Управлении образования Администрации Щигровского района</w:t>
      </w:r>
      <w:r w:rsidR="00AE40B7">
        <w:rPr>
          <w:color w:val="000000"/>
          <w:sz w:val="26"/>
          <w:szCs w:val="26"/>
        </w:rPr>
        <w:t xml:space="preserve">; </w:t>
      </w:r>
    </w:p>
    <w:p w:rsidR="00191588" w:rsidRPr="00391718" w:rsidRDefault="00B01549" w:rsidP="00191588">
      <w:pPr>
        <w:shd w:val="clear" w:color="auto" w:fill="FFFFFF"/>
        <w:tabs>
          <w:tab w:val="left" w:pos="34"/>
        </w:tabs>
        <w:jc w:val="both"/>
        <w:rPr>
          <w:sz w:val="28"/>
          <w:szCs w:val="28"/>
        </w:rPr>
      </w:pPr>
      <w:r>
        <w:rPr>
          <w:color w:val="000000"/>
          <w:sz w:val="26"/>
          <w:szCs w:val="26"/>
        </w:rPr>
        <w:t xml:space="preserve">      </w:t>
      </w:r>
      <w:r w:rsidR="00191588">
        <w:rPr>
          <w:color w:val="000000"/>
          <w:sz w:val="26"/>
          <w:szCs w:val="26"/>
        </w:rPr>
        <w:t xml:space="preserve">- </w:t>
      </w:r>
      <w:r w:rsidR="00191588" w:rsidRPr="00391718">
        <w:rPr>
          <w:color w:val="000000"/>
          <w:sz w:val="26"/>
          <w:szCs w:val="26"/>
        </w:rPr>
        <w:t>работники</w:t>
      </w:r>
      <w:r w:rsidR="00FB762D" w:rsidRPr="00391718">
        <w:rPr>
          <w:color w:val="000000"/>
          <w:sz w:val="26"/>
          <w:szCs w:val="26"/>
        </w:rPr>
        <w:t xml:space="preserve"> </w:t>
      </w:r>
      <w:r w:rsidR="00191588" w:rsidRPr="00391718">
        <w:rPr>
          <w:sz w:val="26"/>
          <w:szCs w:val="26"/>
        </w:rPr>
        <w:t>в лице их полномочного представителя</w:t>
      </w:r>
      <w:r w:rsidR="00191588" w:rsidRPr="00391718">
        <w:rPr>
          <w:sz w:val="28"/>
          <w:szCs w:val="28"/>
        </w:rPr>
        <w:t xml:space="preserve"> </w:t>
      </w:r>
      <w:r w:rsidR="00E12287" w:rsidRPr="00391718">
        <w:rPr>
          <w:sz w:val="28"/>
          <w:szCs w:val="28"/>
        </w:rPr>
        <w:t>–</w:t>
      </w:r>
      <w:r w:rsidR="00191588" w:rsidRPr="00391718">
        <w:rPr>
          <w:sz w:val="28"/>
          <w:szCs w:val="28"/>
        </w:rPr>
        <w:t xml:space="preserve"> </w:t>
      </w:r>
      <w:proofErr w:type="spellStart"/>
      <w:r w:rsidR="00E12287" w:rsidRPr="00391718">
        <w:rPr>
          <w:sz w:val="28"/>
          <w:szCs w:val="28"/>
        </w:rPr>
        <w:t>Щигровской</w:t>
      </w:r>
      <w:proofErr w:type="spellEnd"/>
      <w:r w:rsidR="00E12287" w:rsidRPr="00391718">
        <w:rPr>
          <w:sz w:val="28"/>
          <w:szCs w:val="28"/>
        </w:rPr>
        <w:t xml:space="preserve"> территориальной организации профессионального союза </w:t>
      </w:r>
      <w:r w:rsidR="00191588" w:rsidRPr="00391718">
        <w:rPr>
          <w:color w:val="000000"/>
          <w:sz w:val="26"/>
          <w:szCs w:val="26"/>
        </w:rPr>
        <w:t xml:space="preserve">работников народного образования и науки РФ (председатель </w:t>
      </w:r>
      <w:r w:rsidR="008B36E2" w:rsidRPr="00391718">
        <w:rPr>
          <w:color w:val="000000"/>
          <w:sz w:val="26"/>
          <w:szCs w:val="26"/>
        </w:rPr>
        <w:t xml:space="preserve">организации </w:t>
      </w:r>
      <w:r w:rsidR="00E12287" w:rsidRPr="00391718">
        <w:rPr>
          <w:color w:val="000000"/>
          <w:sz w:val="26"/>
          <w:szCs w:val="26"/>
        </w:rPr>
        <w:t>–</w:t>
      </w:r>
      <w:r w:rsidR="00191588" w:rsidRPr="00391718">
        <w:rPr>
          <w:color w:val="000000"/>
          <w:sz w:val="26"/>
          <w:szCs w:val="26"/>
        </w:rPr>
        <w:t xml:space="preserve"> </w:t>
      </w:r>
      <w:r w:rsidR="00E12287" w:rsidRPr="00391718">
        <w:rPr>
          <w:sz w:val="26"/>
          <w:szCs w:val="26"/>
        </w:rPr>
        <w:t>Л.Н. Сухорукова</w:t>
      </w:r>
      <w:r w:rsidR="00191588" w:rsidRPr="00391718">
        <w:rPr>
          <w:sz w:val="26"/>
          <w:szCs w:val="26"/>
        </w:rPr>
        <w:t>)</w:t>
      </w:r>
      <w:r w:rsidR="00191588" w:rsidRPr="00391718">
        <w:rPr>
          <w:color w:val="000000"/>
          <w:sz w:val="26"/>
          <w:szCs w:val="26"/>
        </w:rPr>
        <w:t>, действующей на основании Устава профессионального союза работников народного образования и науки РФ и Положения о Курской областной организации профессионального союза работников народного образования и науки РФ</w:t>
      </w:r>
      <w:r w:rsidR="00FB762D" w:rsidRPr="00391718">
        <w:rPr>
          <w:color w:val="000000"/>
          <w:sz w:val="26"/>
          <w:szCs w:val="26"/>
        </w:rPr>
        <w:t xml:space="preserve"> </w:t>
      </w:r>
      <w:r w:rsidR="00191588" w:rsidRPr="00391718">
        <w:rPr>
          <w:color w:val="000000"/>
          <w:sz w:val="26"/>
          <w:szCs w:val="26"/>
        </w:rPr>
        <w:t>(</w:t>
      </w:r>
      <w:r w:rsidR="00F9241D" w:rsidRPr="00391718">
        <w:rPr>
          <w:color w:val="000000"/>
          <w:sz w:val="26"/>
          <w:szCs w:val="26"/>
        </w:rPr>
        <w:t xml:space="preserve">далее </w:t>
      </w:r>
      <w:r w:rsidR="000D5536" w:rsidRPr="00391718">
        <w:rPr>
          <w:color w:val="000000"/>
          <w:sz w:val="26"/>
          <w:szCs w:val="26"/>
        </w:rPr>
        <w:t>–</w:t>
      </w:r>
      <w:r w:rsidR="00F9241D" w:rsidRPr="00391718">
        <w:rPr>
          <w:color w:val="000000"/>
          <w:sz w:val="26"/>
          <w:szCs w:val="26"/>
        </w:rPr>
        <w:t xml:space="preserve"> </w:t>
      </w:r>
      <w:proofErr w:type="spellStart"/>
      <w:r w:rsidR="000D5536" w:rsidRPr="00391718">
        <w:rPr>
          <w:color w:val="000000"/>
          <w:sz w:val="26"/>
          <w:szCs w:val="26"/>
        </w:rPr>
        <w:t>Щигровская</w:t>
      </w:r>
      <w:proofErr w:type="spellEnd"/>
      <w:r w:rsidR="000D5536" w:rsidRPr="00391718">
        <w:rPr>
          <w:color w:val="000000"/>
          <w:sz w:val="26"/>
          <w:szCs w:val="26"/>
        </w:rPr>
        <w:t xml:space="preserve"> территориальная</w:t>
      </w:r>
      <w:r w:rsidR="00F9241D" w:rsidRPr="00391718">
        <w:rPr>
          <w:color w:val="000000"/>
          <w:sz w:val="26"/>
          <w:szCs w:val="26"/>
        </w:rPr>
        <w:t xml:space="preserve"> организация П</w:t>
      </w:r>
      <w:r w:rsidR="00191588" w:rsidRPr="00391718">
        <w:rPr>
          <w:color w:val="000000"/>
          <w:sz w:val="26"/>
          <w:szCs w:val="26"/>
        </w:rPr>
        <w:t>рофсоюза).</w:t>
      </w:r>
    </w:p>
    <w:p w:rsidR="00191588" w:rsidRPr="001B3870" w:rsidRDefault="00B01549" w:rsidP="00191588">
      <w:pPr>
        <w:shd w:val="clear" w:color="auto" w:fill="FFFFFF"/>
        <w:jc w:val="both"/>
        <w:rPr>
          <w:b/>
          <w:color w:val="000000"/>
          <w:sz w:val="26"/>
          <w:szCs w:val="26"/>
        </w:rPr>
      </w:pPr>
      <w:r w:rsidRPr="00391718">
        <w:rPr>
          <w:sz w:val="26"/>
          <w:szCs w:val="26"/>
        </w:rPr>
        <w:t xml:space="preserve">     </w:t>
      </w:r>
      <w:r w:rsidR="00191588" w:rsidRPr="00391718">
        <w:rPr>
          <w:sz w:val="26"/>
          <w:szCs w:val="26"/>
        </w:rPr>
        <w:t xml:space="preserve">1.3. Стороны договорились о том, что </w:t>
      </w:r>
      <w:proofErr w:type="spellStart"/>
      <w:r w:rsidR="000D5536" w:rsidRPr="00391718">
        <w:rPr>
          <w:color w:val="000000"/>
          <w:sz w:val="26"/>
          <w:szCs w:val="26"/>
        </w:rPr>
        <w:t>Щигровская</w:t>
      </w:r>
      <w:proofErr w:type="spellEnd"/>
      <w:r w:rsidR="000D5536" w:rsidRPr="00391718">
        <w:rPr>
          <w:color w:val="000000"/>
          <w:sz w:val="26"/>
          <w:szCs w:val="26"/>
        </w:rPr>
        <w:t xml:space="preserve"> территориальная</w:t>
      </w:r>
      <w:r w:rsidR="00A876C3" w:rsidRPr="00391718">
        <w:rPr>
          <w:color w:val="000000"/>
          <w:sz w:val="26"/>
          <w:szCs w:val="26"/>
        </w:rPr>
        <w:t xml:space="preserve"> организация Профсоюза</w:t>
      </w:r>
      <w:r w:rsidR="00191588" w:rsidRPr="00391718">
        <w:rPr>
          <w:sz w:val="26"/>
          <w:szCs w:val="26"/>
        </w:rPr>
        <w:t>,</w:t>
      </w:r>
      <w:r w:rsidR="000D5536" w:rsidRPr="00391718">
        <w:rPr>
          <w:sz w:val="26"/>
          <w:szCs w:val="26"/>
        </w:rPr>
        <w:t xml:space="preserve"> </w:t>
      </w:r>
      <w:r w:rsidR="00191588" w:rsidRPr="00391718">
        <w:rPr>
          <w:sz w:val="26"/>
          <w:szCs w:val="26"/>
        </w:rPr>
        <w:t xml:space="preserve"> первичные</w:t>
      </w:r>
      <w:r w:rsidR="00191588" w:rsidRPr="001B3870">
        <w:rPr>
          <w:sz w:val="26"/>
          <w:szCs w:val="26"/>
        </w:rPr>
        <w:t xml:space="preserve"> профсоюзные организации, в лице их  выборных органов выступают в качестве полномочных представителей   работников  </w:t>
      </w:r>
      <w:r w:rsidR="00191588" w:rsidRPr="001B3870">
        <w:rPr>
          <w:color w:val="000000"/>
          <w:sz w:val="26"/>
          <w:szCs w:val="26"/>
        </w:rPr>
        <w:t>организаций</w:t>
      </w:r>
      <w:r w:rsidR="00191588" w:rsidRPr="001B3870">
        <w:rPr>
          <w:sz w:val="26"/>
          <w:szCs w:val="26"/>
        </w:rPr>
        <w:t xml:space="preserve">  системы  образования   </w:t>
      </w:r>
      <w:r w:rsidR="000D5536">
        <w:rPr>
          <w:sz w:val="26"/>
          <w:szCs w:val="26"/>
        </w:rPr>
        <w:t>района</w:t>
      </w:r>
      <w:r w:rsidR="00191588" w:rsidRPr="001B3870">
        <w:rPr>
          <w:sz w:val="26"/>
          <w:szCs w:val="26"/>
        </w:rPr>
        <w:t xml:space="preserve">  при  разработке  и  заключении  коллективных  договоров  и соглашений, ведении переговоров в решении трудовых, профессиональных и социально-экономических  проблем:</w:t>
      </w:r>
      <w:r w:rsidR="00191588" w:rsidRPr="001B3870">
        <w:rPr>
          <w:color w:val="000000"/>
          <w:sz w:val="26"/>
          <w:szCs w:val="26"/>
        </w:rPr>
        <w:t xml:space="preserve"> оплаты труда, занятости,  найма, увольнения  (в том числе при сокращении штатов и численности работающих), социальных гарантий, аттестации руководящих и педагогических работников, охраны труда, стипендиального обеспечения и других форм социальной поддержки работников и студентов.</w:t>
      </w:r>
    </w:p>
    <w:p w:rsidR="00191588" w:rsidRPr="001B3870" w:rsidRDefault="00B01549" w:rsidP="00B01549">
      <w:pPr>
        <w:jc w:val="both"/>
        <w:rPr>
          <w:color w:val="000000"/>
          <w:sz w:val="26"/>
          <w:szCs w:val="26"/>
        </w:rPr>
      </w:pPr>
      <w:r w:rsidRPr="00391718">
        <w:rPr>
          <w:color w:val="000000"/>
          <w:sz w:val="26"/>
          <w:szCs w:val="26"/>
        </w:rPr>
        <w:t xml:space="preserve">     </w:t>
      </w:r>
      <w:r w:rsidR="00191588" w:rsidRPr="00391718">
        <w:rPr>
          <w:color w:val="000000"/>
          <w:sz w:val="26"/>
          <w:szCs w:val="26"/>
        </w:rPr>
        <w:t>1.4.</w:t>
      </w:r>
      <w:r w:rsidRPr="00391718">
        <w:rPr>
          <w:color w:val="000000"/>
          <w:sz w:val="26"/>
          <w:szCs w:val="26"/>
        </w:rPr>
        <w:t xml:space="preserve"> </w:t>
      </w:r>
      <w:r w:rsidR="00191588" w:rsidRPr="00391718">
        <w:rPr>
          <w:color w:val="000000"/>
          <w:sz w:val="26"/>
          <w:szCs w:val="26"/>
        </w:rPr>
        <w:t>Настоящее</w:t>
      </w:r>
      <w:r w:rsidR="00191588" w:rsidRPr="001B3870">
        <w:rPr>
          <w:color w:val="000000"/>
          <w:sz w:val="26"/>
          <w:szCs w:val="26"/>
        </w:rPr>
        <w:t xml:space="preserve"> Соглашение рассматривается Сторонами как основа для ведения переговоров, за</w:t>
      </w:r>
      <w:r w:rsidR="00191588">
        <w:rPr>
          <w:color w:val="000000"/>
          <w:sz w:val="26"/>
          <w:szCs w:val="26"/>
        </w:rPr>
        <w:t>ключения коллективных договоров</w:t>
      </w:r>
      <w:r w:rsidR="00191588" w:rsidRPr="001B3870">
        <w:rPr>
          <w:color w:val="000000"/>
          <w:sz w:val="26"/>
          <w:szCs w:val="26"/>
        </w:rPr>
        <w:t xml:space="preserve"> в образовательных организациях, при заключении трудовых договоров с работниками организаций, при разрешении индивидуальных (для членов профсоюза) и коллективных трудовых споров (конфликтов) и распространяется на работодателей и всех работников, состоящих в трудовых отношениях с работодателями образовательных организаций на территории Курской области. Работник, не являющийся членом профсоюза, вправе по собственному </w:t>
      </w:r>
      <w:r w:rsidR="00191588" w:rsidRPr="001B3870">
        <w:rPr>
          <w:color w:val="000000"/>
          <w:sz w:val="26"/>
          <w:szCs w:val="26"/>
        </w:rPr>
        <w:lastRenderedPageBreak/>
        <w:t>желанию уполномочить первичную профсоюзную организацию представлять его интересы во взаимоотношениях с работодателем по вопросам индивидуальных трудовых отношений. Условия такого представительства устанавливает сама профсоюзная организация при принятии коллективного договора.</w:t>
      </w:r>
    </w:p>
    <w:p w:rsidR="00B01549" w:rsidRPr="00391718" w:rsidRDefault="00191588" w:rsidP="00B01549">
      <w:pPr>
        <w:ind w:firstLine="720"/>
        <w:jc w:val="both"/>
        <w:rPr>
          <w:color w:val="000000"/>
          <w:sz w:val="26"/>
          <w:szCs w:val="26"/>
        </w:rPr>
      </w:pPr>
      <w:r w:rsidRPr="001B3870">
        <w:rPr>
          <w:color w:val="000000"/>
          <w:sz w:val="26"/>
          <w:szCs w:val="26"/>
        </w:rPr>
        <w:t xml:space="preserve">Пункты Соглашения, реализация которых обеспечивается за счет средств </w:t>
      </w:r>
      <w:proofErr w:type="spellStart"/>
      <w:r w:rsidRPr="001B3870">
        <w:rPr>
          <w:color w:val="000000"/>
          <w:sz w:val="26"/>
          <w:szCs w:val="26"/>
        </w:rPr>
        <w:t>профбюджетов</w:t>
      </w:r>
      <w:proofErr w:type="spellEnd"/>
      <w:r w:rsidRPr="001B3870">
        <w:rPr>
          <w:color w:val="000000"/>
          <w:sz w:val="26"/>
          <w:szCs w:val="26"/>
        </w:rPr>
        <w:t>, ра</w:t>
      </w:r>
      <w:r>
        <w:rPr>
          <w:color w:val="000000"/>
          <w:sz w:val="26"/>
          <w:szCs w:val="26"/>
        </w:rPr>
        <w:t>спространяются только на членов</w:t>
      </w:r>
      <w:r w:rsidR="00F31094">
        <w:rPr>
          <w:color w:val="000000"/>
          <w:sz w:val="26"/>
          <w:szCs w:val="26"/>
        </w:rPr>
        <w:t xml:space="preserve"> </w:t>
      </w:r>
      <w:proofErr w:type="spellStart"/>
      <w:r w:rsidR="000D5536" w:rsidRPr="00391718">
        <w:rPr>
          <w:color w:val="000000"/>
          <w:sz w:val="26"/>
          <w:szCs w:val="26"/>
        </w:rPr>
        <w:t>Щигровской</w:t>
      </w:r>
      <w:proofErr w:type="spellEnd"/>
      <w:r w:rsidR="000D5536" w:rsidRPr="00391718">
        <w:rPr>
          <w:color w:val="000000"/>
          <w:sz w:val="26"/>
          <w:szCs w:val="26"/>
        </w:rPr>
        <w:t xml:space="preserve"> территориальной </w:t>
      </w:r>
      <w:r w:rsidRPr="00391718">
        <w:rPr>
          <w:color w:val="000000"/>
          <w:sz w:val="26"/>
          <w:szCs w:val="26"/>
        </w:rPr>
        <w:t>организации профессионального союза работников народного образования и науки РФ.</w:t>
      </w:r>
    </w:p>
    <w:p w:rsidR="00191588" w:rsidRPr="001B3870" w:rsidRDefault="00B01549" w:rsidP="00B01549">
      <w:pPr>
        <w:jc w:val="both"/>
        <w:rPr>
          <w:color w:val="000000"/>
          <w:sz w:val="26"/>
          <w:szCs w:val="26"/>
        </w:rPr>
      </w:pPr>
      <w:r w:rsidRPr="00391718">
        <w:rPr>
          <w:color w:val="000000"/>
          <w:sz w:val="26"/>
          <w:szCs w:val="26"/>
        </w:rPr>
        <w:t xml:space="preserve">     </w:t>
      </w:r>
      <w:r w:rsidR="00191588" w:rsidRPr="00391718">
        <w:rPr>
          <w:color w:val="000000"/>
          <w:sz w:val="26"/>
          <w:szCs w:val="26"/>
        </w:rPr>
        <w:t>1.5.</w:t>
      </w:r>
      <w:r w:rsidR="00F97459" w:rsidRPr="00391718">
        <w:rPr>
          <w:color w:val="000000"/>
          <w:sz w:val="26"/>
          <w:szCs w:val="26"/>
        </w:rPr>
        <w:t xml:space="preserve"> </w:t>
      </w:r>
      <w:r w:rsidR="00191588" w:rsidRPr="00391718">
        <w:rPr>
          <w:color w:val="000000"/>
          <w:sz w:val="26"/>
          <w:szCs w:val="26"/>
        </w:rPr>
        <w:t>Работодатели, объединения работодателей и соответствующие выборные</w:t>
      </w:r>
      <w:r w:rsidR="00191588" w:rsidRPr="001B3870">
        <w:rPr>
          <w:color w:val="000000"/>
          <w:sz w:val="26"/>
          <w:szCs w:val="26"/>
        </w:rPr>
        <w:t xml:space="preserve"> профсоюзные органы могут заключать иные соглашения в соответствии с ч.10 ст.45 Трудового Кодекса РФ, содержащие разделы о распространении отдельных социальных льгот и гарантий только на членов профсоюза, а также на работников, не являющихся членами профсоюза, но уполномочивших первичную профсоюзную организацию представлять их интересы во взаимоотношениях с работодателем по вопросам индивидуальных трудовых отношений.  </w:t>
      </w:r>
    </w:p>
    <w:p w:rsidR="00191588" w:rsidRPr="00F97459" w:rsidRDefault="00B01549" w:rsidP="00F97459">
      <w:pPr>
        <w:jc w:val="both"/>
        <w:rPr>
          <w:bCs/>
          <w:color w:val="000000"/>
          <w:sz w:val="26"/>
          <w:szCs w:val="26"/>
        </w:rPr>
      </w:pPr>
      <w:r w:rsidRPr="00391718">
        <w:rPr>
          <w:color w:val="000000"/>
          <w:sz w:val="26"/>
          <w:szCs w:val="26"/>
        </w:rPr>
        <w:t xml:space="preserve">     </w:t>
      </w:r>
      <w:r w:rsidR="00191588" w:rsidRPr="00391718">
        <w:rPr>
          <w:color w:val="000000"/>
          <w:sz w:val="26"/>
          <w:szCs w:val="26"/>
        </w:rPr>
        <w:t>1.6.</w:t>
      </w:r>
      <w:r w:rsidR="00F97459">
        <w:rPr>
          <w:b/>
          <w:color w:val="000000"/>
          <w:sz w:val="26"/>
          <w:szCs w:val="26"/>
        </w:rPr>
        <w:t xml:space="preserve"> </w:t>
      </w:r>
      <w:r w:rsidR="00191588" w:rsidRPr="001B3870">
        <w:rPr>
          <w:bCs/>
          <w:color w:val="000000"/>
          <w:sz w:val="26"/>
          <w:szCs w:val="26"/>
        </w:rPr>
        <w:t xml:space="preserve">Стороны договорились о том, что коллективные договоры </w:t>
      </w:r>
      <w:r w:rsidR="00191588" w:rsidRPr="001B3870">
        <w:rPr>
          <w:color w:val="000000"/>
          <w:sz w:val="26"/>
          <w:szCs w:val="26"/>
        </w:rPr>
        <w:t>организаций</w:t>
      </w:r>
      <w:r w:rsidR="00191588" w:rsidRPr="001B3870">
        <w:rPr>
          <w:bCs/>
          <w:color w:val="000000"/>
          <w:sz w:val="26"/>
          <w:szCs w:val="26"/>
        </w:rPr>
        <w:t xml:space="preserve"> не могут содержать условий, снижающих уровень прав и гарантий работников, установленных трудовым законодательством и настоящим Соглашением. В коллективных договорах </w:t>
      </w:r>
      <w:r w:rsidR="00191588" w:rsidRPr="001B3870">
        <w:rPr>
          <w:color w:val="000000"/>
          <w:sz w:val="26"/>
          <w:szCs w:val="26"/>
        </w:rPr>
        <w:t>организаций</w:t>
      </w:r>
      <w:r w:rsidR="00191588" w:rsidRPr="001B3870">
        <w:rPr>
          <w:bCs/>
          <w:color w:val="000000"/>
          <w:sz w:val="26"/>
          <w:szCs w:val="26"/>
        </w:rPr>
        <w:t xml:space="preserve"> с учетом особенностей деятельности, финансовых возможностей могут предусматриваться дополнительные меры социальной поддержки, льготы, гарантии и преимущества для работников, более благоприятные условия труда по сравнению с установленными законами, иными нормативными правовыми</w:t>
      </w:r>
      <w:r w:rsidR="00F97459">
        <w:rPr>
          <w:bCs/>
          <w:color w:val="000000"/>
          <w:sz w:val="26"/>
          <w:szCs w:val="26"/>
        </w:rPr>
        <w:t xml:space="preserve"> актами и настоящим Соглашением.</w:t>
      </w:r>
    </w:p>
    <w:p w:rsidR="00191588" w:rsidRPr="00ED34E6" w:rsidRDefault="00B01549" w:rsidP="00F97459">
      <w:pPr>
        <w:shd w:val="clear" w:color="auto" w:fill="FFFFFF"/>
        <w:jc w:val="both"/>
        <w:rPr>
          <w:sz w:val="26"/>
          <w:szCs w:val="26"/>
        </w:rPr>
      </w:pPr>
      <w:r w:rsidRPr="00391718">
        <w:rPr>
          <w:sz w:val="26"/>
          <w:szCs w:val="26"/>
        </w:rPr>
        <w:t xml:space="preserve">     </w:t>
      </w:r>
      <w:r w:rsidR="00F97459" w:rsidRPr="00391718">
        <w:rPr>
          <w:sz w:val="26"/>
          <w:szCs w:val="26"/>
        </w:rPr>
        <w:t>1.7</w:t>
      </w:r>
      <w:r w:rsidR="00191588" w:rsidRPr="00391718">
        <w:rPr>
          <w:sz w:val="26"/>
          <w:szCs w:val="26"/>
        </w:rPr>
        <w:t>.</w:t>
      </w:r>
      <w:r w:rsidR="00F97459">
        <w:rPr>
          <w:b/>
          <w:sz w:val="26"/>
          <w:szCs w:val="26"/>
        </w:rPr>
        <w:t xml:space="preserve"> </w:t>
      </w:r>
      <w:r w:rsidR="00191588" w:rsidRPr="001B3870">
        <w:rPr>
          <w:sz w:val="26"/>
          <w:szCs w:val="26"/>
        </w:rPr>
        <w:t>Текст Соглашения раз</w:t>
      </w:r>
      <w:r w:rsidR="00291E7D">
        <w:rPr>
          <w:sz w:val="26"/>
          <w:szCs w:val="26"/>
        </w:rPr>
        <w:t>мещается на официальном сайте</w:t>
      </w:r>
      <w:r w:rsidR="00191588">
        <w:rPr>
          <w:sz w:val="26"/>
          <w:szCs w:val="26"/>
        </w:rPr>
        <w:t xml:space="preserve"> </w:t>
      </w:r>
      <w:proofErr w:type="spellStart"/>
      <w:r w:rsidR="00291E7D">
        <w:rPr>
          <w:sz w:val="26"/>
          <w:szCs w:val="26"/>
        </w:rPr>
        <w:t>Щигровской</w:t>
      </w:r>
      <w:proofErr w:type="spellEnd"/>
      <w:r w:rsidR="00291E7D">
        <w:rPr>
          <w:sz w:val="26"/>
          <w:szCs w:val="26"/>
        </w:rPr>
        <w:t xml:space="preserve"> территориальной </w:t>
      </w:r>
      <w:r w:rsidR="00FB762D">
        <w:rPr>
          <w:sz w:val="26"/>
          <w:szCs w:val="26"/>
        </w:rPr>
        <w:t>организации Профсоюза</w:t>
      </w:r>
      <w:r w:rsidR="00191588" w:rsidRPr="001B3870">
        <w:rPr>
          <w:sz w:val="26"/>
          <w:szCs w:val="26"/>
        </w:rPr>
        <w:t xml:space="preserve"> </w:t>
      </w:r>
      <w:r w:rsidR="00291E7D">
        <w:rPr>
          <w:sz w:val="26"/>
          <w:szCs w:val="26"/>
        </w:rPr>
        <w:t>(</w:t>
      </w:r>
      <w:hyperlink r:id="rId7" w:history="1">
        <w:r w:rsidR="00291E7D" w:rsidRPr="009A50DC">
          <w:rPr>
            <w:rStyle w:val="a6"/>
            <w:b/>
            <w:sz w:val="26"/>
            <w:szCs w:val="26"/>
          </w:rPr>
          <w:t>http://shhigrovskaja-profsojuznaja-organizacija.mozello.ru/</w:t>
        </w:r>
      </w:hyperlink>
      <w:r w:rsidR="00ED5677">
        <w:rPr>
          <w:sz w:val="26"/>
          <w:szCs w:val="26"/>
        </w:rPr>
        <w:t xml:space="preserve">) и </w:t>
      </w:r>
      <w:r w:rsidR="00291E7D">
        <w:rPr>
          <w:sz w:val="26"/>
          <w:szCs w:val="26"/>
        </w:rPr>
        <w:t xml:space="preserve">Управление образования Администрации </w:t>
      </w:r>
      <w:proofErr w:type="spellStart"/>
      <w:r w:rsidR="00291E7D">
        <w:rPr>
          <w:sz w:val="26"/>
          <w:szCs w:val="26"/>
        </w:rPr>
        <w:t>Щигровского</w:t>
      </w:r>
      <w:proofErr w:type="spellEnd"/>
      <w:r w:rsidR="00291E7D">
        <w:rPr>
          <w:sz w:val="26"/>
          <w:szCs w:val="26"/>
        </w:rPr>
        <w:t xml:space="preserve"> района </w:t>
      </w:r>
      <w:r w:rsidR="00191588" w:rsidRPr="001B3870">
        <w:rPr>
          <w:sz w:val="26"/>
          <w:szCs w:val="26"/>
        </w:rPr>
        <w:t>(</w:t>
      </w:r>
      <w:hyperlink r:id="rId8" w:history="1">
        <w:r w:rsidR="00291E7D" w:rsidRPr="009A50DC">
          <w:rPr>
            <w:rStyle w:val="a6"/>
            <w:sz w:val="26"/>
            <w:szCs w:val="26"/>
            <w:lang w:val="en-US"/>
          </w:rPr>
          <w:t>http</w:t>
        </w:r>
        <w:r w:rsidR="00291E7D" w:rsidRPr="00291E7D">
          <w:rPr>
            <w:rStyle w:val="a6"/>
            <w:sz w:val="26"/>
            <w:szCs w:val="26"/>
          </w:rPr>
          <w:t>://</w:t>
        </w:r>
        <w:proofErr w:type="spellStart"/>
        <w:r w:rsidR="00291E7D" w:rsidRPr="009A50DC">
          <w:rPr>
            <w:rStyle w:val="a6"/>
            <w:sz w:val="26"/>
            <w:szCs w:val="26"/>
            <w:lang w:val="en-US"/>
          </w:rPr>
          <w:t>shi</w:t>
        </w:r>
        <w:proofErr w:type="spellEnd"/>
        <w:r w:rsidR="00291E7D" w:rsidRPr="00291E7D">
          <w:rPr>
            <w:rStyle w:val="a6"/>
            <w:sz w:val="26"/>
            <w:szCs w:val="26"/>
          </w:rPr>
          <w:t>-</w:t>
        </w:r>
        <w:proofErr w:type="spellStart"/>
        <w:r w:rsidR="00291E7D" w:rsidRPr="009A50DC">
          <w:rPr>
            <w:rStyle w:val="a6"/>
            <w:sz w:val="26"/>
            <w:szCs w:val="26"/>
            <w:lang w:val="en-US"/>
          </w:rPr>
          <w:t>rono</w:t>
        </w:r>
        <w:proofErr w:type="spellEnd"/>
        <w:r w:rsidR="00291E7D" w:rsidRPr="00291E7D">
          <w:rPr>
            <w:rStyle w:val="a6"/>
            <w:sz w:val="26"/>
            <w:szCs w:val="26"/>
          </w:rPr>
          <w:t>.</w:t>
        </w:r>
        <w:proofErr w:type="spellStart"/>
        <w:r w:rsidR="00291E7D" w:rsidRPr="009A50DC">
          <w:rPr>
            <w:rStyle w:val="a6"/>
            <w:sz w:val="26"/>
            <w:szCs w:val="26"/>
            <w:lang w:val="en-US"/>
          </w:rPr>
          <w:t>ru</w:t>
        </w:r>
        <w:proofErr w:type="spellEnd"/>
        <w:r w:rsidR="00291E7D" w:rsidRPr="00291E7D">
          <w:rPr>
            <w:rStyle w:val="a6"/>
            <w:sz w:val="26"/>
            <w:szCs w:val="26"/>
          </w:rPr>
          <w:t>/</w:t>
        </w:r>
      </w:hyperlink>
      <w:r w:rsidR="00291E7D">
        <w:rPr>
          <w:sz w:val="26"/>
          <w:szCs w:val="26"/>
        </w:rPr>
        <w:t xml:space="preserve"> </w:t>
      </w:r>
      <w:r w:rsidR="00191588" w:rsidRPr="001B3870">
        <w:rPr>
          <w:sz w:val="26"/>
          <w:szCs w:val="26"/>
        </w:rPr>
        <w:t>).</w:t>
      </w:r>
    </w:p>
    <w:p w:rsidR="00191588" w:rsidRPr="001B3870" w:rsidRDefault="00B01549" w:rsidP="00F97459">
      <w:pPr>
        <w:jc w:val="both"/>
        <w:rPr>
          <w:b/>
          <w:sz w:val="26"/>
          <w:szCs w:val="26"/>
        </w:rPr>
      </w:pPr>
      <w:r w:rsidRPr="00391718">
        <w:rPr>
          <w:color w:val="000000"/>
          <w:sz w:val="26"/>
          <w:szCs w:val="26"/>
        </w:rPr>
        <w:t xml:space="preserve">          </w:t>
      </w:r>
      <w:r w:rsidR="00F97459" w:rsidRPr="00391718">
        <w:rPr>
          <w:color w:val="000000"/>
          <w:sz w:val="26"/>
          <w:szCs w:val="26"/>
        </w:rPr>
        <w:t>1.9</w:t>
      </w:r>
      <w:r w:rsidR="00191588" w:rsidRPr="00391718">
        <w:rPr>
          <w:color w:val="000000"/>
          <w:sz w:val="26"/>
          <w:szCs w:val="26"/>
        </w:rPr>
        <w:t>.</w:t>
      </w:r>
      <w:r w:rsidR="00191588" w:rsidRPr="001B3870">
        <w:rPr>
          <w:color w:val="000000"/>
          <w:sz w:val="26"/>
          <w:szCs w:val="26"/>
        </w:rPr>
        <w:t xml:space="preserve"> В течение срока действия Соглашения стороны вправе вносить в него дополнения и изменения на основе взаимной договорённости. При наступлении условий, требующих дополнения настоящего Соглашения, заинтересованная сторона вносит соответствующее представление о начале ведения переговоров в соответствии с действующим законодательством. </w:t>
      </w:r>
      <w:r w:rsidR="00191588" w:rsidRPr="001B3870">
        <w:rPr>
          <w:bCs/>
          <w:color w:val="000000"/>
          <w:sz w:val="26"/>
          <w:szCs w:val="26"/>
        </w:rPr>
        <w:t xml:space="preserve">Принятые сторонами изменения и дополнения к Соглашению оформляются в установленном порядке, являются неотъемлемой частью Соглашения, доводятся до сведения всех сторон социального партнёрства и работников </w:t>
      </w:r>
      <w:r w:rsidR="00191588" w:rsidRPr="001B3870">
        <w:rPr>
          <w:color w:val="000000"/>
          <w:sz w:val="26"/>
          <w:szCs w:val="26"/>
        </w:rPr>
        <w:t>организаций</w:t>
      </w:r>
      <w:r w:rsidR="00191588" w:rsidRPr="001B3870">
        <w:rPr>
          <w:bCs/>
          <w:color w:val="000000"/>
          <w:sz w:val="26"/>
          <w:szCs w:val="26"/>
        </w:rPr>
        <w:t xml:space="preserve"> сферы образования Курской области. </w:t>
      </w:r>
    </w:p>
    <w:p w:rsidR="00191588" w:rsidRPr="001B3870" w:rsidRDefault="00F97459" w:rsidP="00F97459">
      <w:pPr>
        <w:jc w:val="both"/>
        <w:rPr>
          <w:b/>
          <w:color w:val="000000"/>
          <w:sz w:val="26"/>
          <w:szCs w:val="26"/>
        </w:rPr>
      </w:pPr>
      <w:r>
        <w:rPr>
          <w:sz w:val="26"/>
          <w:szCs w:val="26"/>
        </w:rPr>
        <w:t xml:space="preserve">        </w:t>
      </w:r>
      <w:r w:rsidR="00191588" w:rsidRPr="001B3870">
        <w:rPr>
          <w:sz w:val="26"/>
          <w:szCs w:val="26"/>
        </w:rPr>
        <w:t>В случае принятия органами государственной власти решений, улучшающих положение работников по сравнению с настоящим Соглашением, данные решения начинают действовать с момента их вступления в силу.</w:t>
      </w:r>
    </w:p>
    <w:p w:rsidR="00191588" w:rsidRPr="00391718" w:rsidRDefault="00B01549" w:rsidP="00F97459">
      <w:pPr>
        <w:shd w:val="clear" w:color="auto" w:fill="FFFFFF"/>
        <w:jc w:val="both"/>
        <w:rPr>
          <w:color w:val="000000"/>
          <w:sz w:val="26"/>
          <w:szCs w:val="26"/>
        </w:rPr>
      </w:pPr>
      <w:r w:rsidRPr="00391718">
        <w:rPr>
          <w:color w:val="000000"/>
          <w:sz w:val="26"/>
          <w:szCs w:val="26"/>
        </w:rPr>
        <w:t xml:space="preserve">     </w:t>
      </w:r>
      <w:r w:rsidR="00F97459" w:rsidRPr="00391718">
        <w:rPr>
          <w:color w:val="000000"/>
          <w:sz w:val="26"/>
          <w:szCs w:val="26"/>
        </w:rPr>
        <w:t>1.10</w:t>
      </w:r>
      <w:r w:rsidR="00191588" w:rsidRPr="00391718">
        <w:rPr>
          <w:color w:val="000000"/>
          <w:sz w:val="26"/>
          <w:szCs w:val="26"/>
        </w:rPr>
        <w:t>.</w:t>
      </w:r>
      <w:r w:rsidR="00F97459" w:rsidRPr="00391718">
        <w:rPr>
          <w:color w:val="000000"/>
          <w:sz w:val="26"/>
          <w:szCs w:val="26"/>
        </w:rPr>
        <w:t xml:space="preserve"> </w:t>
      </w:r>
      <w:r w:rsidR="00191588" w:rsidRPr="00391718">
        <w:rPr>
          <w:color w:val="000000"/>
          <w:sz w:val="26"/>
          <w:szCs w:val="26"/>
        </w:rPr>
        <w:t xml:space="preserve">Стороны берут на себя обязательства не принимать решений, препятствующих выполнению данного Соглашения, совместно разрабатывают нормативные правовые акты, затрагивающие социально-экономические, профессиональные и трудовые интересы работников.  </w:t>
      </w:r>
    </w:p>
    <w:p w:rsidR="00191588" w:rsidRPr="00391718" w:rsidRDefault="00B01549" w:rsidP="00191588">
      <w:pPr>
        <w:shd w:val="clear" w:color="auto" w:fill="FFFFFF"/>
        <w:jc w:val="both"/>
        <w:rPr>
          <w:bCs/>
          <w:color w:val="000000"/>
          <w:sz w:val="26"/>
          <w:szCs w:val="26"/>
        </w:rPr>
      </w:pPr>
      <w:r w:rsidRPr="00391718">
        <w:rPr>
          <w:sz w:val="26"/>
          <w:szCs w:val="26"/>
        </w:rPr>
        <w:t xml:space="preserve">     </w:t>
      </w:r>
      <w:r w:rsidR="00F97459" w:rsidRPr="00391718">
        <w:rPr>
          <w:sz w:val="26"/>
          <w:szCs w:val="26"/>
        </w:rPr>
        <w:t>1.11</w:t>
      </w:r>
      <w:r w:rsidR="00191588" w:rsidRPr="00391718">
        <w:rPr>
          <w:sz w:val="26"/>
          <w:szCs w:val="26"/>
        </w:rPr>
        <w:t>.</w:t>
      </w:r>
      <w:r w:rsidR="00F97459" w:rsidRPr="00391718">
        <w:rPr>
          <w:sz w:val="26"/>
          <w:szCs w:val="26"/>
        </w:rPr>
        <w:t xml:space="preserve"> </w:t>
      </w:r>
      <w:r w:rsidR="00191588" w:rsidRPr="00391718">
        <w:rPr>
          <w:bCs/>
          <w:color w:val="000000"/>
          <w:sz w:val="26"/>
          <w:szCs w:val="26"/>
        </w:rPr>
        <w:t>Стороны не вправе в течение срока действия Соглашения в одностороннем порядке прекратить выполнение принятых на себя обязательств.</w:t>
      </w:r>
    </w:p>
    <w:p w:rsidR="00191588" w:rsidRPr="00391718" w:rsidRDefault="00B01549" w:rsidP="00F97459">
      <w:pPr>
        <w:shd w:val="clear" w:color="auto" w:fill="FFFFFF"/>
        <w:jc w:val="both"/>
        <w:rPr>
          <w:color w:val="000000"/>
          <w:sz w:val="26"/>
          <w:szCs w:val="26"/>
        </w:rPr>
      </w:pPr>
      <w:r w:rsidRPr="00391718">
        <w:rPr>
          <w:bCs/>
          <w:color w:val="000000"/>
          <w:sz w:val="26"/>
          <w:szCs w:val="26"/>
        </w:rPr>
        <w:t xml:space="preserve">     </w:t>
      </w:r>
      <w:r w:rsidR="00191588" w:rsidRPr="00391718">
        <w:rPr>
          <w:bCs/>
          <w:color w:val="000000"/>
          <w:sz w:val="26"/>
          <w:szCs w:val="26"/>
        </w:rPr>
        <w:t>1.1</w:t>
      </w:r>
      <w:r w:rsidR="00F97459" w:rsidRPr="00391718">
        <w:rPr>
          <w:bCs/>
          <w:color w:val="000000"/>
          <w:sz w:val="26"/>
          <w:szCs w:val="26"/>
        </w:rPr>
        <w:t>2</w:t>
      </w:r>
      <w:r w:rsidR="00191588" w:rsidRPr="00391718">
        <w:rPr>
          <w:bCs/>
          <w:color w:val="000000"/>
          <w:sz w:val="26"/>
          <w:szCs w:val="26"/>
        </w:rPr>
        <w:t>.</w:t>
      </w:r>
      <w:r w:rsidR="00F97459" w:rsidRPr="00391718">
        <w:rPr>
          <w:bCs/>
          <w:color w:val="000000"/>
          <w:sz w:val="26"/>
          <w:szCs w:val="26"/>
        </w:rPr>
        <w:t xml:space="preserve"> </w:t>
      </w:r>
      <w:r w:rsidR="00191588" w:rsidRPr="00391718">
        <w:rPr>
          <w:bCs/>
          <w:color w:val="000000"/>
          <w:sz w:val="26"/>
          <w:szCs w:val="26"/>
        </w:rPr>
        <w:t>В случае реорганизации (изменения правового статуса) сторон Соглашения права и обязательства сторон по настоящему Соглашению переходят к их правопреемникам и сохраняются до заключения нового соглашения либо внесения изменений и дополнений в настоящее Соглашение.</w:t>
      </w:r>
    </w:p>
    <w:p w:rsidR="00191588" w:rsidRDefault="00B01549" w:rsidP="00F97459">
      <w:pPr>
        <w:shd w:val="clear" w:color="auto" w:fill="FFFFFF"/>
        <w:jc w:val="both"/>
        <w:rPr>
          <w:sz w:val="26"/>
          <w:szCs w:val="26"/>
        </w:rPr>
      </w:pPr>
      <w:r w:rsidRPr="00391718">
        <w:rPr>
          <w:color w:val="000000"/>
          <w:sz w:val="26"/>
          <w:szCs w:val="26"/>
        </w:rPr>
        <w:t xml:space="preserve">     </w:t>
      </w:r>
      <w:r w:rsidR="00191588" w:rsidRPr="00391718">
        <w:rPr>
          <w:color w:val="000000"/>
          <w:sz w:val="26"/>
          <w:szCs w:val="26"/>
        </w:rPr>
        <w:t>1.1</w:t>
      </w:r>
      <w:r w:rsidR="00F97459" w:rsidRPr="00391718">
        <w:rPr>
          <w:color w:val="000000"/>
          <w:sz w:val="26"/>
          <w:szCs w:val="26"/>
        </w:rPr>
        <w:t>3</w:t>
      </w:r>
      <w:r w:rsidR="00191588" w:rsidRPr="00391718">
        <w:rPr>
          <w:color w:val="000000"/>
          <w:sz w:val="26"/>
          <w:szCs w:val="26"/>
        </w:rPr>
        <w:t>.</w:t>
      </w:r>
      <w:r w:rsidR="000C3072" w:rsidRPr="00391718">
        <w:rPr>
          <w:color w:val="000000"/>
          <w:sz w:val="26"/>
          <w:szCs w:val="26"/>
        </w:rPr>
        <w:t xml:space="preserve"> Т</w:t>
      </w:r>
      <w:r w:rsidR="000C3072" w:rsidRPr="00391718">
        <w:rPr>
          <w:sz w:val="26"/>
          <w:szCs w:val="26"/>
        </w:rPr>
        <w:t>ерриториальное</w:t>
      </w:r>
      <w:r w:rsidR="000C3072">
        <w:rPr>
          <w:sz w:val="26"/>
          <w:szCs w:val="26"/>
        </w:rPr>
        <w:t xml:space="preserve"> соглашение должно</w:t>
      </w:r>
      <w:r w:rsidR="00191588" w:rsidRPr="001B3870">
        <w:rPr>
          <w:sz w:val="26"/>
          <w:szCs w:val="26"/>
        </w:rPr>
        <w:t xml:space="preserve"> заключаться по общему правилу до </w:t>
      </w:r>
      <w:r w:rsidR="00191588" w:rsidRPr="001B3870">
        <w:rPr>
          <w:sz w:val="26"/>
          <w:szCs w:val="26"/>
        </w:rPr>
        <w:lastRenderedPageBreak/>
        <w:t>принятия соответствующих бюджетов представительными органами власти, территориальные соглашения – муниципальными представительными органами власти.</w:t>
      </w:r>
    </w:p>
    <w:p w:rsidR="00850A75" w:rsidRDefault="00850A75" w:rsidP="00191588">
      <w:pPr>
        <w:shd w:val="clear" w:color="auto" w:fill="FFFFFF"/>
        <w:ind w:firstLine="709"/>
        <w:jc w:val="both"/>
        <w:rPr>
          <w:color w:val="000000"/>
          <w:sz w:val="26"/>
          <w:szCs w:val="26"/>
        </w:rPr>
      </w:pPr>
    </w:p>
    <w:p w:rsidR="00C651EE" w:rsidRDefault="00C651EE" w:rsidP="00C651EE">
      <w:pPr>
        <w:shd w:val="clear" w:color="auto" w:fill="FFFFFF"/>
        <w:ind w:left="360"/>
        <w:jc w:val="center"/>
        <w:rPr>
          <w:b/>
          <w:color w:val="000000"/>
          <w:sz w:val="26"/>
          <w:szCs w:val="26"/>
        </w:rPr>
      </w:pPr>
      <w:r>
        <w:rPr>
          <w:b/>
          <w:color w:val="000000"/>
          <w:sz w:val="26"/>
          <w:szCs w:val="26"/>
        </w:rPr>
        <w:t xml:space="preserve">2. </w:t>
      </w:r>
      <w:r w:rsidRPr="001B3870">
        <w:rPr>
          <w:b/>
          <w:color w:val="000000"/>
          <w:sz w:val="26"/>
          <w:szCs w:val="26"/>
        </w:rPr>
        <w:t>СОЦИАЛЬНОЕ ПАРТНЕРСТВО</w:t>
      </w:r>
    </w:p>
    <w:p w:rsidR="00C651EE" w:rsidRDefault="00C651EE" w:rsidP="00FC5C38">
      <w:pPr>
        <w:shd w:val="clear" w:color="auto" w:fill="FFFFFF"/>
        <w:ind w:left="720"/>
        <w:jc w:val="center"/>
        <w:rPr>
          <w:b/>
          <w:color w:val="000000"/>
          <w:sz w:val="26"/>
          <w:szCs w:val="26"/>
        </w:rPr>
      </w:pPr>
      <w:r w:rsidRPr="001B3870">
        <w:rPr>
          <w:b/>
          <w:color w:val="000000"/>
          <w:sz w:val="26"/>
          <w:szCs w:val="26"/>
        </w:rPr>
        <w:t>И КООРДИНАЦИЯ ДЕЙСТВИЙ СТОРОН СОГЛАШЕНИЯ</w:t>
      </w:r>
    </w:p>
    <w:p w:rsidR="00C651EE" w:rsidRPr="00574D61" w:rsidRDefault="00C651EE" w:rsidP="00C651EE">
      <w:pPr>
        <w:shd w:val="clear" w:color="auto" w:fill="FFFFFF"/>
        <w:rPr>
          <w:b/>
          <w:color w:val="000000"/>
          <w:sz w:val="26"/>
          <w:szCs w:val="26"/>
        </w:rPr>
      </w:pPr>
      <w:r w:rsidRPr="003D5414">
        <w:rPr>
          <w:color w:val="000000"/>
          <w:sz w:val="26"/>
          <w:szCs w:val="26"/>
        </w:rPr>
        <w:t xml:space="preserve">     </w:t>
      </w:r>
      <w:r w:rsidRPr="003D5414">
        <w:rPr>
          <w:sz w:val="26"/>
          <w:szCs w:val="26"/>
        </w:rPr>
        <w:t>2.1. В</w:t>
      </w:r>
      <w:r w:rsidRPr="001B3870">
        <w:rPr>
          <w:sz w:val="26"/>
          <w:szCs w:val="26"/>
        </w:rPr>
        <w:t xml:space="preserve"> целях развития социального партнерства </w:t>
      </w:r>
      <w:r w:rsidRPr="00F9241D">
        <w:rPr>
          <w:sz w:val="26"/>
          <w:szCs w:val="26"/>
          <w:u w:val="single"/>
        </w:rPr>
        <w:t>стороны:</w:t>
      </w:r>
    </w:p>
    <w:p w:rsidR="00C651EE" w:rsidRPr="003D5414" w:rsidRDefault="00C651EE" w:rsidP="00C651EE">
      <w:pPr>
        <w:ind w:firstLine="720"/>
        <w:jc w:val="both"/>
        <w:rPr>
          <w:color w:val="7030A0"/>
          <w:sz w:val="26"/>
          <w:szCs w:val="26"/>
        </w:rPr>
      </w:pPr>
      <w:r w:rsidRPr="003D5414">
        <w:rPr>
          <w:sz w:val="26"/>
          <w:szCs w:val="26"/>
        </w:rPr>
        <w:t>2.1.1. Обязуются выстраивать свои взаимоотношения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способствовать решению через соглашения и коллективные договоры вопросов, не урегулированных действующим законодательством,</w:t>
      </w:r>
      <w:r w:rsidRPr="003D5414">
        <w:rPr>
          <w:color w:val="7030A0"/>
          <w:sz w:val="26"/>
          <w:szCs w:val="26"/>
        </w:rPr>
        <w:t xml:space="preserve"> </w:t>
      </w:r>
      <w:r w:rsidRPr="003D5414">
        <w:rPr>
          <w:sz w:val="26"/>
          <w:szCs w:val="26"/>
        </w:rPr>
        <w:t>соблюдать определенные Соглашением обязательства и договоренности.</w:t>
      </w:r>
      <w:r w:rsidRPr="003D5414">
        <w:rPr>
          <w:color w:val="7030A0"/>
          <w:sz w:val="26"/>
          <w:szCs w:val="26"/>
        </w:rPr>
        <w:t xml:space="preserve"> </w:t>
      </w:r>
    </w:p>
    <w:p w:rsidR="00C651EE" w:rsidRPr="007C7933" w:rsidRDefault="00C651EE" w:rsidP="00C651EE">
      <w:pPr>
        <w:ind w:firstLine="720"/>
        <w:jc w:val="both"/>
        <w:rPr>
          <w:sz w:val="26"/>
          <w:szCs w:val="26"/>
        </w:rPr>
      </w:pPr>
      <w:r w:rsidRPr="003D5414">
        <w:rPr>
          <w:color w:val="000000"/>
          <w:sz w:val="26"/>
          <w:szCs w:val="26"/>
        </w:rPr>
        <w:t>2.1.2. Признают необходимость</w:t>
      </w:r>
      <w:r w:rsidRPr="001B3870">
        <w:rPr>
          <w:color w:val="000000"/>
          <w:sz w:val="26"/>
          <w:szCs w:val="26"/>
        </w:rPr>
        <w:t xml:space="preserve"> и важность</w:t>
      </w:r>
      <w:r>
        <w:rPr>
          <w:color w:val="000000"/>
          <w:sz w:val="26"/>
          <w:szCs w:val="26"/>
        </w:rPr>
        <w:t xml:space="preserve"> </w:t>
      </w:r>
      <w:r w:rsidRPr="001B3870">
        <w:rPr>
          <w:color w:val="000000"/>
          <w:sz w:val="26"/>
          <w:szCs w:val="26"/>
        </w:rPr>
        <w:t xml:space="preserve">функционирования на равноправной основе региональной отраслевой комиссии по регулированию социально-трудовых отношений для ведения переговоров и заключению Соглашения, внесению в него дополнений и изменений, урегулированию возникающих разногласий и обеспечению постоянного (не реже одного раза в полугодие) контроля </w:t>
      </w:r>
      <w:r>
        <w:rPr>
          <w:color w:val="000000"/>
          <w:sz w:val="26"/>
          <w:szCs w:val="26"/>
        </w:rPr>
        <w:t xml:space="preserve">над </w:t>
      </w:r>
      <w:r w:rsidRPr="001B3870">
        <w:rPr>
          <w:color w:val="000000"/>
          <w:sz w:val="26"/>
          <w:szCs w:val="26"/>
        </w:rPr>
        <w:t xml:space="preserve">ходом выполнения Соглашения </w:t>
      </w:r>
      <w:r w:rsidRPr="003638E1">
        <w:rPr>
          <w:i/>
          <w:color w:val="000000"/>
          <w:sz w:val="26"/>
          <w:szCs w:val="26"/>
        </w:rPr>
        <w:t>(Приложение № 1).</w:t>
      </w:r>
      <w:r w:rsidRPr="001B3870">
        <w:rPr>
          <w:color w:val="000000"/>
          <w:sz w:val="26"/>
          <w:szCs w:val="26"/>
        </w:rPr>
        <w:t xml:space="preserve"> Срок полномочий комиссии - весь период действия Соглашения. Комиссия</w:t>
      </w:r>
      <w:r w:rsidR="00EF5D74">
        <w:rPr>
          <w:color w:val="000000"/>
          <w:sz w:val="26"/>
          <w:szCs w:val="26"/>
        </w:rPr>
        <w:t xml:space="preserve"> </w:t>
      </w:r>
      <w:r w:rsidRPr="001B3870">
        <w:rPr>
          <w:color w:val="000000"/>
          <w:sz w:val="26"/>
          <w:szCs w:val="26"/>
        </w:rPr>
        <w:t>разрабатывает и в</w:t>
      </w:r>
      <w:r w:rsidR="00ED5677">
        <w:rPr>
          <w:color w:val="000000"/>
          <w:sz w:val="26"/>
          <w:szCs w:val="26"/>
        </w:rPr>
        <w:t xml:space="preserve">носит на рассмотрение </w:t>
      </w:r>
      <w:r w:rsidR="00623ABD">
        <w:rPr>
          <w:color w:val="000000"/>
          <w:sz w:val="26"/>
          <w:szCs w:val="26"/>
        </w:rPr>
        <w:t xml:space="preserve">Совета Управления образования Администрации Щигровского района </w:t>
      </w:r>
      <w:r w:rsidRPr="001B3870">
        <w:rPr>
          <w:color w:val="000000"/>
          <w:sz w:val="26"/>
          <w:szCs w:val="26"/>
        </w:rPr>
        <w:t xml:space="preserve">и президиума </w:t>
      </w:r>
      <w:proofErr w:type="spellStart"/>
      <w:r w:rsidR="00623ABD">
        <w:rPr>
          <w:color w:val="000000"/>
          <w:sz w:val="26"/>
          <w:szCs w:val="26"/>
        </w:rPr>
        <w:t>Щигровской</w:t>
      </w:r>
      <w:proofErr w:type="spellEnd"/>
      <w:r w:rsidR="00623ABD">
        <w:rPr>
          <w:color w:val="000000"/>
          <w:sz w:val="26"/>
          <w:szCs w:val="26"/>
        </w:rPr>
        <w:t xml:space="preserve"> территориальной </w:t>
      </w:r>
      <w:r>
        <w:rPr>
          <w:color w:val="000000"/>
          <w:sz w:val="26"/>
          <w:szCs w:val="26"/>
        </w:rPr>
        <w:t>организации Профсоюза</w:t>
      </w:r>
      <w:r w:rsidRPr="001B3870">
        <w:rPr>
          <w:color w:val="000000"/>
          <w:sz w:val="26"/>
          <w:szCs w:val="26"/>
        </w:rPr>
        <w:t xml:space="preserve"> план мероприятий по выполнению Соглашения. Согласно Приложению №1 создаются комиссии образовательных организаций</w:t>
      </w:r>
      <w:r>
        <w:rPr>
          <w:sz w:val="26"/>
          <w:szCs w:val="26"/>
        </w:rPr>
        <w:t>.</w:t>
      </w:r>
    </w:p>
    <w:p w:rsidR="00C651EE" w:rsidRPr="003D5414" w:rsidRDefault="00C651EE" w:rsidP="00C651EE">
      <w:pPr>
        <w:ind w:firstLine="720"/>
        <w:jc w:val="both"/>
        <w:rPr>
          <w:sz w:val="26"/>
          <w:szCs w:val="26"/>
        </w:rPr>
      </w:pPr>
      <w:r w:rsidRPr="003D5414">
        <w:rPr>
          <w:color w:val="000000"/>
          <w:sz w:val="26"/>
          <w:szCs w:val="26"/>
        </w:rPr>
        <w:t xml:space="preserve">2.1.3. Направляют проекты законодательных, нормативных правовых актов органов исполнительной власти и органов местного самоуправления в сфере труда на рассмотрение в соответствующие комиссии по регулированию социально-трудовых отношений (соответствующие выборные профсоюзные органы и объединения работодателей, </w:t>
      </w:r>
      <w:r w:rsidRPr="003D5414">
        <w:rPr>
          <w:sz w:val="26"/>
          <w:szCs w:val="26"/>
        </w:rPr>
        <w:t xml:space="preserve">органы, </w:t>
      </w:r>
      <w:r w:rsidRPr="003D5414">
        <w:rPr>
          <w:bCs/>
          <w:color w:val="000000"/>
          <w:sz w:val="26"/>
          <w:szCs w:val="26"/>
        </w:rPr>
        <w:t>осуществляющие управление в сфере образования</w:t>
      </w:r>
      <w:r w:rsidRPr="003D5414">
        <w:rPr>
          <w:color w:val="000000"/>
          <w:sz w:val="26"/>
          <w:szCs w:val="26"/>
        </w:rPr>
        <w:t>), решения которых и мнения сторон подлежат обязательному рассмотрению органами местного самоуправления, принимающими указанные акты.</w:t>
      </w:r>
    </w:p>
    <w:p w:rsidR="00C651EE" w:rsidRPr="003D5414" w:rsidRDefault="00C651EE" w:rsidP="00C651EE">
      <w:pPr>
        <w:pStyle w:val="a3"/>
        <w:ind w:firstLine="708"/>
        <w:jc w:val="both"/>
        <w:rPr>
          <w:bCs/>
          <w:iCs/>
          <w:sz w:val="26"/>
          <w:szCs w:val="26"/>
        </w:rPr>
      </w:pPr>
      <w:r w:rsidRPr="003D5414">
        <w:rPr>
          <w:sz w:val="26"/>
          <w:szCs w:val="26"/>
        </w:rPr>
        <w:t xml:space="preserve">2.1.4. Проводят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отраслевой и локальной нормативной правовой базы, </w:t>
      </w:r>
      <w:r w:rsidRPr="003D5414">
        <w:rPr>
          <w:bCs/>
          <w:iCs/>
          <w:sz w:val="26"/>
          <w:szCs w:val="26"/>
        </w:rPr>
        <w:t xml:space="preserve">по мере необходимости проводят мониторинги соблюдения образовательными организациями норм трудового законодательства, положений территориальных соглашений по вопросам заключения трудовых договоров, внедрения и реализации системы «эффективного контракта", применения профессиональных стандартов, порядка проведения аттестации работников, занимающих  должности педагогических работников. </w:t>
      </w:r>
    </w:p>
    <w:p w:rsidR="00C651EE" w:rsidRPr="00EE4E29" w:rsidRDefault="00C651EE" w:rsidP="00C651EE">
      <w:pPr>
        <w:ind w:firstLine="720"/>
        <w:jc w:val="both"/>
        <w:rPr>
          <w:sz w:val="26"/>
          <w:szCs w:val="26"/>
        </w:rPr>
      </w:pPr>
      <w:r w:rsidRPr="003D5414">
        <w:rPr>
          <w:sz w:val="26"/>
          <w:szCs w:val="26"/>
        </w:rPr>
        <w:t>2.1.5. Обеспечивают участие представителей другой стороны Соглашения, содействие участию сторон коллективных договоров в работе своих руководящих органов,</w:t>
      </w:r>
      <w:r w:rsidRPr="003D5414">
        <w:rPr>
          <w:color w:val="7030A0"/>
          <w:sz w:val="26"/>
          <w:szCs w:val="26"/>
        </w:rPr>
        <w:t xml:space="preserve"> </w:t>
      </w:r>
      <w:r w:rsidRPr="003D5414">
        <w:rPr>
          <w:sz w:val="26"/>
          <w:szCs w:val="26"/>
        </w:rPr>
        <w:t>предоставляют другой стороне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w:t>
      </w:r>
      <w:r w:rsidRPr="001B3870">
        <w:rPr>
          <w:sz w:val="26"/>
          <w:szCs w:val="26"/>
        </w:rPr>
        <w:t xml:space="preserve">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w:t>
      </w:r>
    </w:p>
    <w:p w:rsidR="00C651EE" w:rsidRPr="003D5414" w:rsidRDefault="00C651EE" w:rsidP="00C651EE">
      <w:pPr>
        <w:pStyle w:val="a3"/>
        <w:jc w:val="both"/>
        <w:rPr>
          <w:bCs/>
          <w:iCs/>
          <w:sz w:val="26"/>
          <w:szCs w:val="26"/>
        </w:rPr>
      </w:pPr>
      <w:r w:rsidRPr="003D5414">
        <w:rPr>
          <w:bCs/>
          <w:iCs/>
          <w:sz w:val="26"/>
          <w:szCs w:val="26"/>
        </w:rPr>
        <w:t xml:space="preserve">     2.2. Стороны в своих действиях при рассмотрении вопросов социально-</w:t>
      </w:r>
      <w:r w:rsidRPr="003D5414">
        <w:rPr>
          <w:bCs/>
          <w:iCs/>
          <w:sz w:val="26"/>
          <w:szCs w:val="26"/>
        </w:rPr>
        <w:lastRenderedPageBreak/>
        <w:t>экономического положения работников образования и науки учитывают положения Рекомендаций МОТ/ЮНЕСКО о положении учителей (г. Париж, 5 октября 1966г.), Рекомендаций ЮНЕСКО о статусе научно-исследовательских работников (г. Париж, 20 ноября 1974 г.), о статусе преподавательских кадров высших учебных заведений (г. Париж, 11 ноября 1997 г.), Конвенции ЮНЕСКО о техническом и профессиональном образовании (г. Париж, 10 ноября 1989 года).</w:t>
      </w:r>
    </w:p>
    <w:p w:rsidR="00C651EE" w:rsidRPr="00574D61" w:rsidRDefault="00C651EE" w:rsidP="00C651EE">
      <w:pPr>
        <w:pStyle w:val="a3"/>
        <w:jc w:val="both"/>
        <w:rPr>
          <w:b/>
          <w:bCs/>
          <w:iCs/>
          <w:sz w:val="26"/>
          <w:szCs w:val="26"/>
        </w:rPr>
      </w:pPr>
      <w:r w:rsidRPr="003D5414">
        <w:rPr>
          <w:bCs/>
          <w:iCs/>
          <w:sz w:val="26"/>
          <w:szCs w:val="26"/>
        </w:rPr>
        <w:t xml:space="preserve">     </w:t>
      </w:r>
      <w:r w:rsidRPr="003D5414">
        <w:rPr>
          <w:sz w:val="26"/>
          <w:szCs w:val="26"/>
        </w:rPr>
        <w:t xml:space="preserve">2.3. </w:t>
      </w:r>
      <w:r w:rsidRPr="003D5414">
        <w:rPr>
          <w:color w:val="000000"/>
          <w:sz w:val="26"/>
          <w:szCs w:val="26"/>
        </w:rPr>
        <w:t>Стороны договорились,</w:t>
      </w:r>
      <w:r w:rsidRPr="001B3870">
        <w:rPr>
          <w:color w:val="000000"/>
          <w:sz w:val="26"/>
          <w:szCs w:val="26"/>
        </w:rPr>
        <w:t xml:space="preserve"> что в соответствии со ст. 371, 373 Трудового Кодекса РФ в случаях, предусмотренных Трудовым Кодексом РФ, Законами РФ и другими нормативными правовыми актами, коллективными договорами</w:t>
      </w:r>
      <w:r w:rsidR="00C47830">
        <w:rPr>
          <w:color w:val="000000"/>
          <w:sz w:val="26"/>
          <w:szCs w:val="26"/>
        </w:rPr>
        <w:t>,</w:t>
      </w:r>
      <w:r w:rsidRPr="001B3870">
        <w:rPr>
          <w:color w:val="000000"/>
          <w:sz w:val="26"/>
          <w:szCs w:val="26"/>
        </w:rPr>
        <w:t xml:space="preserve"> работодатели при принятии локальных нормативных актов, содержащих нормы трудового права, учитывают мнение выборного профсоюзного органа </w:t>
      </w:r>
      <w:r w:rsidRPr="003638E1">
        <w:rPr>
          <w:i/>
          <w:color w:val="000000"/>
          <w:sz w:val="26"/>
          <w:szCs w:val="26"/>
        </w:rPr>
        <w:t>(Приложение № 2</w:t>
      </w:r>
      <w:r w:rsidRPr="001B3870">
        <w:rPr>
          <w:color w:val="000000"/>
          <w:sz w:val="26"/>
          <w:szCs w:val="26"/>
        </w:rPr>
        <w:t xml:space="preserve">). Перечень соответствующих локальных нормативных актов определяется территориальным соглашением, коллективным договором. Форма участия работников в управлении организацией (учёт мотивированного мнения, согласие) предлагается выборным профсоюзным органом и определяется территориальным соглашением, коллективным договором (ст.53 ТК РФ). Порядок учёта мнения устанавливается </w:t>
      </w:r>
      <w:r w:rsidR="003638E1">
        <w:rPr>
          <w:i/>
          <w:color w:val="000000"/>
          <w:sz w:val="26"/>
          <w:szCs w:val="26"/>
        </w:rPr>
        <w:t>П</w:t>
      </w:r>
      <w:r w:rsidRPr="003638E1">
        <w:rPr>
          <w:i/>
          <w:color w:val="000000"/>
          <w:sz w:val="26"/>
          <w:szCs w:val="26"/>
        </w:rPr>
        <w:t>риложением № 3</w:t>
      </w:r>
      <w:r w:rsidRPr="001B3870">
        <w:rPr>
          <w:color w:val="000000"/>
          <w:sz w:val="26"/>
          <w:szCs w:val="26"/>
        </w:rPr>
        <w:t xml:space="preserve"> настоящего Соглашения.</w:t>
      </w:r>
    </w:p>
    <w:p w:rsidR="00C651EE" w:rsidRPr="00837A23" w:rsidRDefault="00C651EE" w:rsidP="00C651EE">
      <w:pPr>
        <w:jc w:val="both"/>
        <w:rPr>
          <w:color w:val="000000"/>
          <w:sz w:val="26"/>
          <w:szCs w:val="26"/>
        </w:rPr>
      </w:pPr>
      <w:r w:rsidRPr="003D5414">
        <w:rPr>
          <w:color w:val="000000"/>
          <w:sz w:val="26"/>
          <w:szCs w:val="26"/>
        </w:rPr>
        <w:t xml:space="preserve">     2.4. Стороны договорились, что в организациях сферы образования </w:t>
      </w:r>
      <w:r w:rsidR="00C47830" w:rsidRPr="003D5414">
        <w:rPr>
          <w:color w:val="000000"/>
          <w:sz w:val="26"/>
          <w:szCs w:val="26"/>
        </w:rPr>
        <w:t xml:space="preserve">Щигровского района </w:t>
      </w:r>
      <w:r w:rsidRPr="003D5414">
        <w:rPr>
          <w:color w:val="000000"/>
          <w:sz w:val="26"/>
          <w:szCs w:val="26"/>
        </w:rPr>
        <w:t>Курской</w:t>
      </w:r>
      <w:r w:rsidRPr="00920FFD">
        <w:rPr>
          <w:b/>
          <w:color w:val="000000"/>
          <w:sz w:val="26"/>
          <w:szCs w:val="26"/>
        </w:rPr>
        <w:t xml:space="preserve"> </w:t>
      </w:r>
      <w:r w:rsidRPr="001B3870">
        <w:rPr>
          <w:color w:val="000000"/>
          <w:sz w:val="26"/>
          <w:szCs w:val="26"/>
        </w:rPr>
        <w:t>области все решения по вопросам условий и оплаты труда, их изменений, установления компенсационных, стимулирующих и иных выплат работникам, объема педагогической нагрузки, тарификации, утверждения расписания уроков (занятий) и иные решения, так или иначе затрагивающие социально-трудовые права и интересы работников образовательных организаций, принимаются с учетом мнения (по согласованию) соответствующего выборного профсоюзного органа.</w:t>
      </w:r>
    </w:p>
    <w:p w:rsidR="00C651EE" w:rsidRPr="003D5414" w:rsidRDefault="00C651EE" w:rsidP="00C651EE">
      <w:pPr>
        <w:shd w:val="clear" w:color="auto" w:fill="FFFFFF"/>
        <w:jc w:val="both"/>
        <w:rPr>
          <w:sz w:val="26"/>
          <w:szCs w:val="26"/>
        </w:rPr>
      </w:pPr>
      <w:r>
        <w:rPr>
          <w:b/>
          <w:sz w:val="26"/>
          <w:szCs w:val="26"/>
        </w:rPr>
        <w:t xml:space="preserve">     </w:t>
      </w:r>
      <w:r w:rsidRPr="003D5414">
        <w:rPr>
          <w:sz w:val="26"/>
          <w:szCs w:val="26"/>
        </w:rPr>
        <w:t>2.5. Стороны обязуются в соответствии с Законом РФ от</w:t>
      </w:r>
      <w:r w:rsidRPr="003D5414">
        <w:rPr>
          <w:bCs/>
          <w:sz w:val="26"/>
          <w:szCs w:val="26"/>
          <w:shd w:val="clear" w:color="auto" w:fill="FFFFFF"/>
        </w:rPr>
        <w:t xml:space="preserve"> 29.12.2012 г №273-ФЗ «Об образовании в Российской Федерации» </w:t>
      </w:r>
      <w:r w:rsidRPr="003D5414">
        <w:rPr>
          <w:sz w:val="26"/>
          <w:szCs w:val="26"/>
        </w:rPr>
        <w:t xml:space="preserve">(с изменениями и дополнениями), Законом Курской области от 09.12.2013г № 121-ЗКО «Об образовании в Курской области» (с изменениями и дополнениями), Законом Курской области от 23.12.2005г. № 100-ЗКО «О предоставлении социальной поддержки отдельным категориям граждан по оплате жилого помещения и коммунальных услуг» (с изменениями и дополнениями), Постановлением Правительства Курской области от 17.04.2006 г. № 88 (с изменениями и дополнениями), </w:t>
      </w:r>
      <w:hyperlink r:id="rId9" w:history="1">
        <w:r w:rsidRPr="003D5414">
          <w:rPr>
            <w:sz w:val="26"/>
            <w:szCs w:val="26"/>
          </w:rPr>
          <w:t>постановление</w:t>
        </w:r>
      </w:hyperlink>
      <w:r w:rsidRPr="003D5414">
        <w:rPr>
          <w:sz w:val="26"/>
          <w:szCs w:val="26"/>
        </w:rPr>
        <w:t>м Администрации Курской области от 31.12.2009 №485 «Об утверждении Правил предоставления отдельным категориям граждан в соответствии с Законом Курской области от 23 декабря 2005 года №100-ЗКО «О предоставлении социальной поддержки отдельным категориям граждан по оплате жилого помещения и коммунальных услуг» компенсационных выплат в связи с расходами по оплате жилого помещения и коммунальных услуг» (с изменениями и дополнениями), Постановлением Правительства Курской области от 02.12.2009 г. №165 (с изменениями и дополнениями) и иными нормативными правовыми актами добиваться выделения в полном объёме  средств и осуществлять контроль за их целевым использованием на обеспечение функционирования образовательных организаций (в т.ч. на оплату труда работников, регулярную выплату компенсации расходов на оплату жилого помещения, отопления и освещения для педагогов сельской местности и рабочих посёлков и других мер социальной поддержки).</w:t>
      </w:r>
    </w:p>
    <w:p w:rsidR="00C651EE" w:rsidRPr="003D5414" w:rsidRDefault="00C651EE" w:rsidP="00C651EE">
      <w:pPr>
        <w:shd w:val="clear" w:color="auto" w:fill="FFFFFF"/>
        <w:jc w:val="both"/>
        <w:rPr>
          <w:iCs/>
          <w:sz w:val="26"/>
          <w:szCs w:val="26"/>
        </w:rPr>
      </w:pPr>
      <w:r w:rsidRPr="003D5414">
        <w:rPr>
          <w:sz w:val="26"/>
          <w:szCs w:val="26"/>
        </w:rPr>
        <w:t xml:space="preserve">      2.6. </w:t>
      </w:r>
      <w:r w:rsidRPr="003D5414">
        <w:rPr>
          <w:iCs/>
          <w:sz w:val="26"/>
          <w:szCs w:val="26"/>
        </w:rPr>
        <w:t xml:space="preserve">Стороны пришли к выводу, что при финансировании </w:t>
      </w:r>
      <w:r w:rsidRPr="003D5414">
        <w:rPr>
          <w:sz w:val="26"/>
          <w:szCs w:val="26"/>
        </w:rPr>
        <w:t>организаций</w:t>
      </w:r>
      <w:r w:rsidRPr="003D5414">
        <w:rPr>
          <w:iCs/>
          <w:sz w:val="26"/>
          <w:szCs w:val="26"/>
        </w:rPr>
        <w:t xml:space="preserve"> по принципу нормативного </w:t>
      </w:r>
      <w:proofErr w:type="spellStart"/>
      <w:r w:rsidRPr="003D5414">
        <w:rPr>
          <w:iCs/>
          <w:sz w:val="26"/>
          <w:szCs w:val="26"/>
        </w:rPr>
        <w:t>подушевого</w:t>
      </w:r>
      <w:proofErr w:type="spellEnd"/>
      <w:r w:rsidRPr="003D5414">
        <w:rPr>
          <w:iCs/>
          <w:sz w:val="26"/>
          <w:szCs w:val="26"/>
        </w:rPr>
        <w:t xml:space="preserve"> финансирования из областного бюджета необходимо добиваться увеличения размера нормативов на обеспечение учебного процесса. </w:t>
      </w:r>
    </w:p>
    <w:p w:rsidR="00C651EE" w:rsidRPr="003D5414" w:rsidRDefault="00C651EE" w:rsidP="00C651EE">
      <w:pPr>
        <w:shd w:val="clear" w:color="auto" w:fill="FFFFFF"/>
        <w:jc w:val="both"/>
        <w:rPr>
          <w:sz w:val="26"/>
          <w:szCs w:val="26"/>
        </w:rPr>
      </w:pPr>
      <w:r w:rsidRPr="003D5414">
        <w:rPr>
          <w:sz w:val="26"/>
          <w:szCs w:val="26"/>
        </w:rPr>
        <w:t xml:space="preserve">      2.7. </w:t>
      </w:r>
      <w:r w:rsidR="00C47830" w:rsidRPr="003D5414">
        <w:rPr>
          <w:sz w:val="26"/>
          <w:szCs w:val="26"/>
          <w:u w:val="single"/>
        </w:rPr>
        <w:t>Управление</w:t>
      </w:r>
      <w:r w:rsidRPr="003D5414">
        <w:rPr>
          <w:sz w:val="26"/>
          <w:szCs w:val="26"/>
          <w:u w:val="single"/>
        </w:rPr>
        <w:t xml:space="preserve"> образования</w:t>
      </w:r>
      <w:r w:rsidR="00C47830" w:rsidRPr="003D5414">
        <w:rPr>
          <w:sz w:val="26"/>
          <w:szCs w:val="26"/>
          <w:u w:val="single"/>
        </w:rPr>
        <w:t xml:space="preserve"> Администрации </w:t>
      </w:r>
      <w:proofErr w:type="spellStart"/>
      <w:r w:rsidR="00C47830" w:rsidRPr="003D5414">
        <w:rPr>
          <w:sz w:val="26"/>
          <w:szCs w:val="26"/>
          <w:u w:val="single"/>
        </w:rPr>
        <w:t>Щигровского</w:t>
      </w:r>
      <w:proofErr w:type="spellEnd"/>
      <w:r w:rsidR="00C47830" w:rsidRPr="003D5414">
        <w:rPr>
          <w:sz w:val="26"/>
          <w:szCs w:val="26"/>
          <w:u w:val="single"/>
        </w:rPr>
        <w:t xml:space="preserve"> района</w:t>
      </w:r>
      <w:r w:rsidRPr="003D5414">
        <w:rPr>
          <w:sz w:val="26"/>
          <w:szCs w:val="26"/>
          <w:u w:val="single"/>
        </w:rPr>
        <w:t xml:space="preserve"> и </w:t>
      </w:r>
      <w:proofErr w:type="spellStart"/>
      <w:r w:rsidR="00C47830" w:rsidRPr="003D5414">
        <w:rPr>
          <w:sz w:val="26"/>
          <w:szCs w:val="26"/>
          <w:u w:val="single"/>
        </w:rPr>
        <w:t>Щигровская</w:t>
      </w:r>
      <w:proofErr w:type="spellEnd"/>
      <w:r w:rsidR="00C47830" w:rsidRPr="003D5414">
        <w:rPr>
          <w:sz w:val="26"/>
          <w:szCs w:val="26"/>
          <w:u w:val="single"/>
        </w:rPr>
        <w:t xml:space="preserve"> </w:t>
      </w:r>
      <w:r w:rsidR="00C47830" w:rsidRPr="003D5414">
        <w:rPr>
          <w:sz w:val="26"/>
          <w:szCs w:val="26"/>
          <w:u w:val="single"/>
        </w:rPr>
        <w:lastRenderedPageBreak/>
        <w:t xml:space="preserve">территориальная </w:t>
      </w:r>
      <w:r w:rsidRPr="003D5414">
        <w:rPr>
          <w:sz w:val="26"/>
          <w:szCs w:val="26"/>
          <w:u w:val="single"/>
        </w:rPr>
        <w:t>организация Профсоюза</w:t>
      </w:r>
      <w:r w:rsidRPr="003D5414">
        <w:rPr>
          <w:sz w:val="26"/>
          <w:szCs w:val="26"/>
        </w:rPr>
        <w:t xml:space="preserve"> договорились:</w:t>
      </w:r>
    </w:p>
    <w:p w:rsidR="00C651EE" w:rsidRPr="003D5414" w:rsidRDefault="00C651EE" w:rsidP="00C651EE">
      <w:pPr>
        <w:shd w:val="clear" w:color="auto" w:fill="FFFFFF"/>
        <w:ind w:firstLine="720"/>
        <w:jc w:val="both"/>
        <w:rPr>
          <w:sz w:val="26"/>
          <w:szCs w:val="26"/>
        </w:rPr>
      </w:pPr>
      <w:r w:rsidRPr="003D5414">
        <w:rPr>
          <w:sz w:val="26"/>
          <w:szCs w:val="26"/>
        </w:rPr>
        <w:t>2.7.1. Постоянно анализировать социально-экономическое положение работников образования и обмениваться имеющейся информацией по данному вопросу;</w:t>
      </w:r>
    </w:p>
    <w:p w:rsidR="00C651EE" w:rsidRPr="003D5414" w:rsidRDefault="00C651EE" w:rsidP="00C651EE">
      <w:pPr>
        <w:shd w:val="clear" w:color="auto" w:fill="FFFFFF"/>
        <w:ind w:firstLine="720"/>
        <w:jc w:val="both"/>
        <w:rPr>
          <w:sz w:val="26"/>
          <w:szCs w:val="26"/>
        </w:rPr>
      </w:pPr>
      <w:r w:rsidRPr="003D5414">
        <w:rPr>
          <w:sz w:val="26"/>
          <w:szCs w:val="26"/>
        </w:rPr>
        <w:t>2.7.2. Активно взаимодействовать с депутатами Государственной Думы РФ, Курской областной Думы при разработке проектов правовых актов, направленных на совершенствование законодательной базы сферы образования, усиление социальной защищённости работников и студентов.</w:t>
      </w:r>
    </w:p>
    <w:p w:rsidR="00C651EE" w:rsidRPr="003D5414" w:rsidRDefault="00C651EE" w:rsidP="00C651EE">
      <w:pPr>
        <w:ind w:right="-5" w:firstLine="567"/>
        <w:jc w:val="both"/>
        <w:rPr>
          <w:sz w:val="26"/>
          <w:szCs w:val="26"/>
        </w:rPr>
      </w:pPr>
      <w:r w:rsidRPr="003D5414">
        <w:rPr>
          <w:sz w:val="26"/>
          <w:szCs w:val="26"/>
        </w:rPr>
        <w:t>2.7.3. Принимать меры</w:t>
      </w:r>
      <w:r w:rsidRPr="00B71CA1">
        <w:rPr>
          <w:sz w:val="26"/>
          <w:szCs w:val="26"/>
        </w:rPr>
        <w:t xml:space="preserve"> по повышению социального и профессионального статуса</w:t>
      </w:r>
      <w:r w:rsidRPr="003D5414">
        <w:rPr>
          <w:sz w:val="26"/>
          <w:szCs w:val="26"/>
        </w:rPr>
        <w:t xml:space="preserve">, уровня квалификации педагогических работников, кадрового потенциала образовательных организаций, созданию необходимых безопасных и комфортных условий труда для работников. </w:t>
      </w:r>
    </w:p>
    <w:p w:rsidR="00C651EE" w:rsidRDefault="00C651EE" w:rsidP="00C651EE">
      <w:pPr>
        <w:pStyle w:val="a3"/>
        <w:ind w:firstLine="567"/>
        <w:jc w:val="both"/>
        <w:rPr>
          <w:bCs/>
          <w:iCs/>
          <w:sz w:val="26"/>
          <w:szCs w:val="26"/>
        </w:rPr>
      </w:pPr>
      <w:r w:rsidRPr="003D5414">
        <w:rPr>
          <w:bCs/>
          <w:iCs/>
          <w:sz w:val="26"/>
          <w:szCs w:val="26"/>
        </w:rPr>
        <w:t xml:space="preserve">2.7.4. Способствовать формированию в образовательных организациях с участием выборных профсоюзных органов системы внутреннего </w:t>
      </w:r>
      <w:proofErr w:type="gramStart"/>
      <w:r w:rsidRPr="003D5414">
        <w:rPr>
          <w:bCs/>
          <w:iCs/>
          <w:sz w:val="26"/>
          <w:szCs w:val="26"/>
        </w:rPr>
        <w:t>контроля  за</w:t>
      </w:r>
      <w:proofErr w:type="gramEnd"/>
      <w:r w:rsidRPr="003D5414">
        <w:rPr>
          <w:bCs/>
          <w:iCs/>
          <w:sz w:val="26"/>
          <w:szCs w:val="26"/>
        </w:rPr>
        <w:t xml:space="preserve"> соблюдением трудового</w:t>
      </w:r>
      <w:r w:rsidRPr="00B71CA1">
        <w:rPr>
          <w:bCs/>
          <w:iCs/>
          <w:sz w:val="26"/>
          <w:szCs w:val="26"/>
        </w:rPr>
        <w:t xml:space="preserve"> законодательства и иных актов, содержащих нормы трудового права.</w:t>
      </w:r>
    </w:p>
    <w:p w:rsidR="00C651EE" w:rsidRPr="00574D61" w:rsidRDefault="00C651EE" w:rsidP="00C651EE">
      <w:pPr>
        <w:ind w:right="-5" w:firstLine="567"/>
        <w:jc w:val="both"/>
        <w:rPr>
          <w:sz w:val="26"/>
          <w:szCs w:val="26"/>
        </w:rPr>
      </w:pPr>
      <w:r>
        <w:rPr>
          <w:sz w:val="26"/>
          <w:szCs w:val="26"/>
        </w:rPr>
        <w:t xml:space="preserve">2.7.5. </w:t>
      </w:r>
      <w:r w:rsidRPr="00B71CA1">
        <w:rPr>
          <w:sz w:val="26"/>
          <w:szCs w:val="26"/>
        </w:rPr>
        <w:t xml:space="preserve">При разработке предложений по совершенствованию показателей эффективности деятельности образовательных организаций учитывать в числе критериев перечень показателей, характеризующих эффективность социального партнерства, коллективно-договорного регулирования социально-трудовых отношений (результативность социального партнерства, работы по принятию, реализации коллективных договоров, организация работ по созданию и поддержке социально-привлекательного имиджа образовательной организации, участие в разработке локальных нормативных актов, содержащих нормы трудового права, эффективность разрешения конфликтов, отсутствие нарушений трудового законодательства  работниками и др.) </w:t>
      </w:r>
    </w:p>
    <w:p w:rsidR="00C651EE" w:rsidRPr="003D5414" w:rsidRDefault="00C651EE" w:rsidP="00C651EE">
      <w:pPr>
        <w:shd w:val="clear" w:color="auto" w:fill="FFFFFF"/>
        <w:ind w:firstLine="567"/>
        <w:jc w:val="both"/>
        <w:rPr>
          <w:sz w:val="26"/>
          <w:szCs w:val="26"/>
        </w:rPr>
      </w:pPr>
      <w:r w:rsidRPr="003D5414">
        <w:rPr>
          <w:sz w:val="26"/>
          <w:szCs w:val="26"/>
        </w:rPr>
        <w:t xml:space="preserve">2.7.6. </w:t>
      </w:r>
      <w:r w:rsidRPr="003D5414">
        <w:rPr>
          <w:bCs/>
          <w:iCs/>
          <w:sz w:val="26"/>
          <w:szCs w:val="26"/>
        </w:rPr>
        <w:t>Продолжать совместную работу по сокращению и устранению избыточной отчетности педагогических работников.</w:t>
      </w:r>
    </w:p>
    <w:p w:rsidR="00C651EE" w:rsidRPr="003D5414" w:rsidRDefault="00C651EE" w:rsidP="00C651EE">
      <w:pPr>
        <w:shd w:val="clear" w:color="auto" w:fill="FFFFFF"/>
        <w:ind w:firstLine="567"/>
        <w:jc w:val="both"/>
        <w:rPr>
          <w:i/>
          <w:sz w:val="26"/>
          <w:szCs w:val="26"/>
        </w:rPr>
      </w:pPr>
      <w:r w:rsidRPr="003D5414">
        <w:rPr>
          <w:sz w:val="26"/>
          <w:szCs w:val="26"/>
        </w:rPr>
        <w:t xml:space="preserve">2.7.7. Способствовать дальнейшей активизации деятельности ветеранских отраслевых организаций на территории области с целью оказания помощи ветеранам педагогического труда, создания условий для передачи их профессионального </w:t>
      </w:r>
      <w:proofErr w:type="gramStart"/>
      <w:r w:rsidRPr="003D5414">
        <w:rPr>
          <w:sz w:val="26"/>
          <w:szCs w:val="26"/>
        </w:rPr>
        <w:t>и  жизненного</w:t>
      </w:r>
      <w:proofErr w:type="gramEnd"/>
      <w:r w:rsidRPr="003D5414">
        <w:rPr>
          <w:sz w:val="26"/>
          <w:szCs w:val="26"/>
        </w:rPr>
        <w:t xml:space="preserve"> опыта молодежи.</w:t>
      </w:r>
    </w:p>
    <w:p w:rsidR="00C651EE" w:rsidRPr="003D5414" w:rsidRDefault="00C651EE" w:rsidP="00C651EE">
      <w:pPr>
        <w:pStyle w:val="a3"/>
        <w:spacing w:after="200"/>
        <w:ind w:firstLine="567"/>
        <w:contextualSpacing/>
        <w:jc w:val="both"/>
        <w:rPr>
          <w:bCs/>
          <w:sz w:val="26"/>
          <w:szCs w:val="26"/>
        </w:rPr>
      </w:pPr>
      <w:r w:rsidRPr="003D5414">
        <w:rPr>
          <w:bCs/>
          <w:sz w:val="26"/>
          <w:szCs w:val="26"/>
        </w:rPr>
        <w:t xml:space="preserve">2.7.8.  Продолжать совместную работу по разъяснению работникам отрасли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Общероссийского Профсоюза образования и Федерации организаций профсоюзов Курской области. </w:t>
      </w:r>
    </w:p>
    <w:p w:rsidR="00C651EE" w:rsidRPr="003D5414" w:rsidRDefault="00C651EE" w:rsidP="00C651EE">
      <w:pPr>
        <w:pStyle w:val="a3"/>
        <w:spacing w:after="200"/>
        <w:ind w:firstLine="567"/>
        <w:contextualSpacing/>
        <w:jc w:val="both"/>
        <w:rPr>
          <w:bCs/>
          <w:sz w:val="26"/>
          <w:szCs w:val="26"/>
        </w:rPr>
      </w:pPr>
      <w:r w:rsidRPr="003D5414">
        <w:rPr>
          <w:bCs/>
          <w:sz w:val="26"/>
          <w:szCs w:val="26"/>
        </w:rPr>
        <w:t>2.7.9. Способствовать использованию различных</w:t>
      </w:r>
      <w:r w:rsidRPr="003D5414">
        <w:rPr>
          <w:sz w:val="26"/>
          <w:szCs w:val="26"/>
        </w:rPr>
        <w:t xml:space="preserve"> форм поощрения и общественного признания достижений работников организаций, осуществляющих образовательную деятельность, и иных граждан региона за выдающиеся достижения (заслуги) и многолетний добросовестный труд (службу) в сфере образования, научной, научно-технической деятельности, воспитания, опеки и попечительства в отношении несовершеннолетних граждан, социальной поддержки и социальной защиты обучающихся образовательных организаций, молодёжной политики и иных сферах. </w:t>
      </w:r>
    </w:p>
    <w:p w:rsidR="00C651EE" w:rsidRPr="003D5414" w:rsidRDefault="00C651EE" w:rsidP="00C651EE">
      <w:pPr>
        <w:pStyle w:val="a3"/>
        <w:spacing w:after="120"/>
        <w:ind w:firstLine="567"/>
        <w:contextualSpacing/>
        <w:jc w:val="both"/>
        <w:rPr>
          <w:i/>
          <w:sz w:val="26"/>
          <w:szCs w:val="26"/>
        </w:rPr>
      </w:pPr>
      <w:r w:rsidRPr="003D5414">
        <w:rPr>
          <w:sz w:val="26"/>
          <w:szCs w:val="26"/>
        </w:rPr>
        <w:t>2.7.10. Представлять к награждению ведомственными наградами работников организаций</w:t>
      </w:r>
      <w:r w:rsidR="00B60707" w:rsidRPr="003D5414">
        <w:rPr>
          <w:sz w:val="26"/>
          <w:szCs w:val="26"/>
        </w:rPr>
        <w:t xml:space="preserve"> </w:t>
      </w:r>
      <w:r w:rsidRPr="003D5414">
        <w:rPr>
          <w:sz w:val="26"/>
          <w:szCs w:val="26"/>
        </w:rPr>
        <w:t>сферы образования (независимо от их организационно-правовой формы),</w:t>
      </w:r>
      <w:r w:rsidRPr="000B3E2C">
        <w:rPr>
          <w:b/>
          <w:sz w:val="26"/>
          <w:szCs w:val="26"/>
        </w:rPr>
        <w:t xml:space="preserve"> государственных </w:t>
      </w:r>
      <w:r w:rsidRPr="003D5414">
        <w:rPr>
          <w:sz w:val="26"/>
          <w:szCs w:val="26"/>
        </w:rPr>
        <w:t>гражданских и муниципальных служащих, руководителей и раб</w:t>
      </w:r>
      <w:r w:rsidR="00B60707" w:rsidRPr="003D5414">
        <w:rPr>
          <w:sz w:val="26"/>
          <w:szCs w:val="26"/>
        </w:rPr>
        <w:t>отников аппарата территориальной организации</w:t>
      </w:r>
      <w:r w:rsidRPr="003D5414">
        <w:rPr>
          <w:sz w:val="26"/>
          <w:szCs w:val="26"/>
        </w:rPr>
        <w:t xml:space="preserve"> Общероссийского Профсоюза образования, а также иные категории лиц, имеющие заслуги в установленной сфере деятельности и отвечающие требованиям, установленным для представления к каждой </w:t>
      </w:r>
      <w:r w:rsidRPr="003D5414">
        <w:rPr>
          <w:sz w:val="26"/>
          <w:szCs w:val="26"/>
        </w:rPr>
        <w:lastRenderedPageBreak/>
        <w:t>из наград, с учетом наличия профессиональных заслуг в соответствующей сфере деятельности и сведений о поощрениях и награждениях за эффективную и добросовестную трудовую (служебную) деятельность.</w:t>
      </w:r>
    </w:p>
    <w:p w:rsidR="00C651EE" w:rsidRPr="003D5414" w:rsidRDefault="00C651EE" w:rsidP="00C651EE">
      <w:pPr>
        <w:pStyle w:val="a3"/>
        <w:spacing w:after="200"/>
        <w:ind w:right="107" w:firstLine="709"/>
        <w:contextualSpacing/>
        <w:jc w:val="both"/>
        <w:rPr>
          <w:sz w:val="26"/>
          <w:szCs w:val="26"/>
        </w:rPr>
      </w:pPr>
      <w:r w:rsidRPr="003D5414">
        <w:rPr>
          <w:sz w:val="26"/>
          <w:szCs w:val="26"/>
        </w:rPr>
        <w:t xml:space="preserve">При определении количества лиц, ежегодно представляемых к награждению по конкретным организациям (органам), учитывается мотивированное мнение соответствующих </w:t>
      </w:r>
      <w:proofErr w:type="gramStart"/>
      <w:r w:rsidRPr="003D5414">
        <w:rPr>
          <w:sz w:val="26"/>
          <w:szCs w:val="26"/>
        </w:rPr>
        <w:t>региональной  и</w:t>
      </w:r>
      <w:proofErr w:type="gramEnd"/>
      <w:r w:rsidRPr="003D5414">
        <w:rPr>
          <w:sz w:val="26"/>
          <w:szCs w:val="26"/>
        </w:rPr>
        <w:t xml:space="preserve"> территориальных организаций Профсоюза.</w:t>
      </w:r>
    </w:p>
    <w:p w:rsidR="00C651EE" w:rsidRPr="003D5414" w:rsidRDefault="00C651EE" w:rsidP="00C651EE">
      <w:pPr>
        <w:pStyle w:val="a3"/>
        <w:spacing w:after="200"/>
        <w:ind w:right="107" w:firstLine="709"/>
        <w:contextualSpacing/>
        <w:jc w:val="both"/>
        <w:rPr>
          <w:sz w:val="26"/>
          <w:szCs w:val="26"/>
        </w:rPr>
      </w:pPr>
      <w:r w:rsidRPr="003D5414">
        <w:rPr>
          <w:sz w:val="26"/>
          <w:szCs w:val="26"/>
        </w:rPr>
        <w:t xml:space="preserve">2.7.11. </w:t>
      </w:r>
      <w:r w:rsidRPr="003D5414">
        <w:rPr>
          <w:bCs/>
          <w:color w:val="000000"/>
          <w:spacing w:val="2"/>
          <w:sz w:val="26"/>
          <w:szCs w:val="26"/>
        </w:rPr>
        <w:t>Стороны</w:t>
      </w:r>
      <w:r w:rsidRPr="003D5414">
        <w:rPr>
          <w:sz w:val="26"/>
          <w:szCs w:val="26"/>
        </w:rPr>
        <w:t xml:space="preserve"> рекомендуют руководителям образовательных организаций и</w:t>
      </w:r>
      <w:r w:rsidRPr="000B3E2C">
        <w:rPr>
          <w:b/>
          <w:sz w:val="26"/>
          <w:szCs w:val="26"/>
        </w:rPr>
        <w:t xml:space="preserve"> </w:t>
      </w:r>
      <w:r w:rsidRPr="003D5414">
        <w:rPr>
          <w:sz w:val="26"/>
          <w:szCs w:val="26"/>
        </w:rPr>
        <w:t xml:space="preserve">соответствующим профсоюзным органам совместно принимать решения о ходатайстве в связи с присвоением почётных </w:t>
      </w:r>
      <w:proofErr w:type="gramStart"/>
      <w:r w:rsidRPr="003D5414">
        <w:rPr>
          <w:sz w:val="26"/>
          <w:szCs w:val="26"/>
        </w:rPr>
        <w:t>званий,  награждении</w:t>
      </w:r>
      <w:proofErr w:type="gramEnd"/>
      <w:r w:rsidRPr="003D5414">
        <w:rPr>
          <w:sz w:val="26"/>
          <w:szCs w:val="26"/>
        </w:rPr>
        <w:t xml:space="preserve"> ведомственными и другими наградами членов профсоюза, профактива, выборных профсоюзных работников. Процедура рассмотрения кандидатур, представленных к награждению, проводится на основании принципов открытости и гласности, коллегиальности, недопустимости дискриминации, объективности и всесторонней оценки профессиональных качеств, представленных </w:t>
      </w:r>
      <w:proofErr w:type="gramStart"/>
      <w:r w:rsidRPr="003D5414">
        <w:rPr>
          <w:sz w:val="26"/>
          <w:szCs w:val="26"/>
        </w:rPr>
        <w:t>для  награждения</w:t>
      </w:r>
      <w:proofErr w:type="gramEnd"/>
      <w:r w:rsidRPr="003D5414">
        <w:rPr>
          <w:sz w:val="26"/>
          <w:szCs w:val="26"/>
        </w:rPr>
        <w:t xml:space="preserve"> работников.</w:t>
      </w:r>
    </w:p>
    <w:p w:rsidR="00C651EE" w:rsidRDefault="00C651EE" w:rsidP="00C651EE">
      <w:pPr>
        <w:pStyle w:val="a3"/>
        <w:spacing w:after="120"/>
        <w:contextualSpacing/>
        <w:jc w:val="both"/>
        <w:rPr>
          <w:bCs/>
          <w:sz w:val="26"/>
          <w:szCs w:val="26"/>
        </w:rPr>
      </w:pPr>
      <w:r w:rsidRPr="003D5414">
        <w:rPr>
          <w:sz w:val="26"/>
          <w:szCs w:val="26"/>
        </w:rPr>
        <w:t xml:space="preserve">     2.8</w:t>
      </w:r>
      <w:r w:rsidRPr="003D5414">
        <w:rPr>
          <w:sz w:val="24"/>
          <w:szCs w:val="24"/>
        </w:rPr>
        <w:t>.</w:t>
      </w:r>
      <w:r w:rsidRPr="003D5414">
        <w:rPr>
          <w:bCs/>
          <w:sz w:val="26"/>
          <w:szCs w:val="26"/>
        </w:rPr>
        <w:t xml:space="preserve"> С целью укрепления взаимодействия</w:t>
      </w:r>
      <w:r w:rsidRPr="001B3870">
        <w:rPr>
          <w:bCs/>
          <w:sz w:val="26"/>
          <w:szCs w:val="26"/>
        </w:rPr>
        <w:t xml:space="preserve"> сторон в части совершенствования федерального государственного контроля (надзора) в сфере образования стороны в пределах своей компетенции содействовать выявлению, устранению и предупреждению нарушений законодательства РФ в сфере образования, в том числе, в области прав работников и обучающихся образовательных организаций, обмениваться информацией по вопросам, входящим в компетенцию каждой из сторон, участвовать в совместных семинарах, совещаниях, иных мероприятиях по вопросам совершенствования федерального государственного контроля (надзора) в сфере образования, при необходимости  совместно рассматривать письма, обращения граждан по вопросам  соблюдения законодательства РФ в сфере образования.</w:t>
      </w:r>
      <w:r>
        <w:rPr>
          <w:bCs/>
          <w:sz w:val="26"/>
          <w:szCs w:val="26"/>
        </w:rPr>
        <w:t xml:space="preserve"> </w:t>
      </w:r>
    </w:p>
    <w:p w:rsidR="00C651EE" w:rsidRPr="003D5414" w:rsidRDefault="00C651EE" w:rsidP="00C651EE">
      <w:pPr>
        <w:pStyle w:val="a3"/>
        <w:spacing w:after="120"/>
        <w:contextualSpacing/>
        <w:jc w:val="both"/>
        <w:rPr>
          <w:i/>
          <w:sz w:val="26"/>
          <w:szCs w:val="26"/>
          <w:highlight w:val="yellow"/>
        </w:rPr>
      </w:pPr>
      <w:r w:rsidRPr="003D5414">
        <w:rPr>
          <w:sz w:val="26"/>
          <w:szCs w:val="26"/>
        </w:rPr>
        <w:t xml:space="preserve">     2.9.  Стороны признают необходимым обеспечить право работников отрасли на защиту их персональных данных в соответствии со ст. 86-90 Трудового Кодекса Российской Федерации, Федеральным законом от 27 июля 2006г. №152-ФЗ «О персональных данных», рекомендуют предусматривать в коллективных договорах обязательства сторон по созданию условий и принятию мер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w:t>
      </w:r>
    </w:p>
    <w:p w:rsidR="00C651EE" w:rsidRPr="003D5414" w:rsidRDefault="00C651EE" w:rsidP="00C651EE">
      <w:pPr>
        <w:pStyle w:val="a3"/>
        <w:jc w:val="both"/>
        <w:rPr>
          <w:sz w:val="26"/>
          <w:szCs w:val="26"/>
        </w:rPr>
      </w:pPr>
      <w:r w:rsidRPr="003D5414">
        <w:rPr>
          <w:sz w:val="26"/>
          <w:szCs w:val="26"/>
        </w:rPr>
        <w:t xml:space="preserve">     2.10.</w:t>
      </w:r>
      <w:r w:rsidR="00B60707" w:rsidRPr="003D5414">
        <w:rPr>
          <w:sz w:val="26"/>
          <w:szCs w:val="26"/>
        </w:rPr>
        <w:t>Управление образования Администрации Щигровского района</w:t>
      </w:r>
      <w:r w:rsidRPr="003D5414">
        <w:rPr>
          <w:sz w:val="26"/>
          <w:szCs w:val="26"/>
        </w:rPr>
        <w:t>:</w:t>
      </w:r>
    </w:p>
    <w:p w:rsidR="00C651EE" w:rsidRPr="003D5414" w:rsidRDefault="00C651EE" w:rsidP="00C651EE">
      <w:pPr>
        <w:ind w:firstLine="708"/>
        <w:jc w:val="both"/>
        <w:rPr>
          <w:sz w:val="26"/>
          <w:szCs w:val="26"/>
        </w:rPr>
      </w:pPr>
      <w:r w:rsidRPr="003D5414">
        <w:rPr>
          <w:color w:val="000000"/>
          <w:sz w:val="26"/>
          <w:szCs w:val="26"/>
        </w:rPr>
        <w:t>2.10</w:t>
      </w:r>
      <w:r w:rsidR="00511716" w:rsidRPr="003D5414">
        <w:rPr>
          <w:color w:val="000000"/>
          <w:sz w:val="26"/>
          <w:szCs w:val="26"/>
        </w:rPr>
        <w:t>.1</w:t>
      </w:r>
      <w:r w:rsidRPr="003D5414">
        <w:rPr>
          <w:color w:val="000000"/>
          <w:sz w:val="26"/>
          <w:szCs w:val="26"/>
        </w:rPr>
        <w:t xml:space="preserve">. </w:t>
      </w:r>
      <w:r w:rsidRPr="003D5414">
        <w:rPr>
          <w:sz w:val="26"/>
          <w:szCs w:val="26"/>
        </w:rPr>
        <w:t xml:space="preserve">В целях реализации принципа государственно-общественного управления образованием включает представителей </w:t>
      </w:r>
      <w:proofErr w:type="spellStart"/>
      <w:r w:rsidR="002B10F2" w:rsidRPr="003D5414">
        <w:rPr>
          <w:sz w:val="26"/>
          <w:szCs w:val="26"/>
        </w:rPr>
        <w:t>Щигровской</w:t>
      </w:r>
      <w:proofErr w:type="spellEnd"/>
      <w:r w:rsidR="002B10F2" w:rsidRPr="003D5414">
        <w:rPr>
          <w:sz w:val="26"/>
          <w:szCs w:val="26"/>
        </w:rPr>
        <w:t xml:space="preserve"> территориальной </w:t>
      </w:r>
      <w:r w:rsidRPr="003D5414">
        <w:rPr>
          <w:sz w:val="26"/>
          <w:szCs w:val="26"/>
        </w:rPr>
        <w:t>организации Профсоюза в состав комиссий, рабочих групп по подготовке нормативных правовых актов, программ, концепций, распределению стимулирующей части заработной платы и премий и других, затрагивающих социальные, трудовые, профессиональные права и интересы работников.</w:t>
      </w:r>
    </w:p>
    <w:p w:rsidR="00C651EE" w:rsidRPr="003D5414" w:rsidRDefault="00C651EE" w:rsidP="00C651EE">
      <w:pPr>
        <w:ind w:firstLine="720"/>
        <w:jc w:val="both"/>
        <w:rPr>
          <w:sz w:val="26"/>
          <w:szCs w:val="26"/>
        </w:rPr>
      </w:pPr>
      <w:r w:rsidRPr="003D5414">
        <w:rPr>
          <w:sz w:val="26"/>
          <w:szCs w:val="26"/>
        </w:rPr>
        <w:t>2.10</w:t>
      </w:r>
      <w:r w:rsidR="00511716" w:rsidRPr="003D5414">
        <w:rPr>
          <w:sz w:val="26"/>
          <w:szCs w:val="26"/>
        </w:rPr>
        <w:t>.2</w:t>
      </w:r>
      <w:r w:rsidRPr="003D5414">
        <w:rPr>
          <w:sz w:val="26"/>
          <w:szCs w:val="26"/>
        </w:rPr>
        <w:t xml:space="preserve">. </w:t>
      </w:r>
      <w:r w:rsidR="002B10F2" w:rsidRPr="003D5414">
        <w:rPr>
          <w:color w:val="000000"/>
          <w:sz w:val="26"/>
          <w:szCs w:val="26"/>
        </w:rPr>
        <w:t>Согласовывает с Рай</w:t>
      </w:r>
      <w:r w:rsidRPr="003D5414">
        <w:rPr>
          <w:color w:val="000000"/>
          <w:sz w:val="26"/>
          <w:szCs w:val="26"/>
        </w:rPr>
        <w:t xml:space="preserve">комом профсоюза проекты текущих, перспективных планов и программ развития образования </w:t>
      </w:r>
      <w:r w:rsidR="002B10F2" w:rsidRPr="003D5414">
        <w:rPr>
          <w:color w:val="000000"/>
          <w:sz w:val="26"/>
          <w:szCs w:val="26"/>
        </w:rPr>
        <w:t xml:space="preserve">Щигровского района </w:t>
      </w:r>
      <w:r w:rsidRPr="003D5414">
        <w:rPr>
          <w:color w:val="000000"/>
          <w:sz w:val="26"/>
          <w:szCs w:val="26"/>
        </w:rPr>
        <w:t>Курской области, нормативных правовых актов, затрагивающих интересы работников, которые будут вноситься на рассмотрение Губернатора, Администрации Курской области, в Курскую областную Думу.</w:t>
      </w:r>
    </w:p>
    <w:p w:rsidR="00C651EE" w:rsidRPr="003D5414" w:rsidRDefault="00C651EE" w:rsidP="00C651EE">
      <w:pPr>
        <w:ind w:firstLine="720"/>
        <w:jc w:val="both"/>
        <w:rPr>
          <w:sz w:val="26"/>
          <w:szCs w:val="26"/>
        </w:rPr>
      </w:pPr>
      <w:r w:rsidRPr="003D5414">
        <w:rPr>
          <w:sz w:val="26"/>
          <w:szCs w:val="26"/>
        </w:rPr>
        <w:t>2.10</w:t>
      </w:r>
      <w:r w:rsidR="00511716" w:rsidRPr="003D5414">
        <w:rPr>
          <w:sz w:val="26"/>
          <w:szCs w:val="26"/>
        </w:rPr>
        <w:t>.3</w:t>
      </w:r>
      <w:r w:rsidRPr="003D5414">
        <w:rPr>
          <w:sz w:val="26"/>
          <w:szCs w:val="26"/>
        </w:rPr>
        <w:t xml:space="preserve">. Включает </w:t>
      </w:r>
      <w:proofErr w:type="spellStart"/>
      <w:r w:rsidR="002B10F2" w:rsidRPr="003D5414">
        <w:rPr>
          <w:sz w:val="26"/>
          <w:szCs w:val="26"/>
        </w:rPr>
        <w:t>Щигровскую</w:t>
      </w:r>
      <w:proofErr w:type="spellEnd"/>
      <w:r w:rsidR="002B10F2" w:rsidRPr="003D5414">
        <w:rPr>
          <w:sz w:val="26"/>
          <w:szCs w:val="26"/>
        </w:rPr>
        <w:t xml:space="preserve"> территориальную организацию</w:t>
      </w:r>
      <w:r w:rsidRPr="003D5414">
        <w:rPr>
          <w:sz w:val="26"/>
          <w:szCs w:val="26"/>
        </w:rPr>
        <w:t xml:space="preserve"> Профсоюза в перечень организаций для рассылки документов, ведомственных и иных нормативных правовых актов, затрагивающих социальные, трудовые, профессиональные права и интересы работников отрасли.</w:t>
      </w:r>
    </w:p>
    <w:p w:rsidR="00C651EE" w:rsidRPr="003D5414" w:rsidRDefault="00C651EE" w:rsidP="00C651EE">
      <w:pPr>
        <w:pStyle w:val="a3"/>
        <w:ind w:firstLine="708"/>
        <w:jc w:val="both"/>
        <w:rPr>
          <w:sz w:val="26"/>
          <w:szCs w:val="26"/>
        </w:rPr>
      </w:pPr>
      <w:r w:rsidRPr="003D5414">
        <w:rPr>
          <w:sz w:val="26"/>
          <w:szCs w:val="26"/>
        </w:rPr>
        <w:lastRenderedPageBreak/>
        <w:t>2.10</w:t>
      </w:r>
      <w:r w:rsidR="00511716" w:rsidRPr="003D5414">
        <w:rPr>
          <w:sz w:val="26"/>
          <w:szCs w:val="26"/>
        </w:rPr>
        <w:t>.4</w:t>
      </w:r>
      <w:r w:rsidRPr="003D5414">
        <w:rPr>
          <w:sz w:val="26"/>
          <w:szCs w:val="26"/>
        </w:rPr>
        <w:t xml:space="preserve">. Считает неправомерным уклонение работодателей образовательных организаций от участия в коллективных переговорах с соответствующим легитимным выборным органом первичной профсоюзной организации, от предоставления информации, необходимой для их ведения, и заключения коллективного договора на согласованных Сторонами условиях, а также осуществления контроля над соблюдением коллективного договора, соглашения. </w:t>
      </w:r>
    </w:p>
    <w:p w:rsidR="00C651EE" w:rsidRPr="003D5414" w:rsidRDefault="00C651EE" w:rsidP="00C651EE">
      <w:pPr>
        <w:jc w:val="both"/>
        <w:rPr>
          <w:sz w:val="26"/>
          <w:szCs w:val="26"/>
        </w:rPr>
      </w:pPr>
      <w:r w:rsidRPr="003D5414">
        <w:rPr>
          <w:sz w:val="26"/>
          <w:szCs w:val="26"/>
        </w:rPr>
        <w:t xml:space="preserve">     2.11.</w:t>
      </w:r>
      <w:r w:rsidR="002B10F2" w:rsidRPr="003D5414">
        <w:rPr>
          <w:sz w:val="26"/>
          <w:szCs w:val="26"/>
        </w:rPr>
        <w:t xml:space="preserve"> </w:t>
      </w:r>
      <w:proofErr w:type="spellStart"/>
      <w:r w:rsidR="002B10F2" w:rsidRPr="003D5414">
        <w:rPr>
          <w:sz w:val="26"/>
          <w:szCs w:val="26"/>
        </w:rPr>
        <w:t>Щигровская</w:t>
      </w:r>
      <w:proofErr w:type="spellEnd"/>
      <w:r w:rsidR="002B10F2" w:rsidRPr="003D5414">
        <w:rPr>
          <w:sz w:val="26"/>
          <w:szCs w:val="26"/>
        </w:rPr>
        <w:t xml:space="preserve"> территориальная</w:t>
      </w:r>
      <w:r w:rsidRPr="003D5414">
        <w:rPr>
          <w:sz w:val="26"/>
          <w:szCs w:val="26"/>
        </w:rPr>
        <w:t xml:space="preserve"> организация Профсоюза:</w:t>
      </w:r>
    </w:p>
    <w:p w:rsidR="00C651EE" w:rsidRPr="003D5414" w:rsidRDefault="00C651EE" w:rsidP="00C651EE">
      <w:pPr>
        <w:ind w:firstLine="708"/>
        <w:jc w:val="both"/>
        <w:rPr>
          <w:sz w:val="26"/>
          <w:szCs w:val="26"/>
        </w:rPr>
      </w:pPr>
      <w:r w:rsidRPr="003D5414">
        <w:rPr>
          <w:sz w:val="26"/>
          <w:szCs w:val="26"/>
        </w:rPr>
        <w:t xml:space="preserve">2.11.1. Выступает инициатором начала переговоров по заключению </w:t>
      </w:r>
      <w:proofErr w:type="gramStart"/>
      <w:r w:rsidRPr="003D5414">
        <w:rPr>
          <w:sz w:val="26"/>
          <w:szCs w:val="26"/>
        </w:rPr>
        <w:t>соглашения  на</w:t>
      </w:r>
      <w:proofErr w:type="gramEnd"/>
      <w:r w:rsidRPr="003D5414">
        <w:rPr>
          <w:sz w:val="26"/>
          <w:szCs w:val="26"/>
        </w:rPr>
        <w:t xml:space="preserve"> новый срок за три месяца до окончания действующего.</w:t>
      </w:r>
    </w:p>
    <w:p w:rsidR="00C651EE" w:rsidRPr="003D5414" w:rsidRDefault="00C651EE" w:rsidP="00C651EE">
      <w:pPr>
        <w:ind w:firstLine="708"/>
        <w:jc w:val="both"/>
        <w:rPr>
          <w:sz w:val="26"/>
          <w:szCs w:val="26"/>
        </w:rPr>
      </w:pPr>
      <w:r w:rsidRPr="003D5414">
        <w:rPr>
          <w:sz w:val="26"/>
          <w:szCs w:val="26"/>
        </w:rPr>
        <w:t xml:space="preserve">2.11.2. Обеспечивает представительство и защиту социально-трудовых прав и интересов работников организаций сферы образования, в том числе при разработке и согласовании проектов нормативных правовых актов, затрагивающих социально-трудовые, экономические права и профессиональные интересы работников и обучающихся, в том числе в области оплаты труда, социально-трудовых гарантий и стипендиального обеспечения.  </w:t>
      </w:r>
    </w:p>
    <w:p w:rsidR="00C651EE" w:rsidRPr="003D5414" w:rsidRDefault="00C651EE" w:rsidP="00C651EE">
      <w:pPr>
        <w:ind w:firstLine="720"/>
        <w:jc w:val="both"/>
        <w:rPr>
          <w:sz w:val="28"/>
          <w:szCs w:val="28"/>
        </w:rPr>
      </w:pPr>
      <w:r w:rsidRPr="003D5414">
        <w:rPr>
          <w:sz w:val="26"/>
          <w:szCs w:val="26"/>
        </w:rPr>
        <w:t>2.11.3. Осуществляет контроль за выполнением трудового законодательства в отрасли. Развивает сотрудничество профсоюзных организаций с</w:t>
      </w:r>
      <w:r w:rsidR="002B10F2" w:rsidRPr="003D5414">
        <w:rPr>
          <w:sz w:val="26"/>
          <w:szCs w:val="26"/>
        </w:rPr>
        <w:t xml:space="preserve"> Управлением образования Администрации Щигровского района</w:t>
      </w:r>
      <w:r w:rsidRPr="003D5414">
        <w:rPr>
          <w:sz w:val="26"/>
          <w:szCs w:val="26"/>
        </w:rPr>
        <w:t xml:space="preserve">, Государственной инспекцией труда в Курской области, комитетом по труду и занятости населения Курской области и другими заинтересованными организациями в </w:t>
      </w:r>
      <w:proofErr w:type="gramStart"/>
      <w:r w:rsidRPr="003D5414">
        <w:rPr>
          <w:sz w:val="26"/>
          <w:szCs w:val="26"/>
        </w:rPr>
        <w:t>целях  координации</w:t>
      </w:r>
      <w:proofErr w:type="gramEnd"/>
      <w:r w:rsidRPr="003D5414">
        <w:rPr>
          <w:sz w:val="26"/>
          <w:szCs w:val="26"/>
        </w:rPr>
        <w:t xml:space="preserve"> действий по его обеспечению.   При необходимости </w:t>
      </w:r>
      <w:proofErr w:type="gramStart"/>
      <w:r w:rsidRPr="003D5414">
        <w:rPr>
          <w:sz w:val="26"/>
          <w:szCs w:val="26"/>
        </w:rPr>
        <w:t>информирует  о</w:t>
      </w:r>
      <w:proofErr w:type="gramEnd"/>
      <w:r w:rsidRPr="003D5414">
        <w:rPr>
          <w:sz w:val="26"/>
          <w:szCs w:val="26"/>
        </w:rPr>
        <w:t xml:space="preserve"> фактах нарушения трудового законодательства, в том числе прав и гарантий деятельности Профсоюза  с целью принятия соответствующих</w:t>
      </w:r>
      <w:r w:rsidRPr="003D5414">
        <w:rPr>
          <w:sz w:val="28"/>
          <w:szCs w:val="28"/>
        </w:rPr>
        <w:t xml:space="preserve"> мер. </w:t>
      </w:r>
    </w:p>
    <w:p w:rsidR="00C651EE" w:rsidRPr="000A2587" w:rsidRDefault="00C651EE" w:rsidP="00C651EE">
      <w:pPr>
        <w:pStyle w:val="a3"/>
        <w:ind w:firstLine="708"/>
        <w:jc w:val="both"/>
        <w:rPr>
          <w:sz w:val="26"/>
          <w:szCs w:val="26"/>
        </w:rPr>
      </w:pPr>
      <w:r w:rsidRPr="003D5414">
        <w:rPr>
          <w:sz w:val="26"/>
          <w:szCs w:val="26"/>
        </w:rPr>
        <w:t>2.11.4. Оказывает методическую и практическую</w:t>
      </w:r>
      <w:r w:rsidRPr="003D5414">
        <w:rPr>
          <w:color w:val="7030A0"/>
          <w:sz w:val="26"/>
          <w:szCs w:val="26"/>
        </w:rPr>
        <w:t xml:space="preserve"> </w:t>
      </w:r>
      <w:r w:rsidRPr="003D5414">
        <w:rPr>
          <w:sz w:val="26"/>
          <w:szCs w:val="26"/>
        </w:rPr>
        <w:t>помощь работодателям и работникам,</w:t>
      </w:r>
      <w:r w:rsidRPr="000F4546">
        <w:rPr>
          <w:sz w:val="26"/>
          <w:szCs w:val="26"/>
        </w:rPr>
        <w:t xml:space="preserve"> являющимся членами Профсоюза, местным и первичным профсоюзным организациям, а также работникам, не являющихся членами Профсоюза, но уполномочивших выборный орган первичной профсоюзной организации на представление их интересов в соответствии с действующим законодательством Российской Федерации, в вопросах применения трудового законодательства; принятия работодателем локальных нормативных актов, содержащих нормы трудового права;</w:t>
      </w:r>
      <w:r>
        <w:rPr>
          <w:sz w:val="26"/>
          <w:szCs w:val="26"/>
        </w:rPr>
        <w:t xml:space="preserve"> </w:t>
      </w:r>
      <w:r w:rsidRPr="000A2587">
        <w:rPr>
          <w:color w:val="000000"/>
          <w:sz w:val="26"/>
          <w:szCs w:val="26"/>
        </w:rPr>
        <w:t>подготовки и заключения соглашений и коллективных договоров.</w:t>
      </w:r>
    </w:p>
    <w:p w:rsidR="00C651EE" w:rsidRPr="000F4546" w:rsidRDefault="00C651EE" w:rsidP="00C651EE">
      <w:pPr>
        <w:ind w:firstLine="720"/>
        <w:jc w:val="both"/>
        <w:rPr>
          <w:color w:val="7030A0"/>
          <w:sz w:val="26"/>
          <w:szCs w:val="26"/>
        </w:rPr>
      </w:pPr>
      <w:r w:rsidRPr="00C42755">
        <w:rPr>
          <w:sz w:val="26"/>
          <w:szCs w:val="26"/>
        </w:rPr>
        <w:t xml:space="preserve">Организует обучающие семинары, в том числе в режиме </w:t>
      </w:r>
      <w:r w:rsidRPr="00C42755">
        <w:rPr>
          <w:sz w:val="26"/>
          <w:szCs w:val="26"/>
          <w:lang w:val="en-US"/>
        </w:rPr>
        <w:t>on</w:t>
      </w:r>
      <w:r w:rsidRPr="00C42755">
        <w:rPr>
          <w:sz w:val="26"/>
          <w:szCs w:val="26"/>
        </w:rPr>
        <w:t>-</w:t>
      </w:r>
      <w:r w:rsidRPr="00C42755">
        <w:rPr>
          <w:sz w:val="26"/>
          <w:szCs w:val="26"/>
          <w:lang w:val="en-US"/>
        </w:rPr>
        <w:t>line</w:t>
      </w:r>
      <w:r>
        <w:rPr>
          <w:sz w:val="26"/>
          <w:szCs w:val="26"/>
        </w:rPr>
        <w:t>,</w:t>
      </w:r>
      <w:r w:rsidRPr="00C42755">
        <w:rPr>
          <w:sz w:val="26"/>
          <w:szCs w:val="26"/>
        </w:rPr>
        <w:t xml:space="preserve"> выпуск информационных бюллетеней, методических материалов в помощь руководителям </w:t>
      </w:r>
      <w:r w:rsidRPr="00C67B6D">
        <w:rPr>
          <w:sz w:val="26"/>
          <w:szCs w:val="26"/>
        </w:rPr>
        <w:t>образовательных организаций,</w:t>
      </w:r>
      <w:r w:rsidRPr="00C42755">
        <w:rPr>
          <w:sz w:val="26"/>
          <w:szCs w:val="26"/>
        </w:rPr>
        <w:t xml:space="preserve"> профсоюзному активу по вопросам реализации трудового законодательства, размещает соответствующие материалы на сайте </w:t>
      </w:r>
      <w:r>
        <w:rPr>
          <w:sz w:val="26"/>
          <w:szCs w:val="26"/>
        </w:rPr>
        <w:t xml:space="preserve">Курской </w:t>
      </w:r>
      <w:r w:rsidRPr="00C67B6D">
        <w:rPr>
          <w:sz w:val="26"/>
          <w:szCs w:val="26"/>
        </w:rPr>
        <w:t>областной организации</w:t>
      </w:r>
      <w:r>
        <w:rPr>
          <w:sz w:val="26"/>
          <w:szCs w:val="26"/>
        </w:rPr>
        <w:t xml:space="preserve"> </w:t>
      </w:r>
      <w:r w:rsidRPr="00C67B6D">
        <w:rPr>
          <w:sz w:val="26"/>
          <w:szCs w:val="26"/>
        </w:rPr>
        <w:t>Профсоюза</w:t>
      </w:r>
      <w:r>
        <w:rPr>
          <w:sz w:val="26"/>
          <w:szCs w:val="26"/>
        </w:rPr>
        <w:t>.</w:t>
      </w:r>
      <w:r w:rsidRPr="00E751D9">
        <w:rPr>
          <w:color w:val="7030A0"/>
          <w:sz w:val="26"/>
          <w:szCs w:val="26"/>
        </w:rPr>
        <w:t xml:space="preserve"> </w:t>
      </w:r>
    </w:p>
    <w:p w:rsidR="00C651EE" w:rsidRPr="003D5414" w:rsidRDefault="00C651EE" w:rsidP="00C651EE">
      <w:pPr>
        <w:ind w:firstLine="720"/>
        <w:jc w:val="both"/>
        <w:rPr>
          <w:color w:val="7030A0"/>
          <w:sz w:val="26"/>
          <w:szCs w:val="26"/>
        </w:rPr>
      </w:pPr>
      <w:r w:rsidRPr="003D5414">
        <w:rPr>
          <w:sz w:val="26"/>
          <w:szCs w:val="26"/>
        </w:rPr>
        <w:t xml:space="preserve">2.11.5. Способствует повышению эффективности заключаемых территориальных отраслевых соглашений и коллективных </w:t>
      </w:r>
      <w:proofErr w:type="gramStart"/>
      <w:r w:rsidRPr="003D5414">
        <w:rPr>
          <w:sz w:val="26"/>
          <w:szCs w:val="26"/>
        </w:rPr>
        <w:t>договоров  образовательных</w:t>
      </w:r>
      <w:proofErr w:type="gramEnd"/>
      <w:r w:rsidRPr="003D5414">
        <w:rPr>
          <w:sz w:val="26"/>
          <w:szCs w:val="26"/>
        </w:rPr>
        <w:t xml:space="preserve"> организаций, в том числе в форме проведения смотра-конкурса коллективных договоров, </w:t>
      </w:r>
      <w:r w:rsidRPr="003D5414">
        <w:rPr>
          <w:color w:val="000000"/>
          <w:sz w:val="26"/>
          <w:szCs w:val="26"/>
        </w:rPr>
        <w:t>о</w:t>
      </w:r>
      <w:r w:rsidRPr="003D5414">
        <w:rPr>
          <w:sz w:val="26"/>
          <w:szCs w:val="26"/>
        </w:rPr>
        <w:t xml:space="preserve">существления мониторинга </w:t>
      </w:r>
      <w:r w:rsidRPr="003D5414">
        <w:rPr>
          <w:color w:val="000000"/>
          <w:sz w:val="26"/>
          <w:szCs w:val="26"/>
        </w:rPr>
        <w:t>своевременности их принятия</w:t>
      </w:r>
      <w:r w:rsidRPr="003D5414">
        <w:rPr>
          <w:sz w:val="26"/>
          <w:szCs w:val="26"/>
        </w:rPr>
        <w:t>. Обобщает опыт заключения и реализации территориальных отраслевых соглашений и коллективных договоров. Осуществляет контроль за состоянием и эффективностью договорного регулирования социально-трудовых отношений в сфере образования.</w:t>
      </w:r>
      <w:r w:rsidRPr="003D5414">
        <w:rPr>
          <w:color w:val="7030A0"/>
          <w:sz w:val="26"/>
          <w:szCs w:val="26"/>
        </w:rPr>
        <w:t xml:space="preserve"> </w:t>
      </w:r>
    </w:p>
    <w:p w:rsidR="00C651EE" w:rsidRPr="003D5414" w:rsidRDefault="00C651EE" w:rsidP="00C651EE">
      <w:pPr>
        <w:ind w:firstLine="720"/>
        <w:jc w:val="both"/>
        <w:rPr>
          <w:color w:val="7030A0"/>
          <w:sz w:val="26"/>
          <w:szCs w:val="26"/>
        </w:rPr>
      </w:pPr>
      <w:r w:rsidRPr="003D5414">
        <w:rPr>
          <w:sz w:val="26"/>
          <w:szCs w:val="26"/>
        </w:rPr>
        <w:t>2.11.6. Содействует предотвращению в образовательных организациях коллективных трудовых споров при выполнении обязательств, включенных в Соглаш</w:t>
      </w:r>
      <w:r w:rsidR="00096CB8" w:rsidRPr="003D5414">
        <w:rPr>
          <w:sz w:val="26"/>
          <w:szCs w:val="26"/>
        </w:rPr>
        <w:t>ение</w:t>
      </w:r>
      <w:r w:rsidRPr="003D5414">
        <w:rPr>
          <w:sz w:val="26"/>
          <w:szCs w:val="26"/>
        </w:rPr>
        <w:t xml:space="preserve"> и коллективные договоры, а при их возникновении способствует их разрешению в соответствии с законодательством РФ.</w:t>
      </w:r>
    </w:p>
    <w:p w:rsidR="00C651EE" w:rsidRPr="003D5414" w:rsidRDefault="00C651EE" w:rsidP="00C651EE">
      <w:pPr>
        <w:ind w:firstLine="720"/>
        <w:jc w:val="both"/>
        <w:rPr>
          <w:sz w:val="26"/>
          <w:szCs w:val="26"/>
        </w:rPr>
      </w:pPr>
      <w:r w:rsidRPr="003D5414">
        <w:rPr>
          <w:sz w:val="26"/>
          <w:szCs w:val="26"/>
        </w:rPr>
        <w:t xml:space="preserve">2.11.7. Способствует сохранению социальной стабильности в коллективах </w:t>
      </w:r>
      <w:r w:rsidRPr="003D5414">
        <w:rPr>
          <w:sz w:val="26"/>
          <w:szCs w:val="26"/>
        </w:rPr>
        <w:lastRenderedPageBreak/>
        <w:t>образовательных организаций, укреплению трудовой дисциплины, установлению партнерских взаимоотношений профсоюзных органов с работодателями.</w:t>
      </w:r>
    </w:p>
    <w:p w:rsidR="00C651EE" w:rsidRPr="003D5414" w:rsidRDefault="00C651EE" w:rsidP="00C651EE">
      <w:pPr>
        <w:pStyle w:val="a3"/>
        <w:ind w:firstLine="708"/>
        <w:jc w:val="both"/>
        <w:rPr>
          <w:sz w:val="26"/>
          <w:szCs w:val="26"/>
        </w:rPr>
      </w:pPr>
      <w:r w:rsidRPr="003D5414">
        <w:rPr>
          <w:sz w:val="26"/>
          <w:szCs w:val="26"/>
        </w:rPr>
        <w:t xml:space="preserve">2.11.8. Содействует в организации работы по проведению специальной оценки условий труда работников. </w:t>
      </w:r>
    </w:p>
    <w:p w:rsidR="00C651EE" w:rsidRPr="003D5414" w:rsidRDefault="00C651EE" w:rsidP="00C651EE">
      <w:pPr>
        <w:ind w:firstLine="720"/>
        <w:jc w:val="both"/>
        <w:rPr>
          <w:sz w:val="26"/>
          <w:szCs w:val="26"/>
        </w:rPr>
      </w:pPr>
      <w:r w:rsidRPr="003D5414">
        <w:rPr>
          <w:sz w:val="26"/>
          <w:szCs w:val="26"/>
        </w:rPr>
        <w:t>2.11.9. Готовит и направляет предложения, в том числе используя право законодательной инициативы союза «Федерация организаций профсоюзов Курской области», в областные органы законодательной и исполнительной государственной власти и в органы местного самоуправления для внесения в законодательные и иные нормативные правовые акты по вопросам, касающимся социальных, трудовых, профессиональных прав и интересов работников.</w:t>
      </w:r>
    </w:p>
    <w:p w:rsidR="00C651EE" w:rsidRPr="003D5414" w:rsidRDefault="00C651EE" w:rsidP="00C651EE">
      <w:pPr>
        <w:ind w:firstLine="720"/>
        <w:jc w:val="both"/>
        <w:rPr>
          <w:color w:val="7030A0"/>
          <w:sz w:val="26"/>
          <w:szCs w:val="26"/>
        </w:rPr>
      </w:pPr>
      <w:r w:rsidRPr="003D5414">
        <w:rPr>
          <w:sz w:val="26"/>
          <w:szCs w:val="26"/>
        </w:rPr>
        <w:t>2.11.10. Д</w:t>
      </w:r>
      <w:r w:rsidR="00ED5677" w:rsidRPr="003D5414">
        <w:rPr>
          <w:bCs/>
          <w:color w:val="000000"/>
          <w:sz w:val="26"/>
          <w:szCs w:val="26"/>
        </w:rPr>
        <w:t xml:space="preserve">оводит до сведения </w:t>
      </w:r>
      <w:r w:rsidR="00511716" w:rsidRPr="003D5414">
        <w:rPr>
          <w:bCs/>
          <w:color w:val="000000"/>
          <w:sz w:val="26"/>
          <w:szCs w:val="26"/>
        </w:rPr>
        <w:t xml:space="preserve">Управления образования Администрации Щигровского района </w:t>
      </w:r>
      <w:r w:rsidRPr="003D5414">
        <w:rPr>
          <w:bCs/>
          <w:color w:val="000000"/>
          <w:sz w:val="26"/>
          <w:szCs w:val="26"/>
        </w:rPr>
        <w:t xml:space="preserve">постановления пленумов, президиума </w:t>
      </w:r>
      <w:proofErr w:type="spellStart"/>
      <w:r w:rsidR="00511716" w:rsidRPr="003D5414">
        <w:rPr>
          <w:bCs/>
          <w:color w:val="000000"/>
          <w:sz w:val="26"/>
          <w:szCs w:val="26"/>
        </w:rPr>
        <w:t>Щигровской</w:t>
      </w:r>
      <w:proofErr w:type="spellEnd"/>
      <w:r w:rsidR="00511716" w:rsidRPr="003D5414">
        <w:rPr>
          <w:bCs/>
          <w:color w:val="000000"/>
          <w:sz w:val="26"/>
          <w:szCs w:val="26"/>
        </w:rPr>
        <w:t xml:space="preserve"> территориальной </w:t>
      </w:r>
      <w:r w:rsidRPr="003D5414">
        <w:rPr>
          <w:bCs/>
          <w:color w:val="000000"/>
          <w:sz w:val="26"/>
          <w:szCs w:val="26"/>
        </w:rPr>
        <w:t xml:space="preserve">организации Профсоюза по вопросам регулирования трудовых и социально-экономических отношений, требующих для их выполнения координации действий Сторон, тексты писем и обращений по данному вопросу, направляемых в Администрацию Курской области, Курскую областную Думу, </w:t>
      </w:r>
      <w:r w:rsidRPr="003D5414">
        <w:rPr>
          <w:sz w:val="26"/>
          <w:szCs w:val="26"/>
        </w:rPr>
        <w:t>органы и</w:t>
      </w:r>
      <w:r w:rsidRPr="003D5414">
        <w:rPr>
          <w:bCs/>
          <w:sz w:val="26"/>
          <w:szCs w:val="26"/>
        </w:rPr>
        <w:t xml:space="preserve"> инстанции.</w:t>
      </w:r>
      <w:r w:rsidRPr="003D5414">
        <w:rPr>
          <w:bCs/>
          <w:color w:val="000000"/>
          <w:sz w:val="26"/>
          <w:szCs w:val="26"/>
        </w:rPr>
        <w:t xml:space="preserve">  </w:t>
      </w:r>
    </w:p>
    <w:p w:rsidR="00191588" w:rsidRPr="003D5414" w:rsidRDefault="00C651EE" w:rsidP="00C651EE">
      <w:pPr>
        <w:jc w:val="both"/>
        <w:rPr>
          <w:bCs/>
          <w:iCs/>
          <w:sz w:val="26"/>
          <w:szCs w:val="26"/>
        </w:rPr>
      </w:pPr>
      <w:r w:rsidRPr="003D5414">
        <w:rPr>
          <w:bCs/>
          <w:iCs/>
          <w:sz w:val="26"/>
          <w:szCs w:val="26"/>
        </w:rPr>
        <w:t xml:space="preserve">     2.1</w:t>
      </w:r>
      <w:r w:rsidR="00511716" w:rsidRPr="003D5414">
        <w:rPr>
          <w:bCs/>
          <w:iCs/>
          <w:sz w:val="26"/>
          <w:szCs w:val="26"/>
        </w:rPr>
        <w:t>1</w:t>
      </w:r>
      <w:r w:rsidRPr="003D5414">
        <w:rPr>
          <w:bCs/>
          <w:iCs/>
          <w:sz w:val="26"/>
          <w:szCs w:val="26"/>
        </w:rPr>
        <w:t>.  Стороны согласились регулярно освещать в средствах массовой информации, в том числе в отраслевых и профсоюзных печатных изданиях, на официальных сайтах в информационно-телекоммуникационной сети «Интернет» промежуточные и итоговые резу</w:t>
      </w:r>
      <w:r w:rsidR="00511716" w:rsidRPr="003D5414">
        <w:rPr>
          <w:bCs/>
          <w:iCs/>
          <w:sz w:val="26"/>
          <w:szCs w:val="26"/>
        </w:rPr>
        <w:t>льтаты выполнения</w:t>
      </w:r>
      <w:r w:rsidRPr="003D5414">
        <w:rPr>
          <w:bCs/>
          <w:iCs/>
          <w:sz w:val="26"/>
          <w:szCs w:val="26"/>
        </w:rPr>
        <w:t xml:space="preserve"> </w:t>
      </w:r>
      <w:proofErr w:type="gramStart"/>
      <w:r w:rsidRPr="003D5414">
        <w:rPr>
          <w:bCs/>
          <w:iCs/>
          <w:sz w:val="26"/>
          <w:szCs w:val="26"/>
        </w:rPr>
        <w:t>территориальных  соглашений</w:t>
      </w:r>
      <w:proofErr w:type="gramEnd"/>
      <w:r w:rsidRPr="003D5414">
        <w:rPr>
          <w:bCs/>
          <w:iCs/>
          <w:sz w:val="26"/>
          <w:szCs w:val="26"/>
        </w:rPr>
        <w:t xml:space="preserve"> и коллективных договоров образовательных организаций. </w:t>
      </w:r>
    </w:p>
    <w:p w:rsidR="006E3CB4" w:rsidRPr="0091228C" w:rsidRDefault="00C651EE" w:rsidP="000B3E2C">
      <w:pPr>
        <w:jc w:val="both"/>
        <w:rPr>
          <w:b/>
          <w:sz w:val="26"/>
          <w:szCs w:val="26"/>
        </w:rPr>
      </w:pPr>
      <w:r>
        <w:rPr>
          <w:b/>
          <w:sz w:val="26"/>
          <w:szCs w:val="26"/>
        </w:rPr>
        <w:t xml:space="preserve"> </w:t>
      </w:r>
    </w:p>
    <w:p w:rsidR="00EC507C" w:rsidRDefault="00191588" w:rsidP="00FC5C38">
      <w:pPr>
        <w:shd w:val="clear" w:color="auto" w:fill="FFFFFF"/>
        <w:ind w:firstLine="360"/>
        <w:jc w:val="center"/>
        <w:rPr>
          <w:b/>
          <w:sz w:val="26"/>
          <w:szCs w:val="26"/>
        </w:rPr>
      </w:pPr>
      <w:r>
        <w:rPr>
          <w:b/>
          <w:sz w:val="26"/>
          <w:szCs w:val="26"/>
        </w:rPr>
        <w:t xml:space="preserve">3. </w:t>
      </w:r>
      <w:r w:rsidRPr="001B3870">
        <w:rPr>
          <w:b/>
          <w:sz w:val="26"/>
          <w:szCs w:val="26"/>
        </w:rPr>
        <w:t>ТРУДОВЫЕ ОТНОШЕНИЯ</w:t>
      </w:r>
      <w:r>
        <w:rPr>
          <w:b/>
          <w:sz w:val="26"/>
          <w:szCs w:val="26"/>
        </w:rPr>
        <w:t>.</w:t>
      </w:r>
    </w:p>
    <w:p w:rsidR="00191588" w:rsidRPr="003D5414" w:rsidRDefault="00EC507C" w:rsidP="00EC507C">
      <w:pPr>
        <w:shd w:val="clear" w:color="auto" w:fill="FFFFFF"/>
        <w:jc w:val="both"/>
        <w:rPr>
          <w:sz w:val="26"/>
          <w:szCs w:val="26"/>
        </w:rPr>
      </w:pPr>
      <w:r w:rsidRPr="003D5414">
        <w:rPr>
          <w:sz w:val="26"/>
          <w:szCs w:val="26"/>
        </w:rPr>
        <w:t xml:space="preserve">     </w:t>
      </w:r>
      <w:r w:rsidR="00191588" w:rsidRPr="003D5414">
        <w:rPr>
          <w:sz w:val="26"/>
          <w:szCs w:val="26"/>
        </w:rPr>
        <w:t>3.1. Стороны при регулировании трудовых отношений исходят из того, что:</w:t>
      </w:r>
    </w:p>
    <w:p w:rsidR="00191588" w:rsidRPr="003D5414" w:rsidRDefault="00FD752F" w:rsidP="00191588">
      <w:pPr>
        <w:shd w:val="clear" w:color="auto" w:fill="FFFFFF"/>
        <w:jc w:val="both"/>
        <w:rPr>
          <w:sz w:val="26"/>
          <w:szCs w:val="26"/>
        </w:rPr>
      </w:pPr>
      <w:r w:rsidRPr="003D5414">
        <w:rPr>
          <w:sz w:val="26"/>
          <w:szCs w:val="26"/>
        </w:rPr>
        <w:t xml:space="preserve">          </w:t>
      </w:r>
      <w:r w:rsidR="00191588" w:rsidRPr="003D5414">
        <w:rPr>
          <w:sz w:val="26"/>
          <w:szCs w:val="26"/>
        </w:rPr>
        <w:t xml:space="preserve">3.1.1.Содержание трудового договора, порядок его заключения, изменения и расторжения определяются Трудовым Кодексом РФ, территориальными соглашениями, коллективными договорами, </w:t>
      </w:r>
      <w:r w:rsidR="00191588" w:rsidRPr="003D5414">
        <w:rPr>
          <w:bCs/>
          <w:iCs/>
          <w:sz w:val="26"/>
          <w:szCs w:val="26"/>
        </w:rPr>
        <w:t xml:space="preserve">соответствующими нормативными правовыми актами, уставом и иными локальными нормативными актами </w:t>
      </w:r>
      <w:r w:rsidRPr="003D5414">
        <w:rPr>
          <w:bCs/>
          <w:iCs/>
          <w:sz w:val="26"/>
          <w:szCs w:val="26"/>
        </w:rPr>
        <w:t>организации.</w:t>
      </w:r>
      <w:r w:rsidR="00EC507C" w:rsidRPr="003D5414">
        <w:rPr>
          <w:bCs/>
          <w:iCs/>
          <w:sz w:val="26"/>
          <w:szCs w:val="26"/>
        </w:rPr>
        <w:t xml:space="preserve"> </w:t>
      </w:r>
      <w:r w:rsidR="00191588" w:rsidRPr="003D5414">
        <w:rPr>
          <w:sz w:val="26"/>
          <w:szCs w:val="26"/>
        </w:rPr>
        <w:t>Форма трудового договора предварительно согласовывается с профсоюзным комитетом и является приложением к коллективному договору.</w:t>
      </w:r>
    </w:p>
    <w:p w:rsidR="00191588" w:rsidRPr="003D5414" w:rsidRDefault="00FD752F" w:rsidP="00191588">
      <w:pPr>
        <w:pStyle w:val="a3"/>
        <w:jc w:val="both"/>
        <w:rPr>
          <w:bCs/>
          <w:iCs/>
          <w:sz w:val="26"/>
          <w:szCs w:val="26"/>
        </w:rPr>
      </w:pPr>
      <w:r w:rsidRPr="003D5414">
        <w:rPr>
          <w:sz w:val="26"/>
          <w:szCs w:val="26"/>
        </w:rPr>
        <w:t xml:space="preserve">         </w:t>
      </w:r>
      <w:r w:rsidR="00191588" w:rsidRPr="003D5414">
        <w:rPr>
          <w:sz w:val="26"/>
          <w:szCs w:val="26"/>
        </w:rPr>
        <w:t xml:space="preserve">3.1.2. Работодатели обеспечивают заключение в письменной форме, как правило, на неопределённый срок трудового договора (дополнительного соглашения) с работником, в котором конкретизированы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w:t>
      </w:r>
      <w:r w:rsidR="00191588" w:rsidRPr="003D5414">
        <w:rPr>
          <w:bCs/>
          <w:iCs/>
          <w:sz w:val="26"/>
          <w:szCs w:val="26"/>
        </w:rPr>
        <w:t>в том числе, такие обязательные условия оплаты труда (ст. 57 ТК РФ), как:</w:t>
      </w:r>
    </w:p>
    <w:p w:rsidR="00191588" w:rsidRPr="003D5414" w:rsidRDefault="00191588" w:rsidP="00191588">
      <w:pPr>
        <w:pStyle w:val="a3"/>
        <w:ind w:firstLine="708"/>
        <w:jc w:val="both"/>
        <w:rPr>
          <w:bCs/>
          <w:iCs/>
          <w:sz w:val="26"/>
          <w:szCs w:val="26"/>
        </w:rPr>
      </w:pPr>
      <w:r w:rsidRPr="003D5414">
        <w:rPr>
          <w:bCs/>
          <w:iCs/>
          <w:sz w:val="26"/>
          <w:szCs w:val="26"/>
        </w:rPr>
        <w:t xml:space="preserve">-  </w:t>
      </w:r>
      <w:r w:rsidR="00D0756A" w:rsidRPr="003D5414">
        <w:rPr>
          <w:bCs/>
          <w:iCs/>
          <w:sz w:val="26"/>
          <w:szCs w:val="26"/>
        </w:rPr>
        <w:t xml:space="preserve"> </w:t>
      </w:r>
      <w:r w:rsidRPr="003D5414">
        <w:rPr>
          <w:bCs/>
          <w:iCs/>
          <w:sz w:val="26"/>
          <w:szCs w:val="26"/>
        </w:rPr>
        <w:t>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191588" w:rsidRPr="003D5414" w:rsidRDefault="00D0756A" w:rsidP="00191588">
      <w:pPr>
        <w:pStyle w:val="a3"/>
        <w:ind w:firstLine="708"/>
        <w:jc w:val="both"/>
        <w:rPr>
          <w:bCs/>
          <w:iCs/>
          <w:sz w:val="26"/>
          <w:szCs w:val="26"/>
        </w:rPr>
      </w:pPr>
      <w:r w:rsidRPr="003D5414">
        <w:rPr>
          <w:bCs/>
          <w:iCs/>
          <w:sz w:val="26"/>
          <w:szCs w:val="26"/>
        </w:rPr>
        <w:t xml:space="preserve">-  </w:t>
      </w:r>
      <w:r w:rsidR="00191588" w:rsidRPr="003D5414">
        <w:rPr>
          <w:bCs/>
          <w:iCs/>
          <w:sz w:val="26"/>
          <w:szCs w:val="26"/>
        </w:rPr>
        <w:t>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w:t>
      </w:r>
    </w:p>
    <w:p w:rsidR="00191588" w:rsidRPr="003D5414" w:rsidRDefault="00191588" w:rsidP="00191588">
      <w:pPr>
        <w:pStyle w:val="a3"/>
        <w:ind w:firstLine="708"/>
        <w:jc w:val="both"/>
        <w:rPr>
          <w:bCs/>
          <w:iCs/>
          <w:sz w:val="26"/>
          <w:szCs w:val="26"/>
        </w:rPr>
      </w:pPr>
      <w:r w:rsidRPr="003D5414">
        <w:rPr>
          <w:bCs/>
          <w:iCs/>
          <w:sz w:val="26"/>
          <w:szCs w:val="26"/>
        </w:rPr>
        <w:t xml:space="preserve">- </w:t>
      </w:r>
      <w:r w:rsidR="00D0756A" w:rsidRPr="003D5414">
        <w:rPr>
          <w:bCs/>
          <w:iCs/>
          <w:sz w:val="26"/>
          <w:szCs w:val="26"/>
        </w:rPr>
        <w:t xml:space="preserve">    </w:t>
      </w:r>
      <w:r w:rsidRPr="003D5414">
        <w:rPr>
          <w:bCs/>
          <w:iCs/>
          <w:sz w:val="26"/>
          <w:szCs w:val="26"/>
        </w:rPr>
        <w:t>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w:t>
      </w:r>
      <w:r w:rsidR="00A04761" w:rsidRPr="003D5414">
        <w:rPr>
          <w:bCs/>
          <w:iCs/>
          <w:sz w:val="26"/>
          <w:szCs w:val="26"/>
        </w:rPr>
        <w:t xml:space="preserve">ыплат стимулирующего характера, </w:t>
      </w:r>
      <w:r w:rsidR="00C67B6D" w:rsidRPr="003D5414">
        <w:rPr>
          <w:bCs/>
          <w:iCs/>
          <w:sz w:val="26"/>
          <w:szCs w:val="26"/>
        </w:rPr>
        <w:t xml:space="preserve">в соответствии с </w:t>
      </w:r>
      <w:r w:rsidR="00A04761" w:rsidRPr="003D5414">
        <w:rPr>
          <w:bCs/>
          <w:iCs/>
          <w:sz w:val="26"/>
          <w:szCs w:val="26"/>
        </w:rPr>
        <w:t xml:space="preserve">установленными в </w:t>
      </w:r>
      <w:r w:rsidR="00A04761" w:rsidRPr="003D5414">
        <w:rPr>
          <w:bCs/>
          <w:iCs/>
          <w:sz w:val="26"/>
          <w:szCs w:val="26"/>
        </w:rPr>
        <w:lastRenderedPageBreak/>
        <w:t>организации показателями и критериями</w:t>
      </w:r>
      <w:r w:rsidRPr="003D5414">
        <w:rPr>
          <w:bCs/>
          <w:iCs/>
          <w:sz w:val="26"/>
          <w:szCs w:val="26"/>
        </w:rPr>
        <w:t>.</w:t>
      </w:r>
      <w:r w:rsidR="00A869AE" w:rsidRPr="003D5414">
        <w:rPr>
          <w:bCs/>
          <w:iCs/>
          <w:sz w:val="26"/>
          <w:szCs w:val="26"/>
        </w:rPr>
        <w:t xml:space="preserve"> </w:t>
      </w:r>
    </w:p>
    <w:p w:rsidR="00191588" w:rsidRPr="003D5414" w:rsidRDefault="00EC507C" w:rsidP="00EC507C">
      <w:pPr>
        <w:shd w:val="clear" w:color="auto" w:fill="FFFFFF"/>
        <w:jc w:val="both"/>
        <w:rPr>
          <w:sz w:val="26"/>
          <w:szCs w:val="26"/>
        </w:rPr>
      </w:pPr>
      <w:r w:rsidRPr="003D5414">
        <w:rPr>
          <w:sz w:val="26"/>
          <w:szCs w:val="26"/>
        </w:rPr>
        <w:t xml:space="preserve">     </w:t>
      </w:r>
      <w:r w:rsidR="00191588" w:rsidRPr="003D5414">
        <w:rPr>
          <w:sz w:val="26"/>
          <w:szCs w:val="26"/>
        </w:rPr>
        <w:t>3.2. Срочный трудовой договор заключается в случаях, когда трудовые отношения не могут быть установлены на неопределённый срок с учётом характера предстоящей работы, условий её выполнения или по соглашению сторон с категориями работников, указанных в ст.59 ТК РФ.</w:t>
      </w:r>
    </w:p>
    <w:p w:rsidR="00191588" w:rsidRPr="003D5414" w:rsidRDefault="00EC507C" w:rsidP="00EC507C">
      <w:pPr>
        <w:shd w:val="clear" w:color="auto" w:fill="FFFFFF"/>
        <w:jc w:val="both"/>
        <w:rPr>
          <w:sz w:val="26"/>
          <w:szCs w:val="26"/>
        </w:rPr>
      </w:pPr>
      <w:r w:rsidRPr="003D5414">
        <w:rPr>
          <w:sz w:val="26"/>
          <w:szCs w:val="26"/>
        </w:rPr>
        <w:t xml:space="preserve">     </w:t>
      </w:r>
      <w:r w:rsidR="00191588" w:rsidRPr="003D5414">
        <w:rPr>
          <w:sz w:val="26"/>
          <w:szCs w:val="26"/>
        </w:rPr>
        <w:t xml:space="preserve">3.3. 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В случае обращения физического лица, работающего в образовательной организации на условиях гражданско-правового договора к руководителю организации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  </w:t>
      </w:r>
    </w:p>
    <w:p w:rsidR="00191588" w:rsidRPr="003D5414" w:rsidRDefault="00EC507C" w:rsidP="00EC507C">
      <w:pPr>
        <w:jc w:val="both"/>
        <w:rPr>
          <w:sz w:val="26"/>
          <w:szCs w:val="26"/>
        </w:rPr>
      </w:pPr>
      <w:r w:rsidRPr="003D5414">
        <w:rPr>
          <w:sz w:val="26"/>
          <w:szCs w:val="26"/>
        </w:rPr>
        <w:t xml:space="preserve">     </w:t>
      </w:r>
      <w:r w:rsidR="00191588" w:rsidRPr="003D5414">
        <w:rPr>
          <w:sz w:val="26"/>
          <w:szCs w:val="26"/>
        </w:rPr>
        <w:t>3.4. После заключения трудового договора работодатель обязан издать приказ (распоряжение) о приёме на работу, который работнику объявляется под роспись в течение трёх дней со дня фактического начала работы.</w:t>
      </w:r>
      <w:r w:rsidR="00A231E9" w:rsidRPr="003D5414">
        <w:rPr>
          <w:sz w:val="26"/>
          <w:szCs w:val="26"/>
        </w:rPr>
        <w:t xml:space="preserve"> </w:t>
      </w:r>
      <w:r w:rsidR="00191588" w:rsidRPr="003D5414">
        <w:rPr>
          <w:sz w:val="26"/>
          <w:szCs w:val="26"/>
        </w:rPr>
        <w:t>Фактическое допущение работника к работе с ведома или по поручению работодателя, считается заключением трудового договора</w:t>
      </w:r>
      <w:r w:rsidR="00A231E9" w:rsidRPr="003D5414">
        <w:rPr>
          <w:sz w:val="26"/>
          <w:szCs w:val="26"/>
        </w:rPr>
        <w:t>.</w:t>
      </w:r>
    </w:p>
    <w:p w:rsidR="00191588" w:rsidRPr="003D5414" w:rsidRDefault="00EC507C" w:rsidP="00EC507C">
      <w:pPr>
        <w:pStyle w:val="a3"/>
        <w:jc w:val="both"/>
        <w:rPr>
          <w:bCs/>
          <w:iCs/>
          <w:sz w:val="26"/>
          <w:szCs w:val="26"/>
        </w:rPr>
      </w:pPr>
      <w:r w:rsidRPr="003D5414">
        <w:rPr>
          <w:bCs/>
          <w:iCs/>
          <w:sz w:val="26"/>
          <w:szCs w:val="26"/>
        </w:rPr>
        <w:t xml:space="preserve">     </w:t>
      </w:r>
      <w:r w:rsidR="00191588" w:rsidRPr="003D5414">
        <w:rPr>
          <w:bCs/>
          <w:iCs/>
          <w:sz w:val="26"/>
          <w:szCs w:val="26"/>
        </w:rPr>
        <w:t xml:space="preserve">3.5. Работодатели в сфере трудовых отношений обязаны: </w:t>
      </w:r>
    </w:p>
    <w:p w:rsidR="00191588" w:rsidRPr="003D5414" w:rsidRDefault="00191588" w:rsidP="00191588">
      <w:pPr>
        <w:pStyle w:val="a3"/>
        <w:ind w:firstLine="708"/>
        <w:jc w:val="both"/>
        <w:rPr>
          <w:bCs/>
          <w:iCs/>
          <w:sz w:val="26"/>
          <w:szCs w:val="26"/>
        </w:rPr>
      </w:pPr>
      <w:r w:rsidRPr="003D5414">
        <w:rPr>
          <w:bCs/>
          <w:iCs/>
          <w:sz w:val="26"/>
          <w:szCs w:val="26"/>
        </w:rPr>
        <w:t>3.5.1. До подписания трудового договора с работником ознакомить его под роспись с уставом организации, правилами внутреннего трудового распорядка, Соглашением,</w:t>
      </w:r>
      <w:r w:rsidR="002949B1" w:rsidRPr="003D5414">
        <w:rPr>
          <w:bCs/>
          <w:iCs/>
          <w:sz w:val="26"/>
          <w:szCs w:val="26"/>
        </w:rPr>
        <w:t xml:space="preserve"> </w:t>
      </w:r>
      <w:r w:rsidRPr="003D5414">
        <w:rPr>
          <w:bCs/>
          <w:iCs/>
          <w:sz w:val="26"/>
          <w:szCs w:val="26"/>
        </w:rPr>
        <w:t xml:space="preserve">коллективным договором, а также иными локальными нормативными актами, непосредственно связанными с трудовой деятельностью </w:t>
      </w:r>
      <w:r w:rsidR="002949B1" w:rsidRPr="003D5414">
        <w:rPr>
          <w:bCs/>
          <w:iCs/>
          <w:sz w:val="26"/>
          <w:szCs w:val="26"/>
        </w:rPr>
        <w:t>работника;</w:t>
      </w:r>
    </w:p>
    <w:p w:rsidR="00191588" w:rsidRPr="003D5414" w:rsidRDefault="00191588" w:rsidP="00191588">
      <w:pPr>
        <w:pStyle w:val="a3"/>
        <w:ind w:firstLine="708"/>
        <w:jc w:val="both"/>
        <w:rPr>
          <w:bCs/>
          <w:iCs/>
          <w:sz w:val="26"/>
          <w:szCs w:val="26"/>
        </w:rPr>
      </w:pPr>
      <w:r w:rsidRPr="003D5414">
        <w:rPr>
          <w:bCs/>
          <w:iCs/>
          <w:sz w:val="26"/>
          <w:szCs w:val="26"/>
        </w:rPr>
        <w:t xml:space="preserve">  3.5.2. </w:t>
      </w:r>
      <w:r w:rsidR="002949B1" w:rsidRPr="003D5414">
        <w:rPr>
          <w:bCs/>
          <w:iCs/>
          <w:sz w:val="26"/>
          <w:szCs w:val="26"/>
        </w:rPr>
        <w:t xml:space="preserve">Не допускать снижения </w:t>
      </w:r>
      <w:r w:rsidRPr="003D5414">
        <w:rPr>
          <w:bCs/>
          <w:iCs/>
          <w:sz w:val="26"/>
          <w:szCs w:val="26"/>
        </w:rPr>
        <w:t xml:space="preserve">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Курской области при заключении в порядке,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а также размера поощрения за достижение коллективных результатов труда; </w:t>
      </w:r>
    </w:p>
    <w:p w:rsidR="00191588" w:rsidRPr="003D5414" w:rsidRDefault="00191588" w:rsidP="00986D83">
      <w:pPr>
        <w:pStyle w:val="a3"/>
        <w:ind w:right="107" w:firstLine="540"/>
        <w:jc w:val="both"/>
        <w:rPr>
          <w:sz w:val="26"/>
          <w:szCs w:val="26"/>
        </w:rPr>
      </w:pPr>
      <w:r w:rsidRPr="003D5414">
        <w:rPr>
          <w:sz w:val="26"/>
          <w:szCs w:val="26"/>
        </w:rPr>
        <w:t xml:space="preserve">  3.5.3. Руководствоваться </w:t>
      </w:r>
      <w:r w:rsidR="002949B1" w:rsidRPr="003D5414">
        <w:rPr>
          <w:sz w:val="26"/>
          <w:szCs w:val="26"/>
        </w:rPr>
        <w:t xml:space="preserve"> </w:t>
      </w:r>
      <w:r w:rsidRPr="003D5414">
        <w:rPr>
          <w:sz w:val="26"/>
          <w:szCs w:val="26"/>
        </w:rPr>
        <w:t>Единым квалификационным справоч</w:t>
      </w:r>
      <w:r w:rsidR="00945CAE" w:rsidRPr="003D5414">
        <w:rPr>
          <w:sz w:val="26"/>
          <w:szCs w:val="26"/>
        </w:rPr>
        <w:t xml:space="preserve">ником должностей руководителей, </w:t>
      </w:r>
      <w:r w:rsidRPr="003D5414">
        <w:rPr>
          <w:sz w:val="26"/>
          <w:szCs w:val="26"/>
        </w:rPr>
        <w:t xml:space="preserve">специалистов и служащих, утвержденным приказом </w:t>
      </w:r>
      <w:proofErr w:type="spellStart"/>
      <w:r w:rsidRPr="003D5414">
        <w:rPr>
          <w:sz w:val="26"/>
          <w:szCs w:val="26"/>
        </w:rPr>
        <w:t>Минздравсоцразвития</w:t>
      </w:r>
      <w:proofErr w:type="spellEnd"/>
      <w:r w:rsidRPr="003D5414">
        <w:rPr>
          <w:sz w:val="26"/>
          <w:szCs w:val="26"/>
        </w:rPr>
        <w:t xml:space="preserve"> РФ от 26.08 2010г. № 761-н,</w:t>
      </w:r>
      <w:r w:rsidR="00F531C3" w:rsidRPr="003D5414">
        <w:rPr>
          <w:sz w:val="26"/>
          <w:szCs w:val="26"/>
        </w:rPr>
        <w:t xml:space="preserve"> </w:t>
      </w:r>
      <w:r w:rsidRPr="003D5414">
        <w:rPr>
          <w:sz w:val="26"/>
          <w:szCs w:val="26"/>
        </w:rPr>
        <w:t>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r w:rsidR="002949B1" w:rsidRPr="003D5414">
        <w:rPr>
          <w:sz w:val="26"/>
          <w:szCs w:val="26"/>
        </w:rPr>
        <w:t>;</w:t>
      </w:r>
    </w:p>
    <w:p w:rsidR="00EC507C" w:rsidRPr="003D5414" w:rsidRDefault="00191588" w:rsidP="00422BDD">
      <w:pPr>
        <w:pStyle w:val="a3"/>
        <w:ind w:right="107" w:firstLine="540"/>
        <w:jc w:val="both"/>
        <w:rPr>
          <w:sz w:val="26"/>
          <w:szCs w:val="26"/>
        </w:rPr>
      </w:pPr>
      <w:r w:rsidRPr="003D5414">
        <w:rPr>
          <w:sz w:val="26"/>
          <w:szCs w:val="26"/>
        </w:rPr>
        <w:t>3.5.4. Учитывать профессиональные стандарты в случаях, предусмотренных частью первой статьи 195.3 Трудового коде</w:t>
      </w:r>
      <w:r w:rsidR="002949B1" w:rsidRPr="003D5414">
        <w:rPr>
          <w:sz w:val="26"/>
          <w:szCs w:val="26"/>
        </w:rPr>
        <w:t>кса Российской Федерации.</w:t>
      </w:r>
      <w:r w:rsidR="008E5000" w:rsidRPr="003D5414">
        <w:rPr>
          <w:sz w:val="26"/>
          <w:szCs w:val="26"/>
        </w:rPr>
        <w:t xml:space="preserve"> </w:t>
      </w:r>
    </w:p>
    <w:p w:rsidR="004B7AF1" w:rsidRPr="003D5414" w:rsidRDefault="004B7AF1" w:rsidP="004B7AF1">
      <w:pPr>
        <w:pStyle w:val="a3"/>
        <w:jc w:val="both"/>
        <w:rPr>
          <w:sz w:val="28"/>
        </w:rPr>
      </w:pPr>
      <w:r w:rsidRPr="003D5414">
        <w:rPr>
          <w:sz w:val="26"/>
          <w:szCs w:val="26"/>
        </w:rPr>
        <w:t xml:space="preserve">     </w:t>
      </w:r>
      <w:r w:rsidR="00EC507C" w:rsidRPr="003D5414">
        <w:rPr>
          <w:sz w:val="26"/>
          <w:szCs w:val="26"/>
        </w:rPr>
        <w:t>3.</w:t>
      </w:r>
      <w:r w:rsidR="008E5000" w:rsidRPr="003D5414">
        <w:rPr>
          <w:sz w:val="26"/>
          <w:szCs w:val="26"/>
        </w:rPr>
        <w:t>6</w:t>
      </w:r>
      <w:r w:rsidRPr="003D5414">
        <w:rPr>
          <w:sz w:val="26"/>
          <w:szCs w:val="26"/>
        </w:rPr>
        <w:t xml:space="preserve">. </w:t>
      </w:r>
      <w:r w:rsidR="00EC507C" w:rsidRPr="003D5414">
        <w:rPr>
          <w:sz w:val="26"/>
          <w:szCs w:val="26"/>
        </w:rPr>
        <w:t xml:space="preserve">Стороны исходят из того, что изменение требований к квалификации педагогического работника, научного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 квалификации), если по результатам </w:t>
      </w:r>
      <w:r w:rsidR="00EC507C" w:rsidRPr="003D5414">
        <w:rPr>
          <w:sz w:val="26"/>
          <w:szCs w:val="26"/>
        </w:rPr>
        <w:lastRenderedPageBreak/>
        <w:t>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F531C3" w:rsidRPr="004B7AF1" w:rsidRDefault="004B7AF1" w:rsidP="004B7AF1">
      <w:pPr>
        <w:pStyle w:val="a3"/>
        <w:jc w:val="both"/>
        <w:rPr>
          <w:sz w:val="28"/>
        </w:rPr>
      </w:pPr>
      <w:r w:rsidRPr="003D5414">
        <w:rPr>
          <w:sz w:val="28"/>
        </w:rPr>
        <w:t xml:space="preserve">     3.</w:t>
      </w:r>
      <w:r w:rsidR="008E5000" w:rsidRPr="003D5414">
        <w:rPr>
          <w:sz w:val="28"/>
        </w:rPr>
        <w:t>7</w:t>
      </w:r>
      <w:r w:rsidRPr="003D5414">
        <w:rPr>
          <w:sz w:val="28"/>
        </w:rPr>
        <w:t xml:space="preserve">. </w:t>
      </w:r>
      <w:r w:rsidR="005F0233" w:rsidRPr="003D5414">
        <w:rPr>
          <w:sz w:val="28"/>
        </w:rPr>
        <w:t>Стороны признают, что в</w:t>
      </w:r>
      <w:r w:rsidR="005F0233" w:rsidRPr="003D5414">
        <w:rPr>
          <w:sz w:val="26"/>
          <w:szCs w:val="26"/>
        </w:rPr>
        <w:t xml:space="preserve"> соответствии с Приказом Министерства просвещения РФ № 196 от 9 ноября 2018 года </w:t>
      </w:r>
      <w:r w:rsidR="00F531C3" w:rsidRPr="003D5414">
        <w:rPr>
          <w:sz w:val="26"/>
          <w:szCs w:val="26"/>
        </w:rPr>
        <w:t>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w:t>
      </w:r>
      <w:r w:rsidR="001B0DAA" w:rsidRPr="003D5414">
        <w:rPr>
          <w:sz w:val="26"/>
          <w:szCs w:val="26"/>
        </w:rPr>
        <w:t xml:space="preserve"> </w:t>
      </w:r>
      <w:r w:rsidR="005F0233" w:rsidRPr="003D5414">
        <w:rPr>
          <w:sz w:val="26"/>
          <w:szCs w:val="26"/>
        </w:rPr>
        <w:t>квалификационными справочниками (п. 9 раздела «Общие положения» Единого</w:t>
      </w:r>
      <w:r w:rsidR="005F0233" w:rsidRPr="008E5000">
        <w:rPr>
          <w:sz w:val="26"/>
          <w:szCs w:val="26"/>
        </w:rPr>
        <w:t xml:space="preserve"> квалификационного справочника должностей руководителей, специалистов и служащих (Приказ </w:t>
      </w:r>
      <w:proofErr w:type="spellStart"/>
      <w:r w:rsidR="005F0233" w:rsidRPr="008E5000">
        <w:rPr>
          <w:sz w:val="26"/>
          <w:szCs w:val="26"/>
        </w:rPr>
        <w:t>Минздравсоцразвития</w:t>
      </w:r>
      <w:proofErr w:type="spellEnd"/>
      <w:r w:rsidR="005F0233" w:rsidRPr="008E5000">
        <w:rPr>
          <w:sz w:val="26"/>
          <w:szCs w:val="26"/>
        </w:rPr>
        <w:t xml:space="preserve"> РФ от №761-н от 26.08.2010г. №761-н  с изменениями и дополнениям)</w:t>
      </w:r>
      <w:r w:rsidR="001B0DAA" w:rsidRPr="008E5000">
        <w:rPr>
          <w:b/>
          <w:sz w:val="26"/>
          <w:szCs w:val="26"/>
        </w:rPr>
        <w:t>.</w:t>
      </w:r>
      <w:r w:rsidR="008E5000" w:rsidRPr="008E5000">
        <w:rPr>
          <w:sz w:val="26"/>
          <w:szCs w:val="26"/>
        </w:rPr>
        <w:t xml:space="preserve"> «Лица, не имеющие соответствующего документа об образовании и (или) о квалификации (ст.84 ТК РФ),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p>
    <w:p w:rsidR="00191588" w:rsidRPr="003D5414" w:rsidRDefault="004B7AF1" w:rsidP="004B7AF1">
      <w:pPr>
        <w:jc w:val="both"/>
        <w:outlineLvl w:val="0"/>
        <w:rPr>
          <w:sz w:val="26"/>
          <w:szCs w:val="26"/>
        </w:rPr>
      </w:pPr>
      <w:r w:rsidRPr="003D5414">
        <w:rPr>
          <w:sz w:val="26"/>
          <w:szCs w:val="26"/>
        </w:rPr>
        <w:t xml:space="preserve">     </w:t>
      </w:r>
      <w:r w:rsidR="00FB339C" w:rsidRPr="003D5414">
        <w:rPr>
          <w:sz w:val="26"/>
          <w:szCs w:val="26"/>
        </w:rPr>
        <w:t>3.</w:t>
      </w:r>
      <w:r w:rsidR="008E5000" w:rsidRPr="003D5414">
        <w:rPr>
          <w:sz w:val="26"/>
          <w:szCs w:val="26"/>
        </w:rPr>
        <w:t>8</w:t>
      </w:r>
      <w:r w:rsidR="00FB339C" w:rsidRPr="003D5414">
        <w:rPr>
          <w:sz w:val="26"/>
          <w:szCs w:val="26"/>
        </w:rPr>
        <w:t xml:space="preserve">. Стороны </w:t>
      </w:r>
      <w:r w:rsidR="00DB776F" w:rsidRPr="003D5414">
        <w:rPr>
          <w:sz w:val="26"/>
          <w:szCs w:val="26"/>
        </w:rPr>
        <w:t>считают необходимым</w:t>
      </w:r>
      <w:r w:rsidR="00FB339C" w:rsidRPr="003D5414">
        <w:rPr>
          <w:sz w:val="26"/>
          <w:szCs w:val="26"/>
        </w:rPr>
        <w:t xml:space="preserve"> в территориальных соглашениях и коллективных договорах </w:t>
      </w:r>
      <w:r w:rsidR="00D658E5" w:rsidRPr="003D5414">
        <w:rPr>
          <w:sz w:val="26"/>
          <w:szCs w:val="26"/>
        </w:rPr>
        <w:t xml:space="preserve">закрепить </w:t>
      </w:r>
      <w:r w:rsidR="00FB339C" w:rsidRPr="003D5414">
        <w:rPr>
          <w:sz w:val="26"/>
          <w:szCs w:val="26"/>
        </w:rPr>
        <w:t>положение</w:t>
      </w:r>
      <w:r w:rsidR="00191588" w:rsidRPr="003D5414">
        <w:rPr>
          <w:sz w:val="26"/>
          <w:szCs w:val="26"/>
        </w:rPr>
        <w:t xml:space="preserve">, </w:t>
      </w:r>
      <w:r w:rsidR="00D658E5" w:rsidRPr="003D5414">
        <w:rPr>
          <w:sz w:val="26"/>
          <w:szCs w:val="26"/>
        </w:rPr>
        <w:t xml:space="preserve">по которому </w:t>
      </w:r>
      <w:r w:rsidR="0021592A" w:rsidRPr="003D5414">
        <w:rPr>
          <w:sz w:val="26"/>
          <w:szCs w:val="26"/>
        </w:rPr>
        <w:t>помимо</w:t>
      </w:r>
      <w:r w:rsidR="00191588" w:rsidRPr="003D5414">
        <w:rPr>
          <w:sz w:val="26"/>
          <w:szCs w:val="26"/>
        </w:rPr>
        <w:t xml:space="preserve"> оснований, предусмотренных</w:t>
      </w:r>
      <w:r w:rsidR="009D0315" w:rsidRPr="003D5414">
        <w:rPr>
          <w:sz w:val="26"/>
          <w:szCs w:val="26"/>
        </w:rPr>
        <w:t xml:space="preserve"> ст.70 </w:t>
      </w:r>
      <w:hyperlink r:id="rId10" w:tooltip="&quot;Трудовой кодекс Российской Федерации&quot; от 30.12.2001 N 197-ФЗ (ред. от 28.06.2014){КонсультантПлюс}" w:history="1"/>
      <w:r w:rsidR="00191588" w:rsidRPr="003D5414">
        <w:rPr>
          <w:sz w:val="26"/>
          <w:szCs w:val="26"/>
        </w:rPr>
        <w:t>ТК РФ, не устана</w:t>
      </w:r>
      <w:r w:rsidR="00D658E5" w:rsidRPr="003D5414">
        <w:rPr>
          <w:sz w:val="26"/>
          <w:szCs w:val="26"/>
        </w:rPr>
        <w:t>вливается</w:t>
      </w:r>
      <w:r w:rsidR="00F531C3" w:rsidRPr="003D5414">
        <w:rPr>
          <w:sz w:val="26"/>
          <w:szCs w:val="26"/>
        </w:rPr>
        <w:t xml:space="preserve"> </w:t>
      </w:r>
      <w:r w:rsidR="00945CAE" w:rsidRPr="003D5414">
        <w:rPr>
          <w:sz w:val="26"/>
          <w:szCs w:val="26"/>
        </w:rPr>
        <w:t>испытание</w:t>
      </w:r>
      <w:r w:rsidR="00946183" w:rsidRPr="003D5414">
        <w:rPr>
          <w:sz w:val="26"/>
          <w:szCs w:val="26"/>
        </w:rPr>
        <w:t xml:space="preserve"> при приеме на работу</w:t>
      </w:r>
      <w:r w:rsidR="00D658E5" w:rsidRPr="003D5414">
        <w:rPr>
          <w:sz w:val="26"/>
          <w:szCs w:val="26"/>
        </w:rPr>
        <w:t xml:space="preserve"> </w:t>
      </w:r>
      <w:r w:rsidR="00191588" w:rsidRPr="003D5414">
        <w:rPr>
          <w:sz w:val="26"/>
          <w:szCs w:val="26"/>
        </w:rPr>
        <w:t>педагогическим работникам, имеющим квалификационную категорию.</w:t>
      </w:r>
    </w:p>
    <w:p w:rsidR="00191588" w:rsidRPr="001B3870" w:rsidRDefault="008E5000" w:rsidP="008E5000">
      <w:pPr>
        <w:jc w:val="both"/>
        <w:rPr>
          <w:sz w:val="16"/>
          <w:szCs w:val="16"/>
        </w:rPr>
      </w:pPr>
      <w:r w:rsidRPr="003D5414">
        <w:rPr>
          <w:sz w:val="26"/>
          <w:szCs w:val="26"/>
        </w:rPr>
        <w:t xml:space="preserve">     </w:t>
      </w:r>
      <w:r w:rsidR="00191588" w:rsidRPr="003D5414">
        <w:rPr>
          <w:sz w:val="26"/>
          <w:szCs w:val="26"/>
        </w:rPr>
        <w:t>3.</w:t>
      </w:r>
      <w:r w:rsidRPr="003D5414">
        <w:rPr>
          <w:sz w:val="26"/>
          <w:szCs w:val="26"/>
        </w:rPr>
        <w:t>9</w:t>
      </w:r>
      <w:r w:rsidR="004B7AF1" w:rsidRPr="003D5414">
        <w:rPr>
          <w:sz w:val="26"/>
          <w:szCs w:val="26"/>
        </w:rPr>
        <w:t xml:space="preserve">. </w:t>
      </w:r>
      <w:r w:rsidR="00191588" w:rsidRPr="003D5414">
        <w:rPr>
          <w:bCs/>
          <w:sz w:val="26"/>
          <w:szCs w:val="26"/>
        </w:rPr>
        <w:t>Руководители общеобразовательных</w:t>
      </w:r>
      <w:r w:rsidR="00191588" w:rsidRPr="001B3870">
        <w:rPr>
          <w:bCs/>
          <w:sz w:val="26"/>
          <w:szCs w:val="26"/>
        </w:rPr>
        <w:t xml:space="preserve">, их заместители, руководители структурных подразделений и другие работники этих образовательных </w:t>
      </w:r>
      <w:r w:rsidR="00191588" w:rsidRPr="001B3870">
        <w:rPr>
          <w:sz w:val="26"/>
          <w:szCs w:val="26"/>
        </w:rPr>
        <w:t>организаций</w:t>
      </w:r>
      <w:r w:rsidR="00191588" w:rsidRPr="001B3870">
        <w:rPr>
          <w:bCs/>
          <w:sz w:val="26"/>
          <w:szCs w:val="26"/>
        </w:rPr>
        <w:t xml:space="preserve"> (подразделений) помимо работы, определённой трудовым договором, вправе на условиях дополнительного соглашения к трудовому договору осуществлять преподавательскую рабо</w:t>
      </w:r>
      <w:r w:rsidR="00191588">
        <w:rPr>
          <w:bCs/>
          <w:sz w:val="26"/>
          <w:szCs w:val="26"/>
        </w:rPr>
        <w:t>ту (выполнять учебную нагрузку)</w:t>
      </w:r>
      <w:r w:rsidR="00191588" w:rsidRPr="001B3870">
        <w:rPr>
          <w:sz w:val="26"/>
          <w:szCs w:val="26"/>
        </w:rPr>
        <w:t xml:space="preserve"> в объеме не менее необходимого в соответствии с действующим законодательством для реализации права на досрочное назначение страховой пенсии по старости (для</w:t>
      </w:r>
      <w:r w:rsidR="00D51549">
        <w:rPr>
          <w:sz w:val="26"/>
          <w:szCs w:val="26"/>
        </w:rPr>
        <w:t xml:space="preserve"> </w:t>
      </w:r>
      <w:r w:rsidR="00191588" w:rsidRPr="001B3870">
        <w:rPr>
          <w:sz w:val="26"/>
          <w:szCs w:val="26"/>
        </w:rPr>
        <w:t xml:space="preserve">директора общеобразовательной организации при условии ведения преподавательской работы в той же или в другой организации для детей в объеме не менее 6 часов в неделю (240 часов в год), в связи с педагогической деятельностью в классах, группах, кружках, секциях без занятия штатной должности, которая не считается совместительством, без снижения качества исполнения функций и полномочий руководителя организации. </w:t>
      </w:r>
    </w:p>
    <w:p w:rsidR="00191588" w:rsidRPr="003D5414" w:rsidRDefault="00191588" w:rsidP="00191588">
      <w:pPr>
        <w:shd w:val="clear" w:color="auto" w:fill="FFFFFF"/>
        <w:ind w:firstLine="540"/>
        <w:jc w:val="both"/>
        <w:rPr>
          <w:bCs/>
          <w:sz w:val="26"/>
          <w:szCs w:val="26"/>
        </w:rPr>
      </w:pPr>
      <w:r w:rsidRPr="003D5414">
        <w:rPr>
          <w:sz w:val="26"/>
          <w:szCs w:val="26"/>
        </w:rPr>
        <w:t xml:space="preserve">  3.</w:t>
      </w:r>
      <w:r w:rsidR="008E5000" w:rsidRPr="003D5414">
        <w:rPr>
          <w:sz w:val="26"/>
          <w:szCs w:val="26"/>
        </w:rPr>
        <w:t>9</w:t>
      </w:r>
      <w:r w:rsidRPr="003D5414">
        <w:rPr>
          <w:sz w:val="26"/>
          <w:szCs w:val="26"/>
        </w:rPr>
        <w:t>.1.</w:t>
      </w:r>
      <w:r w:rsidR="00D51549" w:rsidRPr="003D5414">
        <w:rPr>
          <w:sz w:val="26"/>
          <w:szCs w:val="26"/>
        </w:rPr>
        <w:t xml:space="preserve"> </w:t>
      </w:r>
      <w:r w:rsidRPr="003D5414">
        <w:rPr>
          <w:bCs/>
          <w:sz w:val="26"/>
          <w:szCs w:val="26"/>
        </w:rPr>
        <w:t xml:space="preserve">Предоставление преподавательской работы указанным лицам, а также педагогическим, руководящим и иным работникам других образовательных </w:t>
      </w:r>
      <w:r w:rsidRPr="003D5414">
        <w:rPr>
          <w:sz w:val="26"/>
          <w:szCs w:val="26"/>
        </w:rPr>
        <w:t>организаций</w:t>
      </w:r>
      <w:r w:rsidRPr="003D5414">
        <w:rPr>
          <w:bCs/>
          <w:sz w:val="26"/>
          <w:szCs w:val="26"/>
        </w:rPr>
        <w:t xml:space="preserve">, а также работникам  учреждений и организаций (включая работников органов, осуществляющих управление в сфере образования, и образовательных организаций системы дополнительного профессионального образования) осуществляется в установленном порядке и при условии, если учителя, преподаватели, для которых данная образовательная </w:t>
      </w:r>
      <w:r w:rsidRPr="003D5414">
        <w:rPr>
          <w:sz w:val="26"/>
          <w:szCs w:val="26"/>
        </w:rPr>
        <w:t>организация</w:t>
      </w:r>
      <w:r w:rsidRPr="003D5414">
        <w:rPr>
          <w:bCs/>
          <w:sz w:val="26"/>
          <w:szCs w:val="26"/>
        </w:rPr>
        <w:t xml:space="preserve">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191588" w:rsidRPr="003D5414" w:rsidRDefault="00191588" w:rsidP="00191588">
      <w:pPr>
        <w:shd w:val="clear" w:color="auto" w:fill="FFFFFF"/>
        <w:ind w:firstLine="540"/>
        <w:jc w:val="both"/>
        <w:rPr>
          <w:sz w:val="26"/>
          <w:szCs w:val="26"/>
        </w:rPr>
      </w:pPr>
      <w:r w:rsidRPr="003D5414">
        <w:rPr>
          <w:bCs/>
          <w:sz w:val="26"/>
          <w:szCs w:val="26"/>
        </w:rPr>
        <w:lastRenderedPageBreak/>
        <w:t xml:space="preserve">  3.</w:t>
      </w:r>
      <w:r w:rsidR="008E5000" w:rsidRPr="003D5414">
        <w:rPr>
          <w:bCs/>
          <w:sz w:val="26"/>
          <w:szCs w:val="26"/>
        </w:rPr>
        <w:t>9</w:t>
      </w:r>
      <w:r w:rsidRPr="003D5414">
        <w:rPr>
          <w:bCs/>
          <w:sz w:val="26"/>
          <w:szCs w:val="26"/>
        </w:rPr>
        <w:t>.2.</w:t>
      </w:r>
      <w:r w:rsidR="00D51549" w:rsidRPr="003D5414">
        <w:rPr>
          <w:bCs/>
          <w:sz w:val="26"/>
          <w:szCs w:val="26"/>
        </w:rPr>
        <w:t xml:space="preserve"> </w:t>
      </w:r>
      <w:r w:rsidRPr="003D5414">
        <w:rPr>
          <w:bCs/>
          <w:sz w:val="26"/>
          <w:szCs w:val="26"/>
        </w:rPr>
        <w:t xml:space="preserve">Предельный объём учебной нагрузки (преподавательской работы), который может выполняться в той же образовательной </w:t>
      </w:r>
      <w:r w:rsidRPr="003D5414">
        <w:rPr>
          <w:sz w:val="26"/>
          <w:szCs w:val="26"/>
        </w:rPr>
        <w:t>организации</w:t>
      </w:r>
      <w:r w:rsidRPr="003D5414">
        <w:rPr>
          <w:bCs/>
          <w:sz w:val="26"/>
          <w:szCs w:val="26"/>
        </w:rPr>
        <w:t xml:space="preserve"> ее руководителем, определяется учредителем</w:t>
      </w:r>
      <w:r w:rsidRPr="003D5414">
        <w:rPr>
          <w:sz w:val="26"/>
          <w:szCs w:val="26"/>
        </w:rPr>
        <w:t xml:space="preserve">. </w:t>
      </w:r>
      <w:r w:rsidRPr="003D5414">
        <w:rPr>
          <w:bCs/>
          <w:sz w:val="26"/>
          <w:szCs w:val="26"/>
        </w:rPr>
        <w:t xml:space="preserve">Предельный объём учебной нагрузки (преподавательской работы) других педагогических работников, ведущих её помимо основной работы - самой образовательной </w:t>
      </w:r>
      <w:r w:rsidRPr="003D5414">
        <w:rPr>
          <w:sz w:val="26"/>
          <w:szCs w:val="26"/>
        </w:rPr>
        <w:t>организацией</w:t>
      </w:r>
      <w:r w:rsidRPr="003D5414">
        <w:rPr>
          <w:bCs/>
          <w:sz w:val="26"/>
          <w:szCs w:val="26"/>
        </w:rPr>
        <w:t xml:space="preserve">, в соответствии с постановлением Минтруда и </w:t>
      </w:r>
      <w:proofErr w:type="spellStart"/>
      <w:r w:rsidRPr="003D5414">
        <w:rPr>
          <w:bCs/>
          <w:sz w:val="26"/>
          <w:szCs w:val="26"/>
        </w:rPr>
        <w:t>соцразвития</w:t>
      </w:r>
      <w:proofErr w:type="spellEnd"/>
      <w:r w:rsidRPr="003D5414">
        <w:rPr>
          <w:bCs/>
          <w:sz w:val="26"/>
          <w:szCs w:val="26"/>
        </w:rPr>
        <w:t xml:space="preserve"> РФ от 30 июня 2003 г. №41 «Об особенностях работы по совместительству педагогических, медицинских, фармацевтических работников и работников культуры» (с изменениями и дополнениями).</w:t>
      </w:r>
    </w:p>
    <w:p w:rsidR="00191588" w:rsidRPr="003D5414" w:rsidRDefault="004B7AF1" w:rsidP="004B7AF1">
      <w:pPr>
        <w:pStyle w:val="ConsPlusNormal"/>
        <w:ind w:firstLine="0"/>
        <w:jc w:val="both"/>
        <w:rPr>
          <w:rFonts w:ascii="Times New Roman" w:hAnsi="Times New Roman" w:cs="Times New Roman"/>
          <w:sz w:val="26"/>
          <w:szCs w:val="26"/>
        </w:rPr>
      </w:pPr>
      <w:r w:rsidRPr="003D5414">
        <w:rPr>
          <w:rFonts w:ascii="Times New Roman" w:hAnsi="Times New Roman" w:cs="Times New Roman"/>
          <w:sz w:val="26"/>
          <w:szCs w:val="26"/>
        </w:rPr>
        <w:t xml:space="preserve">     </w:t>
      </w:r>
      <w:r w:rsidR="00422BDD" w:rsidRPr="003D5414">
        <w:rPr>
          <w:rFonts w:ascii="Times New Roman" w:hAnsi="Times New Roman" w:cs="Times New Roman"/>
          <w:sz w:val="26"/>
          <w:szCs w:val="26"/>
        </w:rPr>
        <w:t>3.10</w:t>
      </w:r>
      <w:r w:rsidR="00191588" w:rsidRPr="003D5414">
        <w:rPr>
          <w:rFonts w:ascii="Times New Roman" w:hAnsi="Times New Roman" w:cs="Times New Roman"/>
          <w:sz w:val="26"/>
          <w:szCs w:val="26"/>
        </w:rPr>
        <w:t>.  Работодатель обязан расторгнуть трудовой договор в срок, указанный в заявлении работника о расторжении трудового договора по инициативе работника п.3 ч.1 ст.77 ТК РФ в следующих случаях:</w:t>
      </w:r>
    </w:p>
    <w:p w:rsidR="00191588" w:rsidRPr="003D5414" w:rsidRDefault="00191588" w:rsidP="00191588">
      <w:pPr>
        <w:pStyle w:val="ConsPlusNormal"/>
        <w:numPr>
          <w:ilvl w:val="0"/>
          <w:numId w:val="6"/>
        </w:numPr>
        <w:tabs>
          <w:tab w:val="clear" w:pos="1800"/>
          <w:tab w:val="num" w:pos="547"/>
        </w:tabs>
        <w:ind w:left="1260" w:hanging="996"/>
        <w:jc w:val="both"/>
        <w:rPr>
          <w:rFonts w:ascii="Times New Roman" w:hAnsi="Times New Roman" w:cs="Times New Roman"/>
          <w:sz w:val="26"/>
          <w:szCs w:val="26"/>
        </w:rPr>
      </w:pPr>
      <w:r w:rsidRPr="003D5414">
        <w:rPr>
          <w:rFonts w:ascii="Times New Roman" w:hAnsi="Times New Roman" w:cs="Times New Roman"/>
          <w:sz w:val="26"/>
          <w:szCs w:val="26"/>
        </w:rPr>
        <w:t>переезд работника на новое место жительства;</w:t>
      </w:r>
    </w:p>
    <w:p w:rsidR="00191588" w:rsidRPr="003D5414" w:rsidRDefault="00191588" w:rsidP="00191588">
      <w:pPr>
        <w:pStyle w:val="ConsPlusNormal"/>
        <w:numPr>
          <w:ilvl w:val="0"/>
          <w:numId w:val="6"/>
        </w:numPr>
        <w:tabs>
          <w:tab w:val="clear" w:pos="1800"/>
          <w:tab w:val="num" w:pos="547"/>
        </w:tabs>
        <w:ind w:left="1260" w:hanging="996"/>
        <w:jc w:val="both"/>
        <w:rPr>
          <w:rFonts w:ascii="Times New Roman" w:hAnsi="Times New Roman" w:cs="Times New Roman"/>
          <w:sz w:val="26"/>
          <w:szCs w:val="26"/>
        </w:rPr>
      </w:pPr>
      <w:r w:rsidRPr="003D5414">
        <w:rPr>
          <w:rFonts w:ascii="Times New Roman" w:hAnsi="Times New Roman" w:cs="Times New Roman"/>
          <w:sz w:val="26"/>
          <w:szCs w:val="26"/>
        </w:rPr>
        <w:t xml:space="preserve">зачисление на учебу в образовательную организацию;  </w:t>
      </w:r>
    </w:p>
    <w:p w:rsidR="00191588" w:rsidRPr="003D5414" w:rsidRDefault="00191588" w:rsidP="00191588">
      <w:pPr>
        <w:pStyle w:val="ConsPlusNormal"/>
        <w:numPr>
          <w:ilvl w:val="0"/>
          <w:numId w:val="6"/>
        </w:numPr>
        <w:tabs>
          <w:tab w:val="clear" w:pos="1800"/>
          <w:tab w:val="num" w:pos="547"/>
        </w:tabs>
        <w:ind w:left="1260" w:hanging="996"/>
        <w:jc w:val="both"/>
        <w:rPr>
          <w:rFonts w:ascii="Times New Roman" w:hAnsi="Times New Roman" w:cs="Times New Roman"/>
          <w:sz w:val="26"/>
          <w:szCs w:val="26"/>
        </w:rPr>
      </w:pPr>
      <w:r w:rsidRPr="003D5414">
        <w:rPr>
          <w:rFonts w:ascii="Times New Roman" w:hAnsi="Times New Roman" w:cs="Times New Roman"/>
          <w:sz w:val="26"/>
          <w:szCs w:val="26"/>
        </w:rPr>
        <w:t>выход на пенсию</w:t>
      </w:r>
      <w:r w:rsidR="00D51549" w:rsidRPr="003D5414">
        <w:rPr>
          <w:rFonts w:ascii="Times New Roman" w:hAnsi="Times New Roman" w:cs="Times New Roman"/>
          <w:sz w:val="26"/>
          <w:szCs w:val="26"/>
        </w:rPr>
        <w:t>;</w:t>
      </w:r>
      <w:r w:rsidRPr="003D5414">
        <w:rPr>
          <w:rFonts w:ascii="Times New Roman" w:hAnsi="Times New Roman" w:cs="Times New Roman"/>
          <w:sz w:val="26"/>
          <w:szCs w:val="26"/>
        </w:rPr>
        <w:t xml:space="preserve"> </w:t>
      </w:r>
    </w:p>
    <w:p w:rsidR="00191588" w:rsidRPr="003D5414" w:rsidRDefault="00191588" w:rsidP="00191588">
      <w:pPr>
        <w:pStyle w:val="ConsPlusNormal"/>
        <w:numPr>
          <w:ilvl w:val="0"/>
          <w:numId w:val="6"/>
        </w:numPr>
        <w:tabs>
          <w:tab w:val="clear" w:pos="1800"/>
          <w:tab w:val="num" w:pos="547"/>
        </w:tabs>
        <w:ind w:left="547" w:hanging="283"/>
        <w:jc w:val="both"/>
        <w:rPr>
          <w:rFonts w:ascii="Times New Roman" w:hAnsi="Times New Roman" w:cs="Times New Roman"/>
          <w:sz w:val="26"/>
          <w:szCs w:val="26"/>
        </w:rPr>
      </w:pPr>
      <w:r w:rsidRPr="003D5414">
        <w:rPr>
          <w:rFonts w:ascii="Times New Roman" w:hAnsi="Times New Roman" w:cs="Times New Roman"/>
          <w:sz w:val="26"/>
          <w:szCs w:val="26"/>
        </w:rPr>
        <w:t>необходимость длительного постоянного ухода за ребенком в возрасте старше трех лет;</w:t>
      </w:r>
    </w:p>
    <w:p w:rsidR="00191588" w:rsidRPr="003D5414" w:rsidRDefault="00191588" w:rsidP="00191588">
      <w:pPr>
        <w:pStyle w:val="ConsPlusNormal"/>
        <w:numPr>
          <w:ilvl w:val="0"/>
          <w:numId w:val="6"/>
        </w:numPr>
        <w:tabs>
          <w:tab w:val="clear" w:pos="1800"/>
          <w:tab w:val="num" w:pos="547"/>
        </w:tabs>
        <w:ind w:left="547" w:hanging="283"/>
        <w:jc w:val="both"/>
        <w:rPr>
          <w:rFonts w:ascii="Times New Roman" w:hAnsi="Times New Roman" w:cs="Times New Roman"/>
          <w:sz w:val="26"/>
          <w:szCs w:val="26"/>
        </w:rPr>
      </w:pPr>
      <w:r w:rsidRPr="003D5414">
        <w:rPr>
          <w:rFonts w:ascii="Times New Roman" w:hAnsi="Times New Roman" w:cs="Times New Roman"/>
          <w:sz w:val="26"/>
          <w:szCs w:val="26"/>
        </w:rPr>
        <w:t>необходимость ухода за больным или престарелым членом семьи;</w:t>
      </w:r>
    </w:p>
    <w:p w:rsidR="00191588" w:rsidRPr="003D5414" w:rsidRDefault="00191588" w:rsidP="00191588">
      <w:pPr>
        <w:pStyle w:val="ConsPlusNormal"/>
        <w:numPr>
          <w:ilvl w:val="0"/>
          <w:numId w:val="6"/>
        </w:numPr>
        <w:tabs>
          <w:tab w:val="num" w:pos="547"/>
        </w:tabs>
        <w:ind w:left="547" w:hanging="283"/>
        <w:jc w:val="both"/>
        <w:rPr>
          <w:rFonts w:ascii="Times New Roman" w:hAnsi="Times New Roman" w:cs="Times New Roman"/>
          <w:sz w:val="26"/>
          <w:szCs w:val="26"/>
        </w:rPr>
      </w:pPr>
      <w:r w:rsidRPr="003D5414">
        <w:rPr>
          <w:rFonts w:ascii="Times New Roman" w:hAnsi="Times New Roman" w:cs="Times New Roman"/>
          <w:sz w:val="26"/>
          <w:szCs w:val="26"/>
        </w:rPr>
        <w:t>в других случаях, предусмотренных локальными актами, коллективным договором образовательной организации.</w:t>
      </w:r>
    </w:p>
    <w:p w:rsidR="00191588" w:rsidRPr="003D5414" w:rsidRDefault="004B7AF1" w:rsidP="004B7AF1">
      <w:pPr>
        <w:pStyle w:val="ConsPlusNormal"/>
        <w:ind w:firstLine="0"/>
        <w:jc w:val="both"/>
        <w:rPr>
          <w:rFonts w:ascii="Times New Roman" w:hAnsi="Times New Roman" w:cs="Times New Roman"/>
          <w:sz w:val="26"/>
          <w:szCs w:val="26"/>
        </w:rPr>
      </w:pPr>
      <w:r w:rsidRPr="003D5414">
        <w:rPr>
          <w:rFonts w:ascii="Times New Roman" w:hAnsi="Times New Roman" w:cs="Times New Roman"/>
          <w:sz w:val="26"/>
          <w:szCs w:val="26"/>
        </w:rPr>
        <w:t xml:space="preserve">     </w:t>
      </w:r>
      <w:r w:rsidR="00191588" w:rsidRPr="003D5414">
        <w:rPr>
          <w:rFonts w:ascii="Times New Roman" w:hAnsi="Times New Roman" w:cs="Times New Roman"/>
          <w:sz w:val="26"/>
          <w:szCs w:val="26"/>
        </w:rPr>
        <w:t>3.1</w:t>
      </w:r>
      <w:r w:rsidR="00422BDD" w:rsidRPr="003D5414">
        <w:rPr>
          <w:rFonts w:ascii="Times New Roman" w:hAnsi="Times New Roman" w:cs="Times New Roman"/>
          <w:sz w:val="26"/>
          <w:szCs w:val="26"/>
        </w:rPr>
        <w:t>1</w:t>
      </w:r>
      <w:r w:rsidR="00191588" w:rsidRPr="003D5414">
        <w:rPr>
          <w:rFonts w:ascii="Times New Roman" w:hAnsi="Times New Roman" w:cs="Times New Roman"/>
          <w:sz w:val="26"/>
          <w:szCs w:val="26"/>
        </w:rPr>
        <w:t>. Руководитель информирует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rsidR="0091228C" w:rsidRPr="003D5414" w:rsidRDefault="00D935AF" w:rsidP="0091228C">
      <w:pPr>
        <w:widowControl/>
        <w:spacing w:after="204"/>
        <w:contextualSpacing/>
        <w:jc w:val="both"/>
        <w:rPr>
          <w:color w:val="000000"/>
          <w:sz w:val="26"/>
          <w:szCs w:val="26"/>
        </w:rPr>
      </w:pPr>
      <w:r w:rsidRPr="003D5414">
        <w:rPr>
          <w:sz w:val="26"/>
          <w:szCs w:val="26"/>
        </w:rPr>
        <w:t>3.12</w:t>
      </w:r>
      <w:r w:rsidR="0091228C" w:rsidRPr="003D5414">
        <w:rPr>
          <w:sz w:val="26"/>
          <w:szCs w:val="26"/>
        </w:rPr>
        <w:t xml:space="preserve">. Стороны договорились, что в образовательных организациях не допускаются экономически и социально необоснованные сокращения рабочих мест, нарушения правовых гарантий работников </w:t>
      </w:r>
      <w:r w:rsidR="0091228C" w:rsidRPr="003D5414">
        <w:rPr>
          <w:iCs/>
          <w:sz w:val="26"/>
          <w:szCs w:val="26"/>
        </w:rPr>
        <w:t>при сокращении штатов,</w:t>
      </w:r>
      <w:r w:rsidR="0091228C" w:rsidRPr="003D5414">
        <w:rPr>
          <w:sz w:val="26"/>
          <w:szCs w:val="26"/>
        </w:rPr>
        <w:t xml:space="preserve"> реорганизации и </w:t>
      </w:r>
      <w:r w:rsidR="0091228C" w:rsidRPr="003D5414">
        <w:rPr>
          <w:iCs/>
          <w:sz w:val="26"/>
          <w:szCs w:val="26"/>
        </w:rPr>
        <w:t xml:space="preserve">ликвидации </w:t>
      </w:r>
      <w:r w:rsidR="0091228C" w:rsidRPr="003D5414">
        <w:rPr>
          <w:sz w:val="26"/>
          <w:szCs w:val="26"/>
        </w:rPr>
        <w:t xml:space="preserve">образовательных организаций. </w:t>
      </w:r>
    </w:p>
    <w:p w:rsidR="0091228C" w:rsidRPr="003D5414" w:rsidRDefault="00D935AF" w:rsidP="0091228C">
      <w:pPr>
        <w:ind w:firstLine="567"/>
        <w:contextualSpacing/>
        <w:jc w:val="both"/>
        <w:rPr>
          <w:sz w:val="26"/>
          <w:szCs w:val="26"/>
        </w:rPr>
      </w:pPr>
      <w:r w:rsidRPr="003D5414">
        <w:rPr>
          <w:sz w:val="26"/>
          <w:szCs w:val="26"/>
        </w:rPr>
        <w:t>3.12</w:t>
      </w:r>
      <w:r w:rsidR="0091228C" w:rsidRPr="003D5414">
        <w:rPr>
          <w:sz w:val="26"/>
          <w:szCs w:val="26"/>
        </w:rPr>
        <w:t xml:space="preserve">.1. Проведение данных мероприятий начинается в конце учебного года. </w:t>
      </w:r>
    </w:p>
    <w:p w:rsidR="0091228C" w:rsidRPr="003D5414" w:rsidRDefault="00D935AF" w:rsidP="0091228C">
      <w:pPr>
        <w:ind w:firstLine="567"/>
        <w:contextualSpacing/>
        <w:jc w:val="both"/>
        <w:rPr>
          <w:rFonts w:eastAsia="Calibri"/>
          <w:i/>
          <w:color w:val="FF0000"/>
          <w:sz w:val="26"/>
          <w:szCs w:val="26"/>
          <w:highlight w:val="yellow"/>
        </w:rPr>
      </w:pPr>
      <w:r w:rsidRPr="003D5414">
        <w:rPr>
          <w:sz w:val="26"/>
          <w:szCs w:val="26"/>
        </w:rPr>
        <w:t>3.12</w:t>
      </w:r>
      <w:r w:rsidR="0091228C" w:rsidRPr="003D5414">
        <w:rPr>
          <w:sz w:val="26"/>
          <w:szCs w:val="26"/>
        </w:rPr>
        <w:t xml:space="preserve">.2. При массовом высвобождении работников (критерием массового высвобождения работников является увольнение от 5 и более человек одновременно в течение 90 календарных дней), при реорганизации или ликвидации организации, сокращении численности или </w:t>
      </w:r>
      <w:proofErr w:type="gramStart"/>
      <w:r w:rsidR="0091228C" w:rsidRPr="003D5414">
        <w:rPr>
          <w:sz w:val="26"/>
          <w:szCs w:val="26"/>
        </w:rPr>
        <w:t>штата  работодатель</w:t>
      </w:r>
      <w:proofErr w:type="gramEnd"/>
      <w:r w:rsidR="0091228C" w:rsidRPr="003D5414">
        <w:rPr>
          <w:sz w:val="26"/>
          <w:szCs w:val="26"/>
        </w:rPr>
        <w:t xml:space="preserve"> обязан не позднее, чем за три месяца, уведомить об этом профсоюзную организацию и службу занятости, а также предупредить работников о возможном увольнении</w:t>
      </w:r>
      <w:r w:rsidR="0091228C" w:rsidRPr="003D5414">
        <w:rPr>
          <w:i/>
          <w:sz w:val="26"/>
          <w:szCs w:val="26"/>
        </w:rPr>
        <w:t>.</w:t>
      </w:r>
    </w:p>
    <w:p w:rsidR="0091228C" w:rsidRPr="003D5414" w:rsidRDefault="0091228C" w:rsidP="0091228C">
      <w:pPr>
        <w:ind w:firstLine="567"/>
        <w:contextualSpacing/>
        <w:jc w:val="both"/>
        <w:rPr>
          <w:rFonts w:eastAsia="Calibri"/>
          <w:i/>
          <w:sz w:val="26"/>
          <w:szCs w:val="26"/>
          <w:highlight w:val="yellow"/>
        </w:rPr>
      </w:pPr>
      <w:r w:rsidRPr="003D5414">
        <w:rPr>
          <w:sz w:val="26"/>
          <w:szCs w:val="26"/>
        </w:rPr>
        <w:t>3.13.3. Профсоюзные организации имеют право вносить на рассмотрение органов местного самоуправления мотивированные предложения о перенесении сроков или временном прекращении реализации мероприятий, связанных с массовым высвобождением работников (п.3 ст.12 Закона РФ «О профессиональных союзах, их правах и гарантиях деятельности»).</w:t>
      </w:r>
    </w:p>
    <w:p w:rsidR="0091228C" w:rsidRPr="003D5414" w:rsidRDefault="0091228C" w:rsidP="0091228C">
      <w:pPr>
        <w:shd w:val="clear" w:color="auto" w:fill="FFFFFF"/>
        <w:contextualSpacing/>
        <w:jc w:val="both"/>
        <w:rPr>
          <w:sz w:val="26"/>
          <w:szCs w:val="26"/>
        </w:rPr>
      </w:pPr>
      <w:r w:rsidRPr="003D5414">
        <w:rPr>
          <w:sz w:val="26"/>
          <w:szCs w:val="26"/>
        </w:rPr>
        <w:t xml:space="preserve">          3.13.4. Реорганизация (слияние, присоединение, разделение, преобразование) образовательной организации не может являться основанием для расторжения трудового договора с работником.</w:t>
      </w:r>
    </w:p>
    <w:p w:rsidR="0091228C" w:rsidRPr="003D5414" w:rsidRDefault="0091228C" w:rsidP="0091228C">
      <w:pPr>
        <w:ind w:firstLine="567"/>
        <w:contextualSpacing/>
        <w:jc w:val="both"/>
        <w:rPr>
          <w:sz w:val="26"/>
          <w:szCs w:val="26"/>
        </w:rPr>
      </w:pPr>
      <w:r w:rsidRPr="003D5414">
        <w:rPr>
          <w:sz w:val="26"/>
          <w:szCs w:val="26"/>
        </w:rPr>
        <w:tab/>
        <w:t>3.13.5. Работнику, предупрежденному о предстоящем увольнении, при необходимости и с учетом производственных условий может предоставляться время в течение рабочего дня для самостоятельного поиска новой работы. Условия предоставления и продолжительность этого времени устанавливаются в коллективных договорах образовательных организаций.</w:t>
      </w:r>
    </w:p>
    <w:p w:rsidR="0091228C" w:rsidRPr="003D5414" w:rsidRDefault="0091228C" w:rsidP="0091228C">
      <w:pPr>
        <w:shd w:val="clear" w:color="auto" w:fill="FFFFFF"/>
        <w:contextualSpacing/>
        <w:jc w:val="both"/>
        <w:rPr>
          <w:sz w:val="12"/>
          <w:szCs w:val="26"/>
        </w:rPr>
      </w:pPr>
    </w:p>
    <w:p w:rsidR="0091228C" w:rsidRPr="003D5414" w:rsidRDefault="0091228C" w:rsidP="0091228C">
      <w:pPr>
        <w:shd w:val="clear" w:color="auto" w:fill="FFFFFF"/>
        <w:contextualSpacing/>
        <w:jc w:val="both"/>
        <w:rPr>
          <w:sz w:val="26"/>
          <w:szCs w:val="26"/>
        </w:rPr>
      </w:pPr>
      <w:r w:rsidRPr="003D5414">
        <w:rPr>
          <w:sz w:val="26"/>
          <w:szCs w:val="26"/>
        </w:rPr>
        <w:t xml:space="preserve">      3.14.  Стороны договорились не допускать расторжения трудовых отношений:</w:t>
      </w:r>
    </w:p>
    <w:p w:rsidR="0091228C" w:rsidRPr="003D5414" w:rsidRDefault="0091228C" w:rsidP="0091228C">
      <w:pPr>
        <w:pStyle w:val="a3"/>
        <w:ind w:firstLine="708"/>
        <w:contextualSpacing/>
        <w:jc w:val="both"/>
        <w:rPr>
          <w:sz w:val="26"/>
          <w:szCs w:val="26"/>
        </w:rPr>
      </w:pPr>
      <w:r w:rsidRPr="003D5414">
        <w:rPr>
          <w:sz w:val="26"/>
          <w:szCs w:val="26"/>
        </w:rPr>
        <w:lastRenderedPageBreak/>
        <w:t>- с работниками, впервые поступившими на работу по полученной специальности, в связи с сокращением численности или штата организации в течение трех лет;</w:t>
      </w:r>
    </w:p>
    <w:p w:rsidR="0091228C" w:rsidRPr="003D5414" w:rsidRDefault="0091228C" w:rsidP="0091228C">
      <w:pPr>
        <w:shd w:val="clear" w:color="auto" w:fill="FFFFFF"/>
        <w:ind w:firstLine="708"/>
        <w:contextualSpacing/>
        <w:jc w:val="both"/>
        <w:rPr>
          <w:sz w:val="26"/>
          <w:szCs w:val="26"/>
        </w:rPr>
      </w:pPr>
      <w:r w:rsidRPr="003D5414">
        <w:rPr>
          <w:sz w:val="26"/>
          <w:szCs w:val="26"/>
        </w:rPr>
        <w:t>- с руководителями организаций, их заместителями и главными бухгалтерами (если они являются членами профсоюза) при передаче образовательных организаций из муниципальной собственности в государственную и, наоборот, без учета мнения выборного профсоюзного органа.</w:t>
      </w:r>
    </w:p>
    <w:p w:rsidR="0091228C" w:rsidRPr="003D5414" w:rsidRDefault="0091228C" w:rsidP="0091228C">
      <w:pPr>
        <w:pStyle w:val="a3"/>
        <w:ind w:firstLine="708"/>
        <w:contextualSpacing/>
        <w:jc w:val="both"/>
        <w:rPr>
          <w:sz w:val="12"/>
          <w:szCs w:val="26"/>
        </w:rPr>
      </w:pPr>
    </w:p>
    <w:p w:rsidR="0091228C" w:rsidRPr="003D5414" w:rsidRDefault="0091228C" w:rsidP="0091228C">
      <w:pPr>
        <w:pStyle w:val="a3"/>
        <w:contextualSpacing/>
        <w:jc w:val="both"/>
        <w:rPr>
          <w:sz w:val="26"/>
          <w:szCs w:val="26"/>
        </w:rPr>
      </w:pPr>
      <w:r w:rsidRPr="003D5414">
        <w:rPr>
          <w:sz w:val="26"/>
          <w:szCs w:val="26"/>
        </w:rPr>
        <w:t xml:space="preserve">      3.15. При </w:t>
      </w:r>
      <w:proofErr w:type="gramStart"/>
      <w:r w:rsidRPr="003D5414">
        <w:rPr>
          <w:sz w:val="26"/>
          <w:szCs w:val="26"/>
        </w:rPr>
        <w:t>равной  производительности</w:t>
      </w:r>
      <w:proofErr w:type="gramEnd"/>
      <w:r w:rsidRPr="003D5414">
        <w:rPr>
          <w:sz w:val="26"/>
          <w:szCs w:val="26"/>
        </w:rPr>
        <w:t xml:space="preserve">  труда  и  квалификации преимущественное право на оставление на работе при сокращении численности или штата работников, наряду с основаниями, установленными частью 2 ст. 179 ТК РФ, могут иметь работники:</w:t>
      </w:r>
    </w:p>
    <w:p w:rsidR="0091228C" w:rsidRPr="003D5414" w:rsidRDefault="0091228C" w:rsidP="0091228C">
      <w:pPr>
        <w:pStyle w:val="a3"/>
        <w:numPr>
          <w:ilvl w:val="0"/>
          <w:numId w:val="10"/>
        </w:numPr>
        <w:contextualSpacing/>
        <w:jc w:val="both"/>
        <w:rPr>
          <w:sz w:val="26"/>
          <w:szCs w:val="26"/>
        </w:rPr>
      </w:pPr>
      <w:r w:rsidRPr="003D5414">
        <w:rPr>
          <w:sz w:val="26"/>
          <w:szCs w:val="26"/>
        </w:rPr>
        <w:t xml:space="preserve">имеющие почётные звания, награждённые ведомственными знаками отличия и почётными грамотами; </w:t>
      </w:r>
    </w:p>
    <w:p w:rsidR="0091228C" w:rsidRPr="003D5414" w:rsidRDefault="0091228C" w:rsidP="0091228C">
      <w:pPr>
        <w:pStyle w:val="a3"/>
        <w:numPr>
          <w:ilvl w:val="0"/>
          <w:numId w:val="10"/>
        </w:numPr>
        <w:contextualSpacing/>
        <w:jc w:val="both"/>
        <w:rPr>
          <w:sz w:val="26"/>
          <w:szCs w:val="26"/>
        </w:rPr>
      </w:pPr>
      <w:r w:rsidRPr="003D5414">
        <w:rPr>
          <w:sz w:val="26"/>
          <w:szCs w:val="26"/>
        </w:rPr>
        <w:t>работники, которым до наступления права на получение пенсии по любым основаниям осталось менее 3-х лет;</w:t>
      </w:r>
    </w:p>
    <w:p w:rsidR="0091228C" w:rsidRPr="003D5414" w:rsidRDefault="0091228C" w:rsidP="0091228C">
      <w:pPr>
        <w:pStyle w:val="a3"/>
        <w:numPr>
          <w:ilvl w:val="0"/>
          <w:numId w:val="10"/>
        </w:numPr>
        <w:contextualSpacing/>
        <w:jc w:val="both"/>
        <w:rPr>
          <w:sz w:val="26"/>
          <w:szCs w:val="26"/>
        </w:rPr>
      </w:pPr>
      <w:r w:rsidRPr="003D5414">
        <w:rPr>
          <w:sz w:val="26"/>
          <w:szCs w:val="26"/>
        </w:rPr>
        <w:t>члены одной семьи, супруги, работающие в одной образовательной организации;</w:t>
      </w:r>
    </w:p>
    <w:p w:rsidR="0091228C" w:rsidRPr="003D5414" w:rsidRDefault="0091228C" w:rsidP="0091228C">
      <w:pPr>
        <w:pStyle w:val="a3"/>
        <w:numPr>
          <w:ilvl w:val="0"/>
          <w:numId w:val="10"/>
        </w:numPr>
        <w:contextualSpacing/>
        <w:jc w:val="both"/>
        <w:rPr>
          <w:sz w:val="26"/>
          <w:szCs w:val="26"/>
        </w:rPr>
      </w:pPr>
      <w:r w:rsidRPr="003D5414">
        <w:rPr>
          <w:sz w:val="26"/>
          <w:szCs w:val="26"/>
        </w:rPr>
        <w:t>впервые поступившие на работу по полученной специальности, в течение трех лет работы;</w:t>
      </w:r>
    </w:p>
    <w:p w:rsidR="0091228C" w:rsidRPr="003D5414" w:rsidRDefault="0091228C" w:rsidP="0091228C">
      <w:pPr>
        <w:pStyle w:val="a3"/>
        <w:numPr>
          <w:ilvl w:val="0"/>
          <w:numId w:val="10"/>
        </w:numPr>
        <w:contextualSpacing/>
        <w:jc w:val="both"/>
        <w:rPr>
          <w:sz w:val="26"/>
          <w:szCs w:val="26"/>
        </w:rPr>
      </w:pPr>
      <w:r w:rsidRPr="003D5414">
        <w:rPr>
          <w:sz w:val="26"/>
          <w:szCs w:val="26"/>
        </w:rPr>
        <w:t>совмещающие работу с обучением в образовательных организациях на основании ученического договора, независимо от обучения их на бесплатной или платной;</w:t>
      </w:r>
    </w:p>
    <w:p w:rsidR="0091228C" w:rsidRPr="003D5414" w:rsidRDefault="0091228C" w:rsidP="0091228C">
      <w:pPr>
        <w:pStyle w:val="a3"/>
        <w:numPr>
          <w:ilvl w:val="0"/>
          <w:numId w:val="10"/>
        </w:numPr>
        <w:contextualSpacing/>
        <w:jc w:val="both"/>
        <w:rPr>
          <w:sz w:val="26"/>
          <w:szCs w:val="26"/>
        </w:rPr>
      </w:pPr>
      <w:proofErr w:type="gramStart"/>
      <w:r w:rsidRPr="003D5414">
        <w:rPr>
          <w:sz w:val="26"/>
          <w:szCs w:val="26"/>
        </w:rPr>
        <w:t>неосвобождённые  от</w:t>
      </w:r>
      <w:proofErr w:type="gramEnd"/>
      <w:r w:rsidRPr="003D5414">
        <w:rPr>
          <w:sz w:val="26"/>
          <w:szCs w:val="26"/>
        </w:rPr>
        <w:t xml:space="preserve">  основной  работы председатели  территориальных, первичных профсоюзных  организаций  в  период  избрания  и  после  окончания срока полномочий в течение 2-х лет и др. </w:t>
      </w:r>
    </w:p>
    <w:p w:rsidR="0091228C" w:rsidRPr="003D5414" w:rsidRDefault="0091228C" w:rsidP="0091228C">
      <w:pPr>
        <w:shd w:val="clear" w:color="auto" w:fill="FFFFFF"/>
        <w:contextualSpacing/>
        <w:jc w:val="both"/>
        <w:rPr>
          <w:sz w:val="26"/>
          <w:szCs w:val="26"/>
        </w:rPr>
      </w:pPr>
      <w:r w:rsidRPr="003D5414">
        <w:rPr>
          <w:sz w:val="26"/>
          <w:szCs w:val="26"/>
        </w:rPr>
        <w:t xml:space="preserve">        Порядок учета указанных и других оснований </w:t>
      </w:r>
      <w:proofErr w:type="gramStart"/>
      <w:r w:rsidRPr="003D5414">
        <w:rPr>
          <w:sz w:val="26"/>
          <w:szCs w:val="26"/>
        </w:rPr>
        <w:t>определяется  коллективным</w:t>
      </w:r>
      <w:proofErr w:type="gramEnd"/>
      <w:r w:rsidRPr="003D5414">
        <w:rPr>
          <w:sz w:val="26"/>
          <w:szCs w:val="26"/>
        </w:rPr>
        <w:t xml:space="preserve">  договором, территориальным соглашением.</w:t>
      </w:r>
    </w:p>
    <w:p w:rsidR="0091228C" w:rsidRPr="003D5414" w:rsidRDefault="0091228C" w:rsidP="0091228C">
      <w:pPr>
        <w:contextualSpacing/>
        <w:jc w:val="both"/>
        <w:outlineLvl w:val="0"/>
        <w:rPr>
          <w:sz w:val="12"/>
          <w:szCs w:val="26"/>
        </w:rPr>
      </w:pPr>
      <w:r w:rsidRPr="003D5414">
        <w:rPr>
          <w:sz w:val="26"/>
          <w:szCs w:val="26"/>
        </w:rPr>
        <w:t xml:space="preserve">     </w:t>
      </w:r>
    </w:p>
    <w:p w:rsidR="0091228C" w:rsidRPr="003D5414" w:rsidRDefault="0091228C" w:rsidP="0091228C">
      <w:pPr>
        <w:contextualSpacing/>
        <w:jc w:val="both"/>
        <w:outlineLvl w:val="0"/>
        <w:rPr>
          <w:sz w:val="26"/>
          <w:szCs w:val="26"/>
        </w:rPr>
      </w:pPr>
      <w:r w:rsidRPr="003D5414">
        <w:rPr>
          <w:sz w:val="26"/>
          <w:szCs w:val="26"/>
        </w:rPr>
        <w:t xml:space="preserve">      3.16. </w:t>
      </w:r>
      <w:r w:rsidR="00502A79" w:rsidRPr="003D5414">
        <w:rPr>
          <w:sz w:val="26"/>
          <w:szCs w:val="26"/>
        </w:rPr>
        <w:t>Стороны считают необходимым</w:t>
      </w:r>
      <w:r w:rsidRPr="003D5414">
        <w:rPr>
          <w:sz w:val="26"/>
          <w:szCs w:val="26"/>
        </w:rPr>
        <w:t>:</w:t>
      </w:r>
    </w:p>
    <w:p w:rsidR="0091228C" w:rsidRPr="003D5414" w:rsidRDefault="0091228C" w:rsidP="0091228C">
      <w:pPr>
        <w:ind w:firstLine="540"/>
        <w:contextualSpacing/>
        <w:jc w:val="both"/>
        <w:outlineLvl w:val="0"/>
        <w:rPr>
          <w:color w:val="C00000"/>
          <w:sz w:val="26"/>
          <w:szCs w:val="26"/>
        </w:rPr>
      </w:pPr>
      <w:r w:rsidRPr="003D5414">
        <w:rPr>
          <w:sz w:val="26"/>
          <w:szCs w:val="26"/>
        </w:rPr>
        <w:t xml:space="preserve">3.16.1. Увольнение работника по основаниям, предусмотренным </w:t>
      </w:r>
      <w:hyperlink r:id="rId11" w:history="1">
        <w:r w:rsidRPr="003D5414">
          <w:rPr>
            <w:sz w:val="26"/>
            <w:szCs w:val="26"/>
          </w:rPr>
          <w:t>п.2</w:t>
        </w:r>
      </w:hyperlink>
      <w:r w:rsidRPr="003D5414">
        <w:rPr>
          <w:sz w:val="26"/>
          <w:szCs w:val="26"/>
        </w:rPr>
        <w:t xml:space="preserve"> или </w:t>
      </w:r>
      <w:hyperlink r:id="rId12" w:history="1">
        <w:r w:rsidRPr="003D5414">
          <w:rPr>
            <w:sz w:val="26"/>
            <w:szCs w:val="26"/>
          </w:rPr>
          <w:t>3</w:t>
        </w:r>
      </w:hyperlink>
      <w:r w:rsidRPr="003D5414">
        <w:rPr>
          <w:sz w:val="26"/>
          <w:szCs w:val="26"/>
        </w:rPr>
        <w:t xml:space="preserve"> ч.1 ст.81 ТК РФ, а также прекращение трудового договора с работником по основаниям, предусмотренным </w:t>
      </w:r>
      <w:hyperlink r:id="rId13" w:history="1">
        <w:r w:rsidRPr="003D5414">
          <w:rPr>
            <w:sz w:val="26"/>
            <w:szCs w:val="26"/>
          </w:rPr>
          <w:t>п.2,</w:t>
        </w:r>
      </w:hyperlink>
      <w:hyperlink r:id="rId14" w:history="1">
        <w:r w:rsidRPr="003D5414">
          <w:rPr>
            <w:sz w:val="26"/>
            <w:szCs w:val="26"/>
          </w:rPr>
          <w:t>8,</w:t>
        </w:r>
      </w:hyperlink>
      <w:hyperlink r:id="rId15" w:history="1">
        <w:r w:rsidRPr="003D5414">
          <w:rPr>
            <w:sz w:val="26"/>
            <w:szCs w:val="26"/>
          </w:rPr>
          <w:t>9</w:t>
        </w:r>
      </w:hyperlink>
      <w:r w:rsidRPr="003D5414">
        <w:rPr>
          <w:sz w:val="26"/>
          <w:szCs w:val="26"/>
        </w:rPr>
        <w:t xml:space="preserve">, </w:t>
      </w:r>
      <w:hyperlink r:id="rId16" w:history="1">
        <w:r w:rsidRPr="003D5414">
          <w:rPr>
            <w:sz w:val="26"/>
            <w:szCs w:val="26"/>
          </w:rPr>
          <w:t>10</w:t>
        </w:r>
      </w:hyperlink>
      <w:r w:rsidRPr="003D5414">
        <w:rPr>
          <w:sz w:val="26"/>
          <w:szCs w:val="26"/>
        </w:rPr>
        <w:t xml:space="preserve"> или </w:t>
      </w:r>
      <w:hyperlink r:id="rId17" w:history="1">
        <w:r w:rsidRPr="003D5414">
          <w:rPr>
            <w:sz w:val="26"/>
            <w:szCs w:val="26"/>
          </w:rPr>
          <w:t>13</w:t>
        </w:r>
      </w:hyperlink>
      <w:r w:rsidRPr="003D5414">
        <w:rPr>
          <w:sz w:val="26"/>
          <w:szCs w:val="26"/>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обязан предлагать работнику все отвечающие указанным требованиям вакансии, имеющиеся у него как в данной, так и в другой местности (филиалы);</w:t>
      </w:r>
    </w:p>
    <w:p w:rsidR="0091228C" w:rsidRPr="003D5414" w:rsidRDefault="0091228C" w:rsidP="0091228C">
      <w:pPr>
        <w:ind w:firstLine="540"/>
        <w:contextualSpacing/>
        <w:jc w:val="both"/>
        <w:outlineLvl w:val="0"/>
        <w:rPr>
          <w:sz w:val="26"/>
          <w:szCs w:val="26"/>
        </w:rPr>
      </w:pPr>
      <w:r w:rsidRPr="003D5414">
        <w:rPr>
          <w:sz w:val="26"/>
          <w:szCs w:val="26"/>
        </w:rPr>
        <w:t xml:space="preserve">3.16.2. В случаях прекращения трудового договора вследствие нарушения п.11ч.1ст.77 Трудового Кодекса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обязан предлагать работнику все отвечающие указанным требованиям вакансии, имеющиеся у него как в данной, так и в другой местности (филиалы). </w:t>
      </w:r>
    </w:p>
    <w:p w:rsidR="0091228C" w:rsidRPr="003D5414" w:rsidRDefault="0091228C" w:rsidP="0091228C">
      <w:pPr>
        <w:contextualSpacing/>
        <w:jc w:val="both"/>
        <w:outlineLvl w:val="0"/>
        <w:rPr>
          <w:sz w:val="12"/>
          <w:szCs w:val="26"/>
        </w:rPr>
      </w:pPr>
      <w:r w:rsidRPr="003D5414">
        <w:rPr>
          <w:sz w:val="26"/>
          <w:szCs w:val="26"/>
        </w:rPr>
        <w:t xml:space="preserve">     </w:t>
      </w:r>
    </w:p>
    <w:p w:rsidR="0091228C" w:rsidRPr="003D5414" w:rsidRDefault="0091228C" w:rsidP="0091228C">
      <w:pPr>
        <w:contextualSpacing/>
        <w:jc w:val="both"/>
        <w:outlineLvl w:val="0"/>
        <w:rPr>
          <w:sz w:val="26"/>
          <w:szCs w:val="26"/>
        </w:rPr>
      </w:pPr>
      <w:r w:rsidRPr="003D5414">
        <w:rPr>
          <w:sz w:val="26"/>
          <w:szCs w:val="26"/>
        </w:rPr>
        <w:t xml:space="preserve">      3.17.  При расторжении трудового договора в связи с ликвидацией организации (п.1 ст.81 ТК РФ) выплата среднемесячной заработной платы производится в течение 4-х месяцев на период трудоустройства следующим категориям работников:</w:t>
      </w:r>
    </w:p>
    <w:p w:rsidR="0091228C" w:rsidRPr="003D5414" w:rsidRDefault="0091228C" w:rsidP="0091228C">
      <w:pPr>
        <w:shd w:val="clear" w:color="auto" w:fill="FFFFFF"/>
        <w:contextualSpacing/>
        <w:jc w:val="both"/>
        <w:rPr>
          <w:sz w:val="26"/>
          <w:szCs w:val="26"/>
        </w:rPr>
      </w:pPr>
      <w:r w:rsidRPr="003D5414">
        <w:rPr>
          <w:sz w:val="26"/>
          <w:szCs w:val="26"/>
        </w:rPr>
        <w:lastRenderedPageBreak/>
        <w:t>- женщинам, имеющим на своём иждивении 2-х или более детей в возрасте 3-14 лет;</w:t>
      </w:r>
    </w:p>
    <w:p w:rsidR="0091228C" w:rsidRPr="003D5414" w:rsidRDefault="0091228C" w:rsidP="0091228C">
      <w:pPr>
        <w:numPr>
          <w:ilvl w:val="0"/>
          <w:numId w:val="4"/>
        </w:numPr>
        <w:shd w:val="clear" w:color="auto" w:fill="FFFFFF"/>
        <w:contextualSpacing/>
        <w:jc w:val="both"/>
        <w:rPr>
          <w:sz w:val="26"/>
          <w:szCs w:val="26"/>
        </w:rPr>
      </w:pPr>
      <w:r w:rsidRPr="003D5414">
        <w:rPr>
          <w:sz w:val="26"/>
          <w:szCs w:val="26"/>
        </w:rPr>
        <w:t>одиноким матерям (отцам), имеющим на своём иждивении ребёнка до 16 лет;</w:t>
      </w:r>
    </w:p>
    <w:p w:rsidR="0091228C" w:rsidRPr="003D5414" w:rsidRDefault="0091228C" w:rsidP="004B7AF1">
      <w:pPr>
        <w:numPr>
          <w:ilvl w:val="0"/>
          <w:numId w:val="5"/>
        </w:numPr>
        <w:shd w:val="clear" w:color="auto" w:fill="FFFFFF"/>
        <w:contextualSpacing/>
        <w:jc w:val="both"/>
        <w:rPr>
          <w:sz w:val="26"/>
          <w:szCs w:val="26"/>
        </w:rPr>
      </w:pPr>
      <w:r w:rsidRPr="003D5414">
        <w:rPr>
          <w:sz w:val="26"/>
          <w:szCs w:val="26"/>
        </w:rPr>
        <w:t>беременным женщинам и женщинам, имеющим детей в возрасте до 3-х лет.</w:t>
      </w:r>
      <w:r w:rsidRPr="003D5414">
        <w:rPr>
          <w:bCs/>
          <w:iCs/>
          <w:sz w:val="26"/>
          <w:szCs w:val="26"/>
        </w:rPr>
        <w:t xml:space="preserve"> </w:t>
      </w:r>
    </w:p>
    <w:p w:rsidR="002461C8" w:rsidRPr="003D5414" w:rsidRDefault="002461C8" w:rsidP="002461C8">
      <w:pPr>
        <w:shd w:val="clear" w:color="auto" w:fill="FFFFFF"/>
        <w:contextualSpacing/>
        <w:jc w:val="both"/>
        <w:rPr>
          <w:sz w:val="10"/>
          <w:szCs w:val="26"/>
        </w:rPr>
      </w:pPr>
    </w:p>
    <w:p w:rsidR="00191588" w:rsidRPr="003D5414" w:rsidRDefault="00BA5B61" w:rsidP="00B42557">
      <w:pPr>
        <w:shd w:val="clear" w:color="auto" w:fill="FFFFFF"/>
        <w:jc w:val="both"/>
        <w:rPr>
          <w:sz w:val="26"/>
          <w:szCs w:val="26"/>
        </w:rPr>
      </w:pPr>
      <w:r w:rsidRPr="003D5414">
        <w:rPr>
          <w:sz w:val="26"/>
          <w:szCs w:val="26"/>
        </w:rPr>
        <w:t xml:space="preserve">     </w:t>
      </w:r>
      <w:r w:rsidR="00191588" w:rsidRPr="003D5414">
        <w:rPr>
          <w:sz w:val="26"/>
          <w:szCs w:val="26"/>
        </w:rPr>
        <w:t>3.1</w:t>
      </w:r>
      <w:r w:rsidR="002461C8" w:rsidRPr="003D5414">
        <w:rPr>
          <w:sz w:val="26"/>
          <w:szCs w:val="26"/>
        </w:rPr>
        <w:t>8</w:t>
      </w:r>
      <w:r w:rsidR="00191588" w:rsidRPr="003D5414">
        <w:rPr>
          <w:sz w:val="26"/>
          <w:szCs w:val="26"/>
        </w:rPr>
        <w:t>.</w:t>
      </w:r>
      <w:r w:rsidRPr="003D5414">
        <w:rPr>
          <w:sz w:val="26"/>
          <w:szCs w:val="26"/>
        </w:rPr>
        <w:t xml:space="preserve"> </w:t>
      </w:r>
      <w:r w:rsidR="00191588" w:rsidRPr="003D5414">
        <w:rPr>
          <w:sz w:val="26"/>
          <w:szCs w:val="26"/>
        </w:rPr>
        <w:t xml:space="preserve">В случае установления представительным органом работников (профсоюзным комитетом), правовой и технической инспекциями труда </w:t>
      </w:r>
      <w:r w:rsidR="00FB762D" w:rsidRPr="003D5414">
        <w:rPr>
          <w:sz w:val="26"/>
          <w:szCs w:val="26"/>
        </w:rPr>
        <w:t>Курской областной организации Профсоюза</w:t>
      </w:r>
      <w:r w:rsidR="00191588" w:rsidRPr="003D5414">
        <w:rPr>
          <w:sz w:val="26"/>
          <w:szCs w:val="26"/>
        </w:rPr>
        <w:t xml:space="preserve"> нарушений трудового законодательства, условий коллективного договора, соглашений руководителем организации, его заместителем учредитель обязан рассмотреть заявление (представление) согласно ст. 195 ТК РФ и сообщить о результатах заявителю.</w:t>
      </w:r>
    </w:p>
    <w:p w:rsidR="00191588" w:rsidRDefault="00191588" w:rsidP="00191588">
      <w:pPr>
        <w:ind w:right="-5" w:firstLine="567"/>
        <w:jc w:val="both"/>
        <w:rPr>
          <w:sz w:val="26"/>
          <w:szCs w:val="26"/>
        </w:rPr>
      </w:pPr>
    </w:p>
    <w:p w:rsidR="00312C77" w:rsidRPr="00FC5C38" w:rsidRDefault="005A6D28" w:rsidP="00FC5C38">
      <w:pPr>
        <w:numPr>
          <w:ilvl w:val="0"/>
          <w:numId w:val="1"/>
        </w:numPr>
        <w:shd w:val="clear" w:color="auto" w:fill="FFFFFF"/>
        <w:jc w:val="center"/>
        <w:rPr>
          <w:b/>
          <w:sz w:val="26"/>
          <w:szCs w:val="26"/>
        </w:rPr>
      </w:pPr>
      <w:r w:rsidRPr="0000434D">
        <w:rPr>
          <w:b/>
          <w:sz w:val="26"/>
          <w:szCs w:val="26"/>
        </w:rPr>
        <w:t>ОПЛАТА ТРУДА И НОРМЫ ТРУДА</w:t>
      </w:r>
    </w:p>
    <w:p w:rsidR="00312C77" w:rsidRPr="00A85F4D" w:rsidRDefault="00312C77" w:rsidP="00312C77">
      <w:pPr>
        <w:jc w:val="both"/>
        <w:rPr>
          <w:sz w:val="26"/>
          <w:szCs w:val="26"/>
        </w:rPr>
      </w:pPr>
      <w:r w:rsidRPr="00A85F4D">
        <w:rPr>
          <w:sz w:val="12"/>
          <w:szCs w:val="26"/>
        </w:rPr>
        <w:t xml:space="preserve">     </w:t>
      </w:r>
      <w:r w:rsidR="005A6D28" w:rsidRPr="00A85F4D">
        <w:rPr>
          <w:sz w:val="26"/>
          <w:szCs w:val="26"/>
        </w:rPr>
        <w:t>4.1. Стороны договорились, что:</w:t>
      </w:r>
    </w:p>
    <w:p w:rsidR="00312C77" w:rsidRPr="00A85F4D" w:rsidRDefault="005A6D28" w:rsidP="00312C77">
      <w:pPr>
        <w:ind w:firstLine="708"/>
        <w:jc w:val="both"/>
        <w:rPr>
          <w:sz w:val="26"/>
          <w:szCs w:val="26"/>
        </w:rPr>
      </w:pPr>
      <w:r w:rsidRPr="00A85F4D">
        <w:rPr>
          <w:sz w:val="26"/>
          <w:szCs w:val="26"/>
        </w:rPr>
        <w:t xml:space="preserve">4.1.1.  Порядок и условия оплаты труда работников отрасли регулируются Соглашениями, коллективными договорами, Положениями об оплате труда работников образовательных организаций,  принятыми на основании Примерного положения об оплате труда работников областных бюджетных и казенных организаций, подведомственных комитету образования и науки Курской области, по виду экономической деятельности «Образование», утверждённого Постановлением Правительства Курской области от 02.12.2009г. №165 </w:t>
      </w:r>
      <w:r w:rsidRPr="00A85F4D">
        <w:rPr>
          <w:bCs/>
          <w:sz w:val="26"/>
          <w:szCs w:val="26"/>
        </w:rPr>
        <w:t>(с изменениями и дополнениями)</w:t>
      </w:r>
      <w:r w:rsidRPr="00A85F4D">
        <w:rPr>
          <w:sz w:val="26"/>
          <w:szCs w:val="26"/>
        </w:rPr>
        <w:t>, нормативными правовыми актами Курской области и аналогичными нормативными актами муниципальных органов власти  по отраслевой системе оплаты труда 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2019 и последующие годы.</w:t>
      </w:r>
    </w:p>
    <w:p w:rsidR="005A6D28" w:rsidRPr="00A85F4D" w:rsidRDefault="005A6D28" w:rsidP="00312C77">
      <w:pPr>
        <w:ind w:firstLine="360"/>
        <w:jc w:val="both"/>
        <w:rPr>
          <w:sz w:val="26"/>
          <w:szCs w:val="26"/>
        </w:rPr>
      </w:pPr>
      <w:r w:rsidRPr="00A85F4D">
        <w:rPr>
          <w:sz w:val="26"/>
          <w:szCs w:val="26"/>
        </w:rPr>
        <w:t xml:space="preserve">4.1.2. Решениями Представительных органов муниципальной власти, территориальными соглашениями, положениями об оплате труда работникам муниципальных учреждений сферы образования, в том числе информационно-методических служб, методических центров (кабинетов), централизованных бухгалтерий устанавливаются оклады, должностные оклады, повышающие коэффициенты, компенсационные и стимулирующие выплаты в соответствии с объемом, спецификой, результатами и качеством выполняемой работы. </w:t>
      </w:r>
    </w:p>
    <w:p w:rsidR="005A6D28" w:rsidRPr="00A85F4D" w:rsidRDefault="005A6D28" w:rsidP="005A6D28">
      <w:pPr>
        <w:ind w:firstLine="360"/>
        <w:jc w:val="both"/>
        <w:rPr>
          <w:sz w:val="26"/>
          <w:szCs w:val="26"/>
        </w:rPr>
      </w:pPr>
      <w:r w:rsidRPr="00A85F4D">
        <w:rPr>
          <w:sz w:val="26"/>
          <w:szCs w:val="26"/>
        </w:rPr>
        <w:t xml:space="preserve">        4.1.3. Изменения и дополнения, вносимые в Положения об оплате труда и другие нормативно-правовые документы, связанные с оплатой труда, согласовываются с выборным профсоюзным органом и не могут ухудшать положение работника по сравнению с ранее принятыми нормативными документами. </w:t>
      </w:r>
    </w:p>
    <w:p w:rsidR="00312C77" w:rsidRPr="00A85F4D" w:rsidRDefault="00312C77" w:rsidP="005A6D28">
      <w:pPr>
        <w:ind w:firstLine="360"/>
        <w:jc w:val="both"/>
        <w:rPr>
          <w:sz w:val="10"/>
          <w:szCs w:val="26"/>
        </w:rPr>
      </w:pPr>
    </w:p>
    <w:p w:rsidR="005A6D28" w:rsidRPr="00A85F4D" w:rsidRDefault="00312C77" w:rsidP="005A6D28">
      <w:pPr>
        <w:jc w:val="both"/>
        <w:rPr>
          <w:i/>
        </w:rPr>
      </w:pPr>
      <w:r w:rsidRPr="00A85F4D">
        <w:rPr>
          <w:bCs/>
          <w:iCs/>
          <w:sz w:val="26"/>
          <w:szCs w:val="26"/>
        </w:rPr>
        <w:t xml:space="preserve">     </w:t>
      </w:r>
      <w:r w:rsidR="005A6D28" w:rsidRPr="00A85F4D">
        <w:rPr>
          <w:bCs/>
          <w:iCs/>
          <w:sz w:val="26"/>
          <w:szCs w:val="26"/>
        </w:rPr>
        <w:t>4.2. Работодатели с участием выборного профсоюзного органа:</w:t>
      </w:r>
    </w:p>
    <w:p w:rsidR="005A6D28" w:rsidRPr="00A85F4D" w:rsidRDefault="005A6D28" w:rsidP="005A6D28">
      <w:pPr>
        <w:ind w:firstLine="708"/>
        <w:jc w:val="both"/>
        <w:rPr>
          <w:bCs/>
          <w:iCs/>
          <w:sz w:val="26"/>
          <w:szCs w:val="26"/>
        </w:rPr>
      </w:pPr>
      <w:r w:rsidRPr="00A85F4D">
        <w:rPr>
          <w:bCs/>
          <w:iCs/>
          <w:sz w:val="26"/>
          <w:szCs w:val="26"/>
        </w:rPr>
        <w:t xml:space="preserve">  4.2.1. Разрабатывают Положение об оплате труда работников организации. </w:t>
      </w:r>
    </w:p>
    <w:p w:rsidR="005A6D28" w:rsidRPr="00A85F4D" w:rsidRDefault="005A6D28" w:rsidP="005A6D28">
      <w:pPr>
        <w:ind w:firstLine="708"/>
        <w:jc w:val="both"/>
        <w:rPr>
          <w:bCs/>
          <w:iCs/>
          <w:sz w:val="26"/>
          <w:szCs w:val="26"/>
        </w:rPr>
      </w:pPr>
      <w:r w:rsidRPr="00A85F4D">
        <w:rPr>
          <w:bCs/>
          <w:iCs/>
          <w:sz w:val="26"/>
          <w:szCs w:val="26"/>
        </w:rPr>
        <w:t xml:space="preserve">  4.2.2. Предусматривают в Положении об оплате труда работников организации регулирование вопросов оплаты труда с учетом: </w:t>
      </w:r>
    </w:p>
    <w:p w:rsidR="005A6D28" w:rsidRPr="00A85F4D" w:rsidRDefault="005A6D28" w:rsidP="005A6D28">
      <w:pPr>
        <w:ind w:firstLine="708"/>
        <w:jc w:val="both"/>
        <w:rPr>
          <w:sz w:val="26"/>
          <w:szCs w:val="26"/>
        </w:rPr>
      </w:pPr>
      <w:r w:rsidRPr="00A85F4D">
        <w:rPr>
          <w:sz w:val="26"/>
          <w:szCs w:val="26"/>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rsidR="005A6D28" w:rsidRPr="00A85F4D" w:rsidRDefault="005A6D28" w:rsidP="005A6D28">
      <w:pPr>
        <w:ind w:firstLine="708"/>
        <w:jc w:val="both"/>
        <w:rPr>
          <w:bCs/>
          <w:iCs/>
          <w:sz w:val="26"/>
          <w:szCs w:val="26"/>
        </w:rPr>
      </w:pPr>
      <w:r w:rsidRPr="00A85F4D">
        <w:rPr>
          <w:sz w:val="26"/>
          <w:szCs w:val="26"/>
        </w:rPr>
        <w:t>- равной оплаты за труд равной ценности, недопущения дискриминации - различий, исключений и предпочтений, не связанных с деловыми качествами работников;</w:t>
      </w:r>
    </w:p>
    <w:p w:rsidR="005A6D28" w:rsidRPr="00A85F4D" w:rsidRDefault="005A6D28" w:rsidP="005A6D28">
      <w:pPr>
        <w:ind w:firstLine="708"/>
        <w:jc w:val="both"/>
        <w:rPr>
          <w:bCs/>
          <w:iCs/>
          <w:sz w:val="26"/>
          <w:szCs w:val="26"/>
        </w:rPr>
      </w:pPr>
      <w:r w:rsidRPr="00A85F4D">
        <w:rPr>
          <w:bCs/>
          <w:iCs/>
          <w:sz w:val="26"/>
          <w:szCs w:val="26"/>
        </w:rPr>
        <w:t>- создания условий для оплаты труда работников в зависимости от их личного участия в эффективном функционировании организации;</w:t>
      </w:r>
    </w:p>
    <w:p w:rsidR="005A6D28" w:rsidRPr="00A85F4D" w:rsidRDefault="005A6D28" w:rsidP="005A6D28">
      <w:pPr>
        <w:ind w:firstLine="708"/>
        <w:jc w:val="both"/>
        <w:rPr>
          <w:bCs/>
          <w:iCs/>
          <w:sz w:val="26"/>
          <w:szCs w:val="26"/>
        </w:rPr>
      </w:pPr>
      <w:r w:rsidRPr="00A85F4D">
        <w:rPr>
          <w:bCs/>
          <w:iCs/>
          <w:sz w:val="26"/>
          <w:szCs w:val="26"/>
        </w:rPr>
        <w:lastRenderedPageBreak/>
        <w:t>- 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5A6D28" w:rsidRPr="00A85F4D" w:rsidRDefault="005A6D28" w:rsidP="005A6D28">
      <w:pPr>
        <w:ind w:firstLine="708"/>
        <w:jc w:val="both"/>
        <w:rPr>
          <w:bCs/>
          <w:iCs/>
          <w:sz w:val="26"/>
          <w:szCs w:val="26"/>
        </w:rPr>
      </w:pPr>
      <w:r w:rsidRPr="00A85F4D">
        <w:rPr>
          <w:bCs/>
          <w:iCs/>
          <w:sz w:val="26"/>
          <w:szCs w:val="26"/>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5A6D28" w:rsidRPr="00A85F4D" w:rsidRDefault="005A6D28" w:rsidP="005A6D28">
      <w:pPr>
        <w:ind w:firstLine="708"/>
        <w:jc w:val="both"/>
        <w:rPr>
          <w:bCs/>
          <w:iCs/>
          <w:sz w:val="26"/>
          <w:szCs w:val="26"/>
        </w:rPr>
      </w:pPr>
      <w:r w:rsidRPr="00A85F4D">
        <w:rPr>
          <w:bCs/>
          <w:iCs/>
          <w:sz w:val="26"/>
          <w:szCs w:val="26"/>
        </w:rPr>
        <w:t>-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w:t>
      </w:r>
      <w:r w:rsidRPr="00A85F4D">
        <w:rPr>
          <w:sz w:val="26"/>
          <w:szCs w:val="26"/>
        </w:rPr>
        <w:t>риказом Министерства образования и науки Российской Федерации от 22 декабря 2014 г. № 1601 «</w:t>
      </w:r>
      <w:r w:rsidRPr="00A85F4D">
        <w:rPr>
          <w:bCs/>
          <w:sz w:val="26"/>
          <w:szCs w:val="26"/>
        </w:rPr>
        <w:t xml:space="preserve">О </w:t>
      </w:r>
      <w:r w:rsidRPr="00A85F4D">
        <w:rPr>
          <w:sz w:val="26"/>
          <w:szCs w:val="26"/>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Минюстом России 25 февраля 2015 г., регистрационный № 36204)</w:t>
      </w:r>
      <w:r w:rsidRPr="00A85F4D">
        <w:rPr>
          <w:bCs/>
          <w:iCs/>
          <w:sz w:val="26"/>
          <w:szCs w:val="26"/>
        </w:rPr>
        <w:t>;</w:t>
      </w:r>
    </w:p>
    <w:p w:rsidR="005A6D28" w:rsidRPr="00A85F4D" w:rsidRDefault="005A6D28" w:rsidP="005A6D28">
      <w:pPr>
        <w:ind w:firstLine="708"/>
        <w:jc w:val="both"/>
        <w:rPr>
          <w:bCs/>
          <w:iCs/>
          <w:sz w:val="26"/>
          <w:szCs w:val="26"/>
        </w:rPr>
      </w:pPr>
      <w:r w:rsidRPr="00A85F4D">
        <w:rPr>
          <w:bCs/>
          <w:iCs/>
          <w:sz w:val="26"/>
          <w:szCs w:val="26"/>
        </w:rPr>
        <w:t xml:space="preserve">- положений, предусмотренных приложением к </w:t>
      </w:r>
      <w:r w:rsidRPr="00A85F4D">
        <w:rPr>
          <w:sz w:val="26"/>
          <w:szCs w:val="26"/>
        </w:rPr>
        <w:t xml:space="preserve">приказу </w:t>
      </w:r>
      <w:proofErr w:type="spellStart"/>
      <w:r w:rsidRPr="00A85F4D">
        <w:rPr>
          <w:sz w:val="26"/>
          <w:szCs w:val="26"/>
        </w:rPr>
        <w:t>Минобрнауки</w:t>
      </w:r>
      <w:proofErr w:type="spellEnd"/>
      <w:r w:rsidRPr="00A85F4D">
        <w:rPr>
          <w:sz w:val="26"/>
          <w:szCs w:val="26"/>
        </w:rPr>
        <w:t xml:space="preserve"> России от 11 мая 2016 г. № 536 «Об утверждении особенностей режима рабочего времени и времени отдыха педагогических </w:t>
      </w:r>
      <w:r w:rsidRPr="00A85F4D">
        <w:rPr>
          <w:spacing w:val="-1"/>
          <w:sz w:val="26"/>
          <w:szCs w:val="26"/>
        </w:rPr>
        <w:t>и иных работников организаций, осуществляющих образовательную деятельность</w:t>
      </w:r>
      <w:r w:rsidRPr="00A85F4D">
        <w:rPr>
          <w:sz w:val="26"/>
          <w:szCs w:val="26"/>
        </w:rPr>
        <w:t>» (зарегистрировано Минюстом России 1 июня 2016г., регистрационный № 42388);</w:t>
      </w:r>
    </w:p>
    <w:p w:rsidR="005A6D28" w:rsidRPr="00A85F4D" w:rsidRDefault="005A6D28" w:rsidP="005A6D28">
      <w:pPr>
        <w:ind w:firstLine="708"/>
        <w:jc w:val="both"/>
        <w:rPr>
          <w:bCs/>
          <w:iCs/>
          <w:sz w:val="26"/>
          <w:szCs w:val="26"/>
        </w:rPr>
      </w:pPr>
      <w:r w:rsidRPr="00A85F4D">
        <w:rPr>
          <w:bCs/>
          <w:iCs/>
          <w:sz w:val="26"/>
          <w:szCs w:val="26"/>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312C77" w:rsidRPr="00A85F4D" w:rsidRDefault="005A6D28" w:rsidP="00312C77">
      <w:pPr>
        <w:ind w:firstLine="708"/>
        <w:jc w:val="both"/>
        <w:rPr>
          <w:bCs/>
          <w:iCs/>
          <w:sz w:val="26"/>
          <w:szCs w:val="26"/>
        </w:rPr>
      </w:pPr>
      <w:r w:rsidRPr="00A85F4D">
        <w:rPr>
          <w:bCs/>
          <w:iCs/>
          <w:sz w:val="26"/>
          <w:szCs w:val="26"/>
        </w:rPr>
        <w:t>- определения размеров выплат стимулирующего характера</w:t>
      </w:r>
      <w:r w:rsidRPr="00A85F4D">
        <w:rPr>
          <w:sz w:val="26"/>
          <w:szCs w:val="26"/>
        </w:rPr>
        <w:t xml:space="preserve"> за качество выполняемых работ, интенсивность и высокие результаты работы</w:t>
      </w:r>
      <w:r w:rsidRPr="00A85F4D">
        <w:rPr>
          <w:bCs/>
          <w:iCs/>
          <w:sz w:val="26"/>
          <w:szCs w:val="26"/>
        </w:rPr>
        <w:t>, в том числе размеров премий, на основе соответствующих Положений,</w:t>
      </w:r>
      <w:r w:rsidRPr="00A85F4D">
        <w:rPr>
          <w:bCs/>
          <w:i/>
          <w:iCs/>
          <w:sz w:val="26"/>
          <w:szCs w:val="26"/>
        </w:rPr>
        <w:t xml:space="preserve"> </w:t>
      </w:r>
      <w:r w:rsidRPr="00A85F4D">
        <w:rPr>
          <w:bCs/>
          <w:iCs/>
          <w:sz w:val="26"/>
          <w:szCs w:val="26"/>
        </w:rPr>
        <w:t>определения достижимых результатов работы, измеряемых качественными и количественными показателями, для всех категорий работников организаций.</w:t>
      </w:r>
    </w:p>
    <w:p w:rsidR="00312C77" w:rsidRPr="00A85F4D" w:rsidRDefault="00312C77" w:rsidP="00312C77">
      <w:pPr>
        <w:ind w:firstLine="708"/>
        <w:jc w:val="both"/>
        <w:rPr>
          <w:bCs/>
          <w:iCs/>
          <w:sz w:val="10"/>
          <w:szCs w:val="26"/>
        </w:rPr>
      </w:pPr>
    </w:p>
    <w:p w:rsidR="005A6D28" w:rsidRPr="00A85F4D" w:rsidRDefault="00312C77" w:rsidP="00312C77">
      <w:pPr>
        <w:jc w:val="both"/>
        <w:rPr>
          <w:bCs/>
          <w:iCs/>
          <w:sz w:val="26"/>
          <w:szCs w:val="26"/>
        </w:rPr>
      </w:pPr>
      <w:r w:rsidRPr="00A85F4D">
        <w:rPr>
          <w:bCs/>
          <w:iCs/>
          <w:sz w:val="26"/>
          <w:szCs w:val="26"/>
        </w:rPr>
        <w:t xml:space="preserve">     </w:t>
      </w:r>
      <w:r w:rsidR="005A6D28" w:rsidRPr="00A85F4D">
        <w:rPr>
          <w:sz w:val="26"/>
          <w:szCs w:val="26"/>
        </w:rPr>
        <w:t>4.3. Стороны договорились:</w:t>
      </w:r>
    </w:p>
    <w:p w:rsidR="00312C77" w:rsidRPr="00A85F4D" w:rsidRDefault="005A6D28" w:rsidP="00312C77">
      <w:pPr>
        <w:ind w:firstLine="426"/>
        <w:jc w:val="both"/>
        <w:rPr>
          <w:bCs/>
          <w:iCs/>
          <w:sz w:val="26"/>
          <w:szCs w:val="26"/>
        </w:rPr>
      </w:pPr>
      <w:r w:rsidRPr="00A85F4D">
        <w:rPr>
          <w:bCs/>
          <w:iCs/>
          <w:sz w:val="26"/>
          <w:szCs w:val="26"/>
        </w:rPr>
        <w:t>4.3.1. Продолжить работу по дальнейшему совершенствованию отраслевой системы оплаты и нормирования труда работников образования, в том числе   перераспределения средств, предназначенных на оплату труда в организациях с тем, чтобы на установление размеров окладов (должностных окладов), ставок заработной платы работников направлялось не менее 70% фонда оплаты труда организации, регулированию выплат, входящих в фонд оплаты труда, в том числе по административно-управленческому персоналу;</w:t>
      </w:r>
    </w:p>
    <w:p w:rsidR="005A6D28" w:rsidRPr="00A85F4D" w:rsidRDefault="005A6D28" w:rsidP="00312C77">
      <w:pPr>
        <w:ind w:firstLine="426"/>
        <w:jc w:val="both"/>
        <w:rPr>
          <w:bCs/>
          <w:iCs/>
          <w:sz w:val="26"/>
          <w:szCs w:val="26"/>
        </w:rPr>
      </w:pPr>
      <w:r w:rsidRPr="00A85F4D">
        <w:rPr>
          <w:bCs/>
          <w:iCs/>
          <w:sz w:val="26"/>
          <w:szCs w:val="26"/>
        </w:rPr>
        <w:t xml:space="preserve">4.3.2. Проводить совместно мониторинг состояния оплаты труда в организациях, включая размеры средней заработной платы работников, соотношение постоянной и переменной части в структуре заработной платы, соотношения в оплате труда руководителей, специалистов и других работников. Конкретные показатели мониторинга, порядок и сроки его представления определяются сторонами. </w:t>
      </w:r>
    </w:p>
    <w:p w:rsidR="005A6D28" w:rsidRPr="00A85F4D" w:rsidRDefault="005A6D28" w:rsidP="00312C77">
      <w:pPr>
        <w:ind w:firstLine="426"/>
        <w:jc w:val="both"/>
        <w:rPr>
          <w:sz w:val="26"/>
          <w:szCs w:val="26"/>
        </w:rPr>
      </w:pPr>
      <w:r w:rsidRPr="00A85F4D">
        <w:rPr>
          <w:sz w:val="26"/>
          <w:szCs w:val="26"/>
        </w:rPr>
        <w:t xml:space="preserve">4.3.3. Осуществлять месячную оплату труда работников не ниже минимального размера оплаты труда пропорционально отработанному времени в рамках каждого трудового договора, в т.ч. заключенного по работе на условиях совместительства.  Оплата сверхурочной работы в заработной плате работника при доведении ее до </w:t>
      </w:r>
      <w:r w:rsidRPr="00A85F4D">
        <w:rPr>
          <w:sz w:val="26"/>
          <w:szCs w:val="26"/>
        </w:rPr>
        <w:lastRenderedPageBreak/>
        <w:t xml:space="preserve">минимальной заработной платы не учитывается. </w:t>
      </w:r>
      <w:r w:rsidRPr="00A85F4D">
        <w:rPr>
          <w:color w:val="C00000"/>
          <w:sz w:val="26"/>
          <w:szCs w:val="26"/>
        </w:rPr>
        <w:t xml:space="preserve"> </w:t>
      </w:r>
    </w:p>
    <w:p w:rsidR="005A6D28" w:rsidRPr="00A85F4D" w:rsidRDefault="005A6D28" w:rsidP="00312C77">
      <w:pPr>
        <w:ind w:firstLine="426"/>
        <w:jc w:val="both"/>
        <w:rPr>
          <w:sz w:val="26"/>
          <w:szCs w:val="26"/>
        </w:rPr>
      </w:pPr>
      <w:r w:rsidRPr="00A85F4D">
        <w:rPr>
          <w:sz w:val="26"/>
          <w:szCs w:val="26"/>
        </w:rPr>
        <w:t xml:space="preserve">4.3.4. Относить выплаты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цикловыми и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к виду выплат компенсационного характера «выплаты за работу в условиях, отклоняющихся от нормальных», применительно к п. 3 Перечня видов выплат компенсационного характера в федеральных бюджетных, автономных и казенных учреждениях, утвержденного приказом </w:t>
      </w:r>
      <w:proofErr w:type="spellStart"/>
      <w:r w:rsidRPr="00A85F4D">
        <w:rPr>
          <w:sz w:val="26"/>
          <w:szCs w:val="26"/>
        </w:rPr>
        <w:t>Минздравсоцразвития</w:t>
      </w:r>
      <w:proofErr w:type="spellEnd"/>
      <w:r w:rsidRPr="00A85F4D">
        <w:rPr>
          <w:sz w:val="26"/>
          <w:szCs w:val="26"/>
        </w:rPr>
        <w:t xml:space="preserve"> России от 29 декабря 2007 г. №822 (зарегистрирован Минюстом России 4 февраля 2008г., регистрационный № 11081). </w:t>
      </w:r>
    </w:p>
    <w:p w:rsidR="00312C77" w:rsidRPr="00A85F4D" w:rsidRDefault="00312C77" w:rsidP="00312C77">
      <w:pPr>
        <w:ind w:firstLine="426"/>
        <w:jc w:val="both"/>
        <w:rPr>
          <w:sz w:val="12"/>
          <w:szCs w:val="26"/>
        </w:rPr>
      </w:pPr>
    </w:p>
    <w:p w:rsidR="005A6D28" w:rsidRPr="00A85F4D" w:rsidRDefault="00312C77" w:rsidP="005A6D28">
      <w:pPr>
        <w:jc w:val="both"/>
        <w:rPr>
          <w:bCs/>
          <w:iCs/>
          <w:sz w:val="26"/>
          <w:szCs w:val="26"/>
        </w:rPr>
      </w:pPr>
      <w:r w:rsidRPr="00A85F4D">
        <w:rPr>
          <w:bCs/>
          <w:iCs/>
          <w:sz w:val="26"/>
          <w:szCs w:val="26"/>
        </w:rPr>
        <w:t xml:space="preserve">      </w:t>
      </w:r>
      <w:r w:rsidR="005A6D28" w:rsidRPr="00A85F4D">
        <w:rPr>
          <w:bCs/>
          <w:iCs/>
          <w:sz w:val="26"/>
          <w:szCs w:val="26"/>
        </w:rPr>
        <w:t xml:space="preserve">4.4. </w:t>
      </w:r>
      <w:r w:rsidR="005A6D28" w:rsidRPr="00A85F4D">
        <w:rPr>
          <w:sz w:val="26"/>
          <w:szCs w:val="26"/>
        </w:rPr>
        <w:t xml:space="preserve">В целях повышения социального статуса работника образования, престижа педагогической профессии и мотивации труда стороны </w:t>
      </w:r>
      <w:r w:rsidR="005A6D28" w:rsidRPr="00A85F4D">
        <w:rPr>
          <w:bCs/>
          <w:iCs/>
          <w:sz w:val="26"/>
          <w:szCs w:val="26"/>
        </w:rPr>
        <w:t>считают необходимым добиваться:</w:t>
      </w:r>
    </w:p>
    <w:p w:rsidR="005A6D28" w:rsidRPr="00A85F4D" w:rsidRDefault="005A6D28" w:rsidP="00312C77">
      <w:pPr>
        <w:shd w:val="clear" w:color="auto" w:fill="FFFFFF"/>
        <w:ind w:firstLine="708"/>
        <w:jc w:val="both"/>
        <w:rPr>
          <w:sz w:val="26"/>
          <w:szCs w:val="26"/>
        </w:rPr>
      </w:pPr>
      <w:r w:rsidRPr="00A85F4D">
        <w:rPr>
          <w:bCs/>
          <w:iCs/>
          <w:sz w:val="26"/>
          <w:szCs w:val="26"/>
        </w:rPr>
        <w:t>4.4.1. Увеличения фонда оплаты труда</w:t>
      </w:r>
      <w:r w:rsidRPr="00A85F4D">
        <w:rPr>
          <w:sz w:val="26"/>
          <w:szCs w:val="26"/>
        </w:rPr>
        <w:t xml:space="preserve"> на величину фактической инфляции в предшествующем году.</w:t>
      </w:r>
    </w:p>
    <w:p w:rsidR="005A6D28" w:rsidRPr="00A85F4D" w:rsidRDefault="005A6D28" w:rsidP="005A6D28">
      <w:pPr>
        <w:ind w:firstLine="708"/>
        <w:jc w:val="both"/>
        <w:rPr>
          <w:bCs/>
          <w:iCs/>
          <w:sz w:val="28"/>
          <w:szCs w:val="28"/>
        </w:rPr>
      </w:pPr>
      <w:r w:rsidRPr="00A85F4D">
        <w:rPr>
          <w:bCs/>
          <w:iCs/>
          <w:sz w:val="26"/>
          <w:szCs w:val="26"/>
        </w:rPr>
        <w:t>4.4.2.  Повышения</w:t>
      </w:r>
      <w:r w:rsidRPr="00A85F4D">
        <w:rPr>
          <w:sz w:val="26"/>
          <w:szCs w:val="26"/>
        </w:rPr>
        <w:t xml:space="preserve"> уровня реального содержания заработной платы работников</w:t>
      </w:r>
      <w:r w:rsidRPr="00A85F4D">
        <w:rPr>
          <w:bCs/>
          <w:iCs/>
          <w:sz w:val="26"/>
          <w:szCs w:val="26"/>
        </w:rPr>
        <w:t xml:space="preserve"> сферы образования, обеспечения выполнения целевых значений показателей размеров средней заработной платы педагогических работников согласно Указу Президента РФ №597 от 07.05.2012г.; </w:t>
      </w:r>
    </w:p>
    <w:p w:rsidR="005A6D28" w:rsidRPr="00A85F4D" w:rsidRDefault="005A6D28" w:rsidP="005A6D28">
      <w:pPr>
        <w:ind w:firstLine="708"/>
        <w:jc w:val="both"/>
        <w:rPr>
          <w:bCs/>
          <w:iCs/>
          <w:sz w:val="28"/>
          <w:szCs w:val="28"/>
        </w:rPr>
      </w:pPr>
      <w:r w:rsidRPr="00A85F4D">
        <w:rPr>
          <w:sz w:val="26"/>
          <w:szCs w:val="26"/>
        </w:rPr>
        <w:t xml:space="preserve">4.4.3.  </w:t>
      </w:r>
      <w:r w:rsidRPr="00A85F4D">
        <w:rPr>
          <w:iCs/>
          <w:sz w:val="26"/>
          <w:szCs w:val="26"/>
        </w:rPr>
        <w:t>Соблюдения</w:t>
      </w:r>
      <w:r w:rsidRPr="00A85F4D">
        <w:rPr>
          <w:sz w:val="26"/>
          <w:szCs w:val="26"/>
        </w:rPr>
        <w:t xml:space="preserve">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образовательных органи</w:t>
      </w:r>
      <w:r w:rsidR="007577B2" w:rsidRPr="00A85F4D">
        <w:rPr>
          <w:sz w:val="26"/>
          <w:szCs w:val="26"/>
        </w:rPr>
        <w:t>заций на всей территории района</w:t>
      </w:r>
      <w:r w:rsidRPr="00A85F4D">
        <w:rPr>
          <w:sz w:val="26"/>
          <w:szCs w:val="26"/>
        </w:rPr>
        <w:t xml:space="preserve">, в том числе категорий работников отрасли, не поименованных в Указах Президента РФ;  </w:t>
      </w:r>
    </w:p>
    <w:p w:rsidR="005A6D28" w:rsidRPr="00A85F4D" w:rsidRDefault="005A6D28" w:rsidP="00312C77">
      <w:pPr>
        <w:ind w:firstLine="708"/>
        <w:jc w:val="both"/>
        <w:rPr>
          <w:bCs/>
          <w:iCs/>
          <w:sz w:val="26"/>
          <w:szCs w:val="26"/>
        </w:rPr>
      </w:pPr>
      <w:r w:rsidRPr="00A85F4D">
        <w:rPr>
          <w:bCs/>
          <w:iCs/>
          <w:sz w:val="26"/>
          <w:szCs w:val="26"/>
        </w:rPr>
        <w:t xml:space="preserve">4.4.4. Постепенного доведения показателей средней заработной платы специалистов информационно-методических служб, методических центров (кабинетов) до средней по экономике региона, окладов работников категории «прочие специалисты и ОВП (служащие)», «рабочие» в соответствии со статьями 130, 134 ТК РФ до минимального размера оплаты труда. </w:t>
      </w:r>
    </w:p>
    <w:p w:rsidR="00312C77" w:rsidRPr="00A85F4D" w:rsidRDefault="00312C77" w:rsidP="00312C77">
      <w:pPr>
        <w:ind w:firstLine="708"/>
        <w:jc w:val="both"/>
        <w:rPr>
          <w:bCs/>
          <w:iCs/>
          <w:sz w:val="12"/>
          <w:szCs w:val="26"/>
        </w:rPr>
      </w:pPr>
    </w:p>
    <w:p w:rsidR="005A6D28" w:rsidRPr="00A85F4D" w:rsidRDefault="00312C77" w:rsidP="00312C77">
      <w:pPr>
        <w:jc w:val="both"/>
        <w:rPr>
          <w:bCs/>
          <w:iCs/>
          <w:sz w:val="26"/>
          <w:szCs w:val="26"/>
        </w:rPr>
      </w:pPr>
      <w:r w:rsidRPr="00A85F4D">
        <w:rPr>
          <w:sz w:val="26"/>
          <w:szCs w:val="26"/>
        </w:rPr>
        <w:t xml:space="preserve">     </w:t>
      </w:r>
      <w:r w:rsidR="005A6D28" w:rsidRPr="00A85F4D">
        <w:rPr>
          <w:sz w:val="26"/>
          <w:szCs w:val="26"/>
        </w:rPr>
        <w:t xml:space="preserve">4.5. Согласно Положениям об оплате труда работников образовательных организаций с учётом содержания Примерного положения об оплате труда работников областных бюджетных и казенных учреждений, подведомственных комитету образования и науки Курской области по виду экономической деятельности «Образование», утверждённого Постановлением Правительства Курской области от 02.12.2009г. № 165 (с изменениями и дополнениями), Закону Курской области от 09.12.2013г. № 121-ЗКО «Об  образовании в  Курской области» </w:t>
      </w:r>
      <w:r w:rsidR="005A6D28" w:rsidRPr="00A85F4D">
        <w:rPr>
          <w:bCs/>
          <w:sz w:val="26"/>
          <w:szCs w:val="26"/>
        </w:rPr>
        <w:t xml:space="preserve"> и аналогичным муниципальным нормативным актам</w:t>
      </w:r>
      <w:r w:rsidR="005A6D28" w:rsidRPr="00A85F4D">
        <w:rPr>
          <w:sz w:val="26"/>
          <w:szCs w:val="26"/>
        </w:rPr>
        <w:t xml:space="preserve"> работникам образовательных организаций и иных организаций системы образования, за исключением работающих по совместительству, финансируемых из областного и муниципальных  бюджетов, предоставляется: </w:t>
      </w:r>
    </w:p>
    <w:p w:rsidR="005A6D28" w:rsidRPr="00A85F4D" w:rsidRDefault="005A6D28" w:rsidP="005A6D28">
      <w:pPr>
        <w:ind w:firstLine="720"/>
        <w:jc w:val="both"/>
        <w:rPr>
          <w:sz w:val="26"/>
          <w:szCs w:val="26"/>
        </w:rPr>
      </w:pPr>
      <w:r w:rsidRPr="00A85F4D">
        <w:rPr>
          <w:sz w:val="26"/>
          <w:szCs w:val="26"/>
        </w:rPr>
        <w:t xml:space="preserve">4.5.1. Единовременная выплата в размере 3-х должностных окладов (ставок) при увольнении в связи с выходом на страховую пенсию </w:t>
      </w:r>
      <w:r w:rsidRPr="00A85F4D">
        <w:rPr>
          <w:bCs/>
          <w:sz w:val="26"/>
          <w:szCs w:val="26"/>
        </w:rPr>
        <w:t xml:space="preserve">по старости, в том числе досрочно в связи с осуществлением педагогической деятельности </w:t>
      </w:r>
      <w:r w:rsidRPr="00A85F4D">
        <w:rPr>
          <w:sz w:val="26"/>
          <w:szCs w:val="26"/>
        </w:rPr>
        <w:t xml:space="preserve">(при наличии стажа работы в данной образовательной организации не менее 10 лет), или выходом на страховую </w:t>
      </w:r>
      <w:r w:rsidRPr="00A85F4D">
        <w:rPr>
          <w:sz w:val="26"/>
          <w:szCs w:val="26"/>
        </w:rPr>
        <w:lastRenderedPageBreak/>
        <w:t>пенсию по инвалидности независимо от стажа работы. За педагогическими работниками, перешедшими на работу в другую государственную или муниципальную образовательную организацию Курской области по независящим от них обстоятельствам (сокращение численности или штата, ликвидация или реорганизация образовательной организации), право на данную выплату сохраняется.</w:t>
      </w:r>
    </w:p>
    <w:p w:rsidR="005A6D28" w:rsidRPr="00A85F4D" w:rsidRDefault="005A6D28" w:rsidP="005A6D28">
      <w:pPr>
        <w:ind w:firstLine="720"/>
        <w:jc w:val="both"/>
        <w:rPr>
          <w:sz w:val="26"/>
          <w:szCs w:val="26"/>
        </w:rPr>
      </w:pPr>
      <w:r w:rsidRPr="00A85F4D">
        <w:rPr>
          <w:sz w:val="26"/>
          <w:szCs w:val="26"/>
        </w:rPr>
        <w:t>4.5.2. Оплачиваемый отпуск на 3 месяца для завершения работы над кандидатской или докторской диссертацией; защитившим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rsidR="00312C77" w:rsidRPr="00A85F4D" w:rsidRDefault="00312C77" w:rsidP="005A6D28">
      <w:pPr>
        <w:ind w:firstLine="720"/>
        <w:jc w:val="both"/>
        <w:rPr>
          <w:sz w:val="12"/>
          <w:szCs w:val="26"/>
        </w:rPr>
      </w:pPr>
    </w:p>
    <w:p w:rsidR="005A6D28" w:rsidRPr="00A85F4D" w:rsidRDefault="00312C77" w:rsidP="005A6D28">
      <w:pPr>
        <w:shd w:val="clear" w:color="auto" w:fill="FFFFFF"/>
        <w:jc w:val="both"/>
        <w:rPr>
          <w:bCs/>
          <w:sz w:val="26"/>
          <w:szCs w:val="26"/>
        </w:rPr>
      </w:pPr>
      <w:r w:rsidRPr="00A85F4D">
        <w:rPr>
          <w:sz w:val="26"/>
          <w:szCs w:val="26"/>
        </w:rPr>
        <w:t xml:space="preserve">     </w:t>
      </w:r>
      <w:r w:rsidR="005A6D28" w:rsidRPr="00A85F4D">
        <w:rPr>
          <w:sz w:val="26"/>
          <w:szCs w:val="26"/>
        </w:rPr>
        <w:t>4.6. В соответствии со ст. 12 ЗКО «Об образовании в Курской области» работникам государственных образовательных организаций Курской области установлены дополнительные меры социальной поддержки:</w:t>
      </w:r>
    </w:p>
    <w:p w:rsidR="005A6D28" w:rsidRPr="00A85F4D" w:rsidRDefault="005A6D28" w:rsidP="005A6D28">
      <w:pPr>
        <w:shd w:val="clear" w:color="auto" w:fill="FFFFFF"/>
        <w:ind w:firstLine="720"/>
        <w:jc w:val="both"/>
        <w:rPr>
          <w:bCs/>
          <w:sz w:val="26"/>
          <w:szCs w:val="26"/>
        </w:rPr>
      </w:pPr>
      <w:r w:rsidRPr="00A85F4D">
        <w:rPr>
          <w:sz w:val="26"/>
          <w:szCs w:val="26"/>
        </w:rPr>
        <w:t>- медицинским работникам, состоящим в штате государственных образовательных организаций Курской области,</w:t>
      </w:r>
      <w:r w:rsidRPr="00A85F4D">
        <w:rPr>
          <w:bCs/>
          <w:sz w:val="26"/>
          <w:szCs w:val="26"/>
        </w:rPr>
        <w:t xml:space="preserve"> надбавки за выслугу лет в порядке и на условиях, </w:t>
      </w:r>
      <w:r w:rsidRPr="00A85F4D">
        <w:rPr>
          <w:sz w:val="26"/>
          <w:szCs w:val="26"/>
        </w:rPr>
        <w:t>предусмотренных для медицинских работников системы здравоохранения</w:t>
      </w:r>
      <w:r w:rsidRPr="00A85F4D">
        <w:rPr>
          <w:bCs/>
          <w:sz w:val="26"/>
          <w:szCs w:val="26"/>
        </w:rPr>
        <w:t>;</w:t>
      </w:r>
    </w:p>
    <w:p w:rsidR="005A6D28" w:rsidRPr="00A85F4D" w:rsidRDefault="005A6D28" w:rsidP="005A6D28">
      <w:pPr>
        <w:shd w:val="clear" w:color="auto" w:fill="FFFFFF"/>
        <w:ind w:firstLine="720"/>
        <w:jc w:val="both"/>
        <w:rPr>
          <w:sz w:val="26"/>
          <w:szCs w:val="26"/>
        </w:rPr>
      </w:pPr>
      <w:r w:rsidRPr="00A85F4D">
        <w:rPr>
          <w:bCs/>
          <w:sz w:val="26"/>
          <w:szCs w:val="26"/>
        </w:rPr>
        <w:t xml:space="preserve">- </w:t>
      </w:r>
      <w:r w:rsidRPr="00A85F4D">
        <w:rPr>
          <w:sz w:val="26"/>
          <w:szCs w:val="26"/>
        </w:rPr>
        <w:t xml:space="preserve">библиотечным работникам, состоящим в штате государственных образовательных организаций </w:t>
      </w:r>
      <w:r w:rsidR="00F0023F" w:rsidRPr="00A85F4D">
        <w:rPr>
          <w:sz w:val="26"/>
          <w:szCs w:val="26"/>
        </w:rPr>
        <w:t xml:space="preserve">Щигровского района </w:t>
      </w:r>
      <w:r w:rsidRPr="00A85F4D">
        <w:rPr>
          <w:sz w:val="26"/>
          <w:szCs w:val="26"/>
        </w:rPr>
        <w:t xml:space="preserve">Курской области, </w:t>
      </w:r>
      <w:r w:rsidRPr="00A85F4D">
        <w:rPr>
          <w:bCs/>
          <w:sz w:val="26"/>
          <w:szCs w:val="26"/>
        </w:rPr>
        <w:t xml:space="preserve">ежемесячная надбавка к должностному окладу за стаж работы </w:t>
      </w:r>
      <w:r w:rsidRPr="00A85F4D">
        <w:rPr>
          <w:sz w:val="26"/>
          <w:szCs w:val="26"/>
        </w:rPr>
        <w:t>в порядке и на условиях, предусмотренных законодательством Курской области для библиотечных работников организаций культуры.</w:t>
      </w:r>
    </w:p>
    <w:p w:rsidR="00312C77" w:rsidRPr="00A85F4D" w:rsidRDefault="005A6D28" w:rsidP="00312C77">
      <w:pPr>
        <w:shd w:val="clear" w:color="auto" w:fill="FFFFFF"/>
        <w:ind w:firstLine="720"/>
        <w:jc w:val="both"/>
        <w:rPr>
          <w:bCs/>
          <w:sz w:val="26"/>
          <w:szCs w:val="26"/>
        </w:rPr>
      </w:pPr>
      <w:r w:rsidRPr="00A85F4D">
        <w:rPr>
          <w:bCs/>
          <w:sz w:val="26"/>
          <w:szCs w:val="26"/>
        </w:rPr>
        <w:t xml:space="preserve">4.6.1.  В муниципальных образовательных </w:t>
      </w:r>
      <w:r w:rsidRPr="00A85F4D">
        <w:rPr>
          <w:sz w:val="26"/>
          <w:szCs w:val="26"/>
        </w:rPr>
        <w:t>организациях</w:t>
      </w:r>
      <w:r w:rsidRPr="00A85F4D">
        <w:rPr>
          <w:bCs/>
          <w:sz w:val="26"/>
          <w:szCs w:val="26"/>
        </w:rPr>
        <w:t xml:space="preserve"> оплата труда, в том числе установление ежемесячных надбавок за непрерывный стаж работы, выслугу лет к должностным окладам библиотечным и медицинским работникам определяется решением муниципальных органов власти, территориальными соглашениями, коллективными договорами, соответствующими положениями об оплате труда.</w:t>
      </w:r>
    </w:p>
    <w:p w:rsidR="005A6D28" w:rsidRPr="00A85F4D" w:rsidRDefault="00312C77" w:rsidP="00312C77">
      <w:pPr>
        <w:shd w:val="clear" w:color="auto" w:fill="FFFFFF"/>
        <w:jc w:val="both"/>
        <w:rPr>
          <w:bCs/>
          <w:sz w:val="26"/>
          <w:szCs w:val="26"/>
        </w:rPr>
      </w:pPr>
      <w:r w:rsidRPr="00A85F4D">
        <w:rPr>
          <w:bCs/>
          <w:sz w:val="26"/>
          <w:szCs w:val="26"/>
        </w:rPr>
        <w:t xml:space="preserve">     </w:t>
      </w:r>
      <w:r w:rsidR="005A6D28" w:rsidRPr="00A85F4D">
        <w:rPr>
          <w:bCs/>
          <w:iCs/>
          <w:sz w:val="26"/>
          <w:szCs w:val="26"/>
        </w:rPr>
        <w:t xml:space="preserve">4.7. В случаях, когда размер оплаты труда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5A6D28" w:rsidRPr="00A85F4D" w:rsidRDefault="005A6D28" w:rsidP="005A6D28">
      <w:pPr>
        <w:ind w:firstLine="708"/>
        <w:jc w:val="both"/>
        <w:rPr>
          <w:bCs/>
          <w:iCs/>
          <w:sz w:val="26"/>
          <w:szCs w:val="26"/>
        </w:rPr>
      </w:pPr>
      <w:r w:rsidRPr="00A85F4D">
        <w:rPr>
          <w:bCs/>
          <w:iCs/>
          <w:sz w:val="26"/>
          <w:szCs w:val="26"/>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5A6D28" w:rsidRPr="00A85F4D" w:rsidRDefault="005A6D28" w:rsidP="005A6D28">
      <w:pPr>
        <w:ind w:firstLine="708"/>
        <w:jc w:val="both"/>
        <w:rPr>
          <w:bCs/>
          <w:i/>
          <w:iCs/>
          <w:sz w:val="26"/>
          <w:szCs w:val="26"/>
        </w:rPr>
      </w:pPr>
      <w:r w:rsidRPr="00A85F4D">
        <w:rPr>
          <w:bCs/>
          <w:iCs/>
          <w:sz w:val="26"/>
          <w:szCs w:val="26"/>
        </w:rPr>
        <w:t>-  при установлении квалификационной категории - со дня вынесения решения аттестационной комиссией;</w:t>
      </w:r>
    </w:p>
    <w:p w:rsidR="005A6D28" w:rsidRPr="00A85F4D" w:rsidRDefault="00312C77" w:rsidP="005A6D28">
      <w:pPr>
        <w:ind w:firstLine="708"/>
        <w:jc w:val="both"/>
        <w:rPr>
          <w:bCs/>
          <w:iCs/>
          <w:sz w:val="26"/>
          <w:szCs w:val="26"/>
        </w:rPr>
      </w:pPr>
      <w:r w:rsidRPr="00A85F4D">
        <w:rPr>
          <w:bCs/>
          <w:iCs/>
          <w:sz w:val="26"/>
          <w:szCs w:val="26"/>
        </w:rPr>
        <w:t xml:space="preserve">- </w:t>
      </w:r>
      <w:r w:rsidR="005A6D28" w:rsidRPr="00A85F4D">
        <w:rPr>
          <w:bCs/>
          <w:iCs/>
          <w:sz w:val="26"/>
          <w:szCs w:val="26"/>
        </w:rPr>
        <w:t>при присвоении почетного звания, награждения ведомственными знаками отличия - со дня присвоения, награждения;</w:t>
      </w:r>
    </w:p>
    <w:p w:rsidR="005A6D28" w:rsidRPr="00A85F4D" w:rsidRDefault="00312C77" w:rsidP="005A6D28">
      <w:pPr>
        <w:ind w:firstLine="708"/>
        <w:jc w:val="both"/>
        <w:rPr>
          <w:bCs/>
          <w:iCs/>
          <w:sz w:val="26"/>
          <w:szCs w:val="26"/>
        </w:rPr>
      </w:pPr>
      <w:r w:rsidRPr="00A85F4D">
        <w:rPr>
          <w:bCs/>
          <w:iCs/>
          <w:sz w:val="26"/>
          <w:szCs w:val="26"/>
        </w:rPr>
        <w:t xml:space="preserve">-  </w:t>
      </w:r>
      <w:r w:rsidR="005A6D28" w:rsidRPr="00A85F4D">
        <w:rPr>
          <w:bCs/>
          <w:iCs/>
          <w:sz w:val="26"/>
          <w:szCs w:val="26"/>
        </w:rPr>
        <w:t xml:space="preserve">при присуждении ученой степени доктора наук и кандидата наук - со дня принятия </w:t>
      </w:r>
      <w:proofErr w:type="spellStart"/>
      <w:r w:rsidR="005A6D28" w:rsidRPr="00A85F4D">
        <w:rPr>
          <w:bCs/>
          <w:iCs/>
          <w:sz w:val="26"/>
          <w:szCs w:val="26"/>
        </w:rPr>
        <w:t>Минобрнауки</w:t>
      </w:r>
      <w:proofErr w:type="spellEnd"/>
      <w:r w:rsidR="005A6D28" w:rsidRPr="00A85F4D">
        <w:rPr>
          <w:bCs/>
          <w:iCs/>
          <w:sz w:val="26"/>
          <w:szCs w:val="26"/>
        </w:rPr>
        <w:t xml:space="preserve"> России решения о выдаче диплома.</w:t>
      </w:r>
    </w:p>
    <w:p w:rsidR="00312C77" w:rsidRPr="00A85F4D" w:rsidRDefault="005A6D28" w:rsidP="00312C77">
      <w:pPr>
        <w:ind w:firstLine="708"/>
        <w:jc w:val="both"/>
        <w:rPr>
          <w:bCs/>
          <w:iCs/>
          <w:sz w:val="26"/>
          <w:szCs w:val="26"/>
        </w:rPr>
      </w:pPr>
      <w:r w:rsidRPr="00A85F4D">
        <w:rPr>
          <w:bCs/>
          <w:iCs/>
          <w:sz w:val="26"/>
          <w:szCs w:val="26"/>
        </w:rPr>
        <w:t xml:space="preserve">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w:t>
      </w:r>
      <w:proofErr w:type="gramStart"/>
      <w:r w:rsidRPr="00A85F4D">
        <w:rPr>
          <w:bCs/>
          <w:iCs/>
          <w:sz w:val="26"/>
          <w:szCs w:val="26"/>
        </w:rPr>
        <w:t>платы  в</w:t>
      </w:r>
      <w:proofErr w:type="gramEnd"/>
      <w:r w:rsidRPr="00A85F4D">
        <w:rPr>
          <w:bCs/>
          <w:iCs/>
          <w:sz w:val="26"/>
          <w:szCs w:val="26"/>
        </w:rPr>
        <w:t xml:space="preserve"> более высоком размере  производится со дня окончания отпуска или временной нетрудоспособности.</w:t>
      </w:r>
    </w:p>
    <w:p w:rsidR="00312C77" w:rsidRPr="00A85F4D" w:rsidRDefault="00312C77" w:rsidP="00312C77">
      <w:pPr>
        <w:ind w:firstLine="708"/>
        <w:jc w:val="both"/>
        <w:rPr>
          <w:bCs/>
          <w:iCs/>
          <w:sz w:val="12"/>
          <w:szCs w:val="26"/>
        </w:rPr>
      </w:pPr>
    </w:p>
    <w:p w:rsidR="005A6D28" w:rsidRPr="00A85F4D" w:rsidRDefault="00312C77" w:rsidP="00312C77">
      <w:pPr>
        <w:jc w:val="both"/>
        <w:rPr>
          <w:bCs/>
          <w:iCs/>
          <w:sz w:val="26"/>
          <w:szCs w:val="26"/>
        </w:rPr>
      </w:pPr>
      <w:r w:rsidRPr="00A85F4D">
        <w:rPr>
          <w:bCs/>
          <w:iCs/>
          <w:sz w:val="26"/>
          <w:szCs w:val="26"/>
        </w:rPr>
        <w:t xml:space="preserve">     </w:t>
      </w:r>
      <w:r w:rsidR="005A6D28" w:rsidRPr="00A85F4D">
        <w:rPr>
          <w:bCs/>
          <w:iCs/>
          <w:sz w:val="26"/>
          <w:szCs w:val="26"/>
        </w:rPr>
        <w:t xml:space="preserve">4.8. </w:t>
      </w:r>
    </w:p>
    <w:p w:rsidR="00312C77" w:rsidRPr="00A85F4D" w:rsidRDefault="00312C77" w:rsidP="00312C77">
      <w:pPr>
        <w:shd w:val="clear" w:color="auto" w:fill="FFFFFF"/>
        <w:jc w:val="both"/>
        <w:rPr>
          <w:sz w:val="26"/>
          <w:szCs w:val="26"/>
        </w:rPr>
      </w:pPr>
      <w:r w:rsidRPr="00A85F4D">
        <w:rPr>
          <w:sz w:val="26"/>
          <w:szCs w:val="26"/>
        </w:rPr>
        <w:t xml:space="preserve">     </w:t>
      </w:r>
      <w:r w:rsidR="005A6D28" w:rsidRPr="00A85F4D">
        <w:rPr>
          <w:sz w:val="26"/>
          <w:szCs w:val="26"/>
        </w:rPr>
        <w:t>4.9. Работодатели обязуются производить выплату заработной платы в строгом соответствии с требованиями Трудового Кодекса РФ, в том числе за время ежегодного оплачиваемого отпуска, в период возможной приостановки работы.</w:t>
      </w:r>
    </w:p>
    <w:p w:rsidR="005A6D28" w:rsidRPr="00A85F4D" w:rsidRDefault="00312C77" w:rsidP="00312C77">
      <w:pPr>
        <w:shd w:val="clear" w:color="auto" w:fill="FFFFFF"/>
        <w:jc w:val="both"/>
        <w:rPr>
          <w:color w:val="C00000"/>
          <w:sz w:val="26"/>
          <w:szCs w:val="26"/>
        </w:rPr>
      </w:pPr>
      <w:r w:rsidRPr="00A85F4D">
        <w:rPr>
          <w:sz w:val="26"/>
          <w:szCs w:val="26"/>
        </w:rPr>
        <w:t xml:space="preserve">     </w:t>
      </w:r>
      <w:r w:rsidR="005A6D28" w:rsidRPr="00A85F4D">
        <w:rPr>
          <w:sz w:val="26"/>
          <w:szCs w:val="26"/>
        </w:rPr>
        <w:t xml:space="preserve">4.10. Стороны рекомендуют, предусмотреть в коллективном договоре обеспечение </w:t>
      </w:r>
      <w:r w:rsidR="005A6D28" w:rsidRPr="00A85F4D">
        <w:rPr>
          <w:sz w:val="26"/>
          <w:szCs w:val="26"/>
        </w:rPr>
        <w:lastRenderedPageBreak/>
        <w:t>занятости работников в периоды отмены (</w:t>
      </w:r>
      <w:proofErr w:type="gramStart"/>
      <w:r w:rsidR="005A6D28" w:rsidRPr="00A85F4D">
        <w:rPr>
          <w:sz w:val="26"/>
          <w:szCs w:val="26"/>
        </w:rPr>
        <w:t>приостановки)  занятий</w:t>
      </w:r>
      <w:proofErr w:type="gramEnd"/>
      <w:r w:rsidR="005A6D28" w:rsidRPr="00A85F4D">
        <w:rPr>
          <w:sz w:val="26"/>
          <w:szCs w:val="26"/>
        </w:rPr>
        <w:t xml:space="preserve"> по санитарно-эпидемиологическим, климатическим и другим основаниям, производя оплату труда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w:t>
      </w:r>
      <w:r w:rsidR="005A6D28" w:rsidRPr="00A85F4D">
        <w:rPr>
          <w:color w:val="C00000"/>
          <w:sz w:val="26"/>
          <w:szCs w:val="26"/>
        </w:rPr>
        <w:t xml:space="preserve"> </w:t>
      </w:r>
      <w:r w:rsidR="005A6D28" w:rsidRPr="00A85F4D">
        <w:rPr>
          <w:sz w:val="26"/>
          <w:szCs w:val="26"/>
        </w:rPr>
        <w:t xml:space="preserve">  </w:t>
      </w:r>
    </w:p>
    <w:p w:rsidR="005A6D28" w:rsidRPr="00A85F4D" w:rsidRDefault="00312C77" w:rsidP="005A6D28">
      <w:pPr>
        <w:shd w:val="clear" w:color="auto" w:fill="FFFFFF"/>
        <w:jc w:val="both"/>
        <w:rPr>
          <w:sz w:val="26"/>
          <w:szCs w:val="26"/>
        </w:rPr>
      </w:pPr>
      <w:r w:rsidRPr="00A85F4D">
        <w:rPr>
          <w:sz w:val="26"/>
          <w:szCs w:val="26"/>
        </w:rPr>
        <w:t xml:space="preserve">     </w:t>
      </w:r>
      <w:r w:rsidR="005A6D28" w:rsidRPr="00A85F4D">
        <w:rPr>
          <w:sz w:val="26"/>
          <w:szCs w:val="26"/>
        </w:rPr>
        <w:t>4.11. В случае проведения забастовки ввиду невыполнения или нарушения работодателем условий соглашений, коллективных договоров в соответствии со ст.414 ТК РФ работникам, участвующим в забастовке, заработная плата выплачивается в полном объёме за весь период забастовки.</w:t>
      </w:r>
    </w:p>
    <w:p w:rsidR="005A6D28" w:rsidRPr="00A85F4D" w:rsidRDefault="00312C77" w:rsidP="005A6D28">
      <w:pPr>
        <w:jc w:val="both"/>
        <w:rPr>
          <w:sz w:val="26"/>
          <w:szCs w:val="26"/>
        </w:rPr>
      </w:pPr>
      <w:r w:rsidRPr="00A85F4D">
        <w:rPr>
          <w:sz w:val="26"/>
          <w:szCs w:val="26"/>
        </w:rPr>
        <w:t xml:space="preserve">     </w:t>
      </w:r>
      <w:r w:rsidR="005A6D28" w:rsidRPr="00A85F4D">
        <w:rPr>
          <w:sz w:val="26"/>
          <w:szCs w:val="26"/>
        </w:rPr>
        <w:t xml:space="preserve">4.12. Стороны договорились, что за образовательными организациями признаётся право полностью распоряжаться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w:t>
      </w:r>
      <w:r w:rsidR="007E6C4C" w:rsidRPr="00A85F4D">
        <w:rPr>
          <w:sz w:val="26"/>
          <w:szCs w:val="26"/>
        </w:rPr>
        <w:t xml:space="preserve">дополнительные гарантии и компенсации работникам, </w:t>
      </w:r>
      <w:r w:rsidR="005A6D28" w:rsidRPr="00A85F4D">
        <w:rPr>
          <w:sz w:val="26"/>
          <w:szCs w:val="26"/>
        </w:rPr>
        <w:t xml:space="preserve">что должно отражаться в локальных нормативных актах организаций. </w:t>
      </w:r>
    </w:p>
    <w:p w:rsidR="00312C77" w:rsidRPr="00A85F4D" w:rsidRDefault="00312C77" w:rsidP="005A6D28">
      <w:pPr>
        <w:jc w:val="both"/>
        <w:rPr>
          <w:sz w:val="12"/>
          <w:szCs w:val="26"/>
        </w:rPr>
      </w:pPr>
    </w:p>
    <w:p w:rsidR="005A6D28" w:rsidRPr="00A85F4D" w:rsidRDefault="00312C77" w:rsidP="005A6D28">
      <w:pPr>
        <w:jc w:val="both"/>
        <w:rPr>
          <w:color w:val="000000"/>
          <w:sz w:val="26"/>
          <w:szCs w:val="26"/>
        </w:rPr>
      </w:pPr>
      <w:r w:rsidRPr="00A85F4D">
        <w:rPr>
          <w:color w:val="000000"/>
          <w:sz w:val="26"/>
          <w:szCs w:val="26"/>
        </w:rPr>
        <w:t xml:space="preserve">     </w:t>
      </w:r>
      <w:r w:rsidR="005A6D28" w:rsidRPr="00A85F4D">
        <w:rPr>
          <w:color w:val="000000"/>
          <w:sz w:val="26"/>
          <w:szCs w:val="26"/>
        </w:rPr>
        <w:t>4.</w:t>
      </w:r>
      <w:proofErr w:type="gramStart"/>
      <w:r w:rsidR="005A6D28" w:rsidRPr="00A85F4D">
        <w:rPr>
          <w:color w:val="000000"/>
          <w:sz w:val="26"/>
          <w:szCs w:val="26"/>
        </w:rPr>
        <w:t>13.Стороны</w:t>
      </w:r>
      <w:proofErr w:type="gramEnd"/>
      <w:r w:rsidR="005A6D28" w:rsidRPr="00A85F4D">
        <w:rPr>
          <w:color w:val="000000"/>
          <w:sz w:val="26"/>
          <w:szCs w:val="26"/>
        </w:rPr>
        <w:t xml:space="preserve">  р</w:t>
      </w:r>
      <w:r w:rsidR="005A6D28" w:rsidRPr="00A85F4D">
        <w:rPr>
          <w:sz w:val="26"/>
          <w:szCs w:val="26"/>
        </w:rPr>
        <w:t>екомендуют работодателям:</w:t>
      </w:r>
    </w:p>
    <w:p w:rsidR="005A6D28" w:rsidRPr="00A85F4D" w:rsidRDefault="005A6D28" w:rsidP="005A6D28">
      <w:pPr>
        <w:ind w:firstLine="708"/>
        <w:jc w:val="both"/>
        <w:rPr>
          <w:color w:val="7030A0"/>
          <w:sz w:val="26"/>
          <w:szCs w:val="26"/>
        </w:rPr>
      </w:pPr>
      <w:r w:rsidRPr="00A85F4D">
        <w:rPr>
          <w:sz w:val="26"/>
          <w:szCs w:val="26"/>
        </w:rPr>
        <w:t xml:space="preserve"> 4.13.1. При заключении дополнительного соглашения к трудовому договору с работником организации, состоящим в трудовых отношениях с работодателем,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 </w:t>
      </w:r>
    </w:p>
    <w:p w:rsidR="005A6D28" w:rsidRPr="00A85F4D" w:rsidRDefault="005A6D28" w:rsidP="005A6D28">
      <w:pPr>
        <w:ind w:firstLine="708"/>
        <w:jc w:val="both"/>
        <w:rPr>
          <w:sz w:val="26"/>
          <w:szCs w:val="26"/>
        </w:rPr>
      </w:pPr>
      <w:r w:rsidRPr="00A85F4D">
        <w:rPr>
          <w:sz w:val="26"/>
          <w:szCs w:val="26"/>
        </w:rPr>
        <w:t xml:space="preserve">4.13.2. В целях снятия социальной напряженности информировать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 </w:t>
      </w:r>
    </w:p>
    <w:p w:rsidR="005A6D28" w:rsidRPr="00A85F4D" w:rsidRDefault="005A6D28" w:rsidP="005A6D28">
      <w:pPr>
        <w:ind w:firstLine="708"/>
        <w:jc w:val="both"/>
        <w:rPr>
          <w:sz w:val="26"/>
          <w:szCs w:val="26"/>
        </w:rPr>
      </w:pPr>
      <w:r w:rsidRPr="00A85F4D">
        <w:rPr>
          <w:sz w:val="26"/>
          <w:szCs w:val="26"/>
        </w:rPr>
        <w:t xml:space="preserve">4.13.4.  Предусматривать в показателях эффективности при установлении выплат стимулирующего характера педагогическим работникам выплату за осуществление подготовки учебных комплексов по новым дисциплинам, вводимым в связи с изменением учебных планов, закреплять данную норму в коллективных договорах, Положениях об оплате труда, других локальных актах образовательной организации.   </w:t>
      </w:r>
      <w:r w:rsidRPr="00A85F4D">
        <w:rPr>
          <w:color w:val="FF0000"/>
          <w:sz w:val="26"/>
          <w:szCs w:val="26"/>
        </w:rPr>
        <w:t xml:space="preserve"> </w:t>
      </w:r>
      <w:r w:rsidRPr="00A85F4D">
        <w:rPr>
          <w:sz w:val="26"/>
          <w:szCs w:val="26"/>
        </w:rPr>
        <w:t xml:space="preserve">    </w:t>
      </w:r>
    </w:p>
    <w:p w:rsidR="005A6D28" w:rsidRPr="00A85F4D" w:rsidRDefault="00312C77" w:rsidP="005A6D28">
      <w:pPr>
        <w:jc w:val="both"/>
        <w:rPr>
          <w:sz w:val="26"/>
          <w:szCs w:val="26"/>
        </w:rPr>
      </w:pPr>
      <w:r w:rsidRPr="00A85F4D">
        <w:rPr>
          <w:sz w:val="26"/>
          <w:szCs w:val="26"/>
        </w:rPr>
        <w:t xml:space="preserve">     </w:t>
      </w:r>
      <w:r w:rsidR="005A6D28" w:rsidRPr="00A85F4D">
        <w:rPr>
          <w:sz w:val="26"/>
          <w:szCs w:val="26"/>
        </w:rPr>
        <w:t xml:space="preserve">4.14. Стороны согласились, что наполняемость классов, дошкольных групп, исчисляемая исходя из расчета соблюдения нормы площади на одного обучающегося (ребенка), а также иных санитарно-эпидемиологических требований (СанПиН) к условиям и организации обучения в общеобразовательных учреждениях и (или) к устройству, содержанию и организации режима работы дошкольных образовательных организаций является для педагогических и иных работников, непосредственно связанных с работой по обучению, воспитанию, уходу и присмотру, нормой обслуживания, превышение которой является основанием для установления доплат за увеличение объема работ в порядке, определяемом коллективным договором. </w:t>
      </w:r>
    </w:p>
    <w:p w:rsidR="005A6D28" w:rsidRPr="00A85F4D" w:rsidRDefault="005A6D28" w:rsidP="005A6D28">
      <w:pPr>
        <w:ind w:firstLine="708"/>
        <w:jc w:val="both"/>
        <w:rPr>
          <w:color w:val="FF0000"/>
          <w:sz w:val="26"/>
          <w:szCs w:val="26"/>
        </w:rPr>
      </w:pPr>
      <w:r w:rsidRPr="00A85F4D">
        <w:rPr>
          <w:sz w:val="26"/>
          <w:szCs w:val="26"/>
        </w:rPr>
        <w:t xml:space="preserve"> За превышение нормативной наполняемости классов, групп в образовательных организациях устанавливается стимулирующая выплата за интенсивность труда.  Размер такой доплаты определяется коллективным договором, Положением об оплате труда, локальными нормативными актами образовательных организаций и закрепляется в трудовом договоре работника. </w:t>
      </w:r>
      <w:r w:rsidRPr="00A85F4D">
        <w:rPr>
          <w:color w:val="FF0000"/>
          <w:sz w:val="26"/>
          <w:szCs w:val="26"/>
        </w:rPr>
        <w:t xml:space="preserve"> </w:t>
      </w:r>
    </w:p>
    <w:p w:rsidR="005A6D28" w:rsidRPr="00A85F4D" w:rsidRDefault="00312C77" w:rsidP="005A6D28">
      <w:pPr>
        <w:shd w:val="clear" w:color="auto" w:fill="FFFFFF"/>
        <w:jc w:val="both"/>
        <w:rPr>
          <w:sz w:val="26"/>
          <w:szCs w:val="26"/>
        </w:rPr>
      </w:pPr>
      <w:r w:rsidRPr="00A85F4D">
        <w:rPr>
          <w:sz w:val="26"/>
          <w:szCs w:val="26"/>
        </w:rPr>
        <w:lastRenderedPageBreak/>
        <w:t xml:space="preserve">     </w:t>
      </w:r>
      <w:r w:rsidR="005A6D28" w:rsidRPr="00A85F4D">
        <w:rPr>
          <w:sz w:val="26"/>
          <w:szCs w:val="26"/>
        </w:rPr>
        <w:t>4.15. Оплата труда учителей общеобразовательных организаций, в которых обучающиеся начального общего образования объединяются в классы-комплекты, производится по тарификации, включающей фактическое количество часов учебной нагрузки в неделю в классах, объединенных в класс-комплект. При этом режим работы учителя регулируется правилами внутреннего трудового распорядка, учебными планами, графиками учебных занятий, расписанием занятий, рабочими планами учителя.</w:t>
      </w:r>
    </w:p>
    <w:p w:rsidR="005A6D28" w:rsidRPr="00A85F4D" w:rsidRDefault="005A6D28" w:rsidP="005A6D28">
      <w:pPr>
        <w:shd w:val="clear" w:color="auto" w:fill="FFFFFF"/>
        <w:ind w:firstLine="720"/>
        <w:jc w:val="both"/>
        <w:rPr>
          <w:sz w:val="26"/>
          <w:szCs w:val="26"/>
        </w:rPr>
      </w:pPr>
      <w:r w:rsidRPr="00A85F4D">
        <w:rPr>
          <w:sz w:val="26"/>
          <w:szCs w:val="26"/>
        </w:rPr>
        <w:t xml:space="preserve">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с каждым классом раздельно. </w:t>
      </w:r>
    </w:p>
    <w:p w:rsidR="00312C77" w:rsidRPr="00A85F4D" w:rsidRDefault="005A6D28" w:rsidP="00312C77">
      <w:pPr>
        <w:shd w:val="clear" w:color="auto" w:fill="FFFFFF"/>
        <w:ind w:firstLine="720"/>
        <w:jc w:val="both"/>
        <w:rPr>
          <w:sz w:val="26"/>
          <w:szCs w:val="26"/>
        </w:rPr>
      </w:pPr>
      <w:r w:rsidRPr="00A85F4D">
        <w:rPr>
          <w:sz w:val="26"/>
          <w:szCs w:val="26"/>
        </w:rPr>
        <w:t>Порядок объединения обучающихся первой ступени образования в классы-комплекты, их наполняемость должны соответствовать СанПиН 2.4.2.2821-10.</w:t>
      </w:r>
    </w:p>
    <w:p w:rsidR="00312C77" w:rsidRPr="00A85F4D" w:rsidRDefault="00312C77" w:rsidP="00312C77">
      <w:pPr>
        <w:shd w:val="clear" w:color="auto" w:fill="FFFFFF"/>
        <w:ind w:firstLine="720"/>
        <w:jc w:val="both"/>
        <w:rPr>
          <w:sz w:val="12"/>
          <w:szCs w:val="26"/>
        </w:rPr>
      </w:pPr>
    </w:p>
    <w:p w:rsidR="005A6D28" w:rsidRPr="00A85F4D" w:rsidRDefault="00312C77" w:rsidP="00312C77">
      <w:pPr>
        <w:shd w:val="clear" w:color="auto" w:fill="FFFFFF"/>
        <w:jc w:val="both"/>
        <w:rPr>
          <w:sz w:val="26"/>
          <w:szCs w:val="26"/>
        </w:rPr>
      </w:pPr>
      <w:r w:rsidRPr="00A85F4D">
        <w:rPr>
          <w:sz w:val="26"/>
          <w:szCs w:val="26"/>
        </w:rPr>
        <w:t xml:space="preserve">     </w:t>
      </w:r>
      <w:r w:rsidR="005A6D28" w:rsidRPr="00A85F4D">
        <w:rPr>
          <w:sz w:val="26"/>
          <w:szCs w:val="26"/>
        </w:rPr>
        <w:t>4.16. Педагогическим работникам, исполняющим обязанности отсутствующих работников:</w:t>
      </w:r>
    </w:p>
    <w:p w:rsidR="005A6D28" w:rsidRPr="00A85F4D" w:rsidRDefault="005A6D28" w:rsidP="005A6D28">
      <w:pPr>
        <w:ind w:firstLine="720"/>
        <w:jc w:val="both"/>
        <w:rPr>
          <w:sz w:val="26"/>
          <w:szCs w:val="26"/>
        </w:rPr>
      </w:pPr>
      <w:r w:rsidRPr="00A85F4D">
        <w:rPr>
          <w:sz w:val="26"/>
          <w:szCs w:val="26"/>
        </w:rPr>
        <w:t>4.16.1. Без освобождения от своей основной работы оплата труда производится как доплата за совмещение профессий (должностей) или исполнение обязанностей временно отсутствующих работников. Замещение проводится на основании приказа работодателя и письменного согласия работника. Размер доплаты устанавливается по согласованию сторон с учётом содержания и объёма дополнительной работы (ст. 151 ТК РФ). Указанная оплата не включается в минимальный размер оплаты труда.</w:t>
      </w:r>
    </w:p>
    <w:p w:rsidR="005A6D28" w:rsidRPr="00A85F4D" w:rsidRDefault="005A6D28" w:rsidP="005A6D28">
      <w:pPr>
        <w:ind w:firstLine="720"/>
        <w:jc w:val="both"/>
        <w:rPr>
          <w:sz w:val="26"/>
          <w:szCs w:val="26"/>
        </w:rPr>
      </w:pPr>
      <w:r w:rsidRPr="00A85F4D">
        <w:rPr>
          <w:sz w:val="26"/>
          <w:szCs w:val="26"/>
        </w:rPr>
        <w:t xml:space="preserve">4.16.2. Работающим одновременно в двух подгруппах (по предметам, где предусмотрено деление классов на подгруппы), устанавливается доплата, размер которой определяется по соглашению сторон трудового договора с учетом содержания и (или) объема дополнительной работы. </w:t>
      </w:r>
    </w:p>
    <w:p w:rsidR="005A6D28" w:rsidRPr="00A85F4D" w:rsidRDefault="005A6D28" w:rsidP="005A6D28">
      <w:pPr>
        <w:ind w:firstLine="567"/>
        <w:jc w:val="both"/>
        <w:rPr>
          <w:sz w:val="26"/>
          <w:szCs w:val="26"/>
        </w:rPr>
      </w:pPr>
      <w:r w:rsidRPr="00A85F4D">
        <w:rPr>
          <w:sz w:val="26"/>
          <w:szCs w:val="26"/>
        </w:rPr>
        <w:t xml:space="preserve">   4.16.3. В случаях, когда переработка рабочего времени воспитателями, помощниками воспитателей,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графиком работы, оплата их труда производится как за сверхурочную работу в соответствии со ст.152 ТК РФ.</w:t>
      </w:r>
    </w:p>
    <w:p w:rsidR="005A6D28" w:rsidRPr="00A85F4D" w:rsidRDefault="005A6D28" w:rsidP="005A6D28">
      <w:pPr>
        <w:ind w:firstLine="567"/>
        <w:jc w:val="both"/>
        <w:rPr>
          <w:sz w:val="26"/>
          <w:szCs w:val="26"/>
        </w:rPr>
      </w:pPr>
      <w:r w:rsidRPr="00A85F4D">
        <w:rPr>
          <w:sz w:val="26"/>
          <w:szCs w:val="26"/>
        </w:rPr>
        <w:t xml:space="preserve"> </w:t>
      </w:r>
      <w:r w:rsidRPr="00A85F4D">
        <w:rPr>
          <w:bCs/>
          <w:iCs/>
          <w:sz w:val="26"/>
          <w:szCs w:val="26"/>
        </w:rPr>
        <w:t xml:space="preserve">4.17.  Работодатели осуществляют оплату труда работников в ночное время (с 22 часов до 6 часов) в повышенном размере, но не ниже 35 процентов часовой тарифной ставки (части оклада (должностного оклада), рассчитанного за каждый час работы в ночное время. Конкретные размеры повышения оплаты труда за работу в ночное время работу (но не ниже указанных размеров)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 </w:t>
      </w:r>
    </w:p>
    <w:p w:rsidR="005A6D28" w:rsidRPr="00A85F4D" w:rsidRDefault="005A6D28" w:rsidP="005A6D28">
      <w:pPr>
        <w:shd w:val="clear" w:color="auto" w:fill="FFFFFF"/>
        <w:jc w:val="both"/>
        <w:rPr>
          <w:sz w:val="26"/>
          <w:szCs w:val="26"/>
        </w:rPr>
      </w:pPr>
      <w:r w:rsidRPr="00A85F4D">
        <w:rPr>
          <w:bCs/>
          <w:iCs/>
          <w:sz w:val="26"/>
          <w:szCs w:val="26"/>
        </w:rPr>
        <w:t xml:space="preserve">           4.18. Оплата дополнительных отпусков, предоставляемых в соответствии с трудовым законодательством работникам </w:t>
      </w:r>
      <w:proofErr w:type="gramStart"/>
      <w:r w:rsidRPr="00A85F4D">
        <w:rPr>
          <w:bCs/>
          <w:iCs/>
          <w:sz w:val="26"/>
          <w:szCs w:val="26"/>
        </w:rPr>
        <w:t>с  ненормированным</w:t>
      </w:r>
      <w:proofErr w:type="gramEnd"/>
      <w:r w:rsidRPr="00A85F4D">
        <w:rPr>
          <w:bCs/>
          <w:iCs/>
          <w:sz w:val="26"/>
          <w:szCs w:val="26"/>
        </w:rPr>
        <w:t xml:space="preserve"> рабочим днем, производится в пределах фонда оплаты труда.   </w:t>
      </w:r>
    </w:p>
    <w:p w:rsidR="005A6D28" w:rsidRPr="00A85F4D" w:rsidRDefault="005A6D28" w:rsidP="005A6D28">
      <w:pPr>
        <w:shd w:val="clear" w:color="auto" w:fill="FFFFFF"/>
        <w:jc w:val="both"/>
        <w:rPr>
          <w:sz w:val="26"/>
          <w:szCs w:val="26"/>
        </w:rPr>
      </w:pPr>
      <w:r w:rsidRPr="00A85F4D">
        <w:rPr>
          <w:sz w:val="26"/>
          <w:szCs w:val="26"/>
        </w:rPr>
        <w:t xml:space="preserve">           4.19.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должностной оклад (ставка) устанавливается в размерах, определенных правовыми актами РФ и Курской области.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 и </w:t>
      </w:r>
      <w:proofErr w:type="gramStart"/>
      <w:r w:rsidRPr="00A85F4D">
        <w:rPr>
          <w:sz w:val="26"/>
          <w:szCs w:val="26"/>
        </w:rPr>
        <w:t>другие)  и</w:t>
      </w:r>
      <w:proofErr w:type="gramEnd"/>
      <w:r w:rsidRPr="00A85F4D">
        <w:rPr>
          <w:sz w:val="26"/>
          <w:szCs w:val="26"/>
        </w:rPr>
        <w:t xml:space="preserve"> работающим в образовательных организациях, устанавливается ежемесячная стимулирующая выплата в размере до 20 % должностного оклада (ставки) за счет утвержденных средств на оплату труда работникам образовательной организации.    При </w:t>
      </w:r>
      <w:r w:rsidRPr="00A85F4D">
        <w:rPr>
          <w:sz w:val="26"/>
          <w:szCs w:val="26"/>
        </w:rPr>
        <w:lastRenderedPageBreak/>
        <w:t>наличии у работника двух и более почетных званий и (или) нагрудных знаков стимулирующая надбавка устанавливается по одному из оснований.</w:t>
      </w:r>
    </w:p>
    <w:p w:rsidR="005A6D28" w:rsidRPr="00A85F4D" w:rsidRDefault="005A6D28" w:rsidP="005A6D28">
      <w:pPr>
        <w:jc w:val="both"/>
        <w:rPr>
          <w:sz w:val="26"/>
          <w:szCs w:val="26"/>
        </w:rPr>
      </w:pPr>
      <w:r w:rsidRPr="00A85F4D">
        <w:rPr>
          <w:iCs/>
          <w:spacing w:val="4"/>
          <w:sz w:val="26"/>
          <w:szCs w:val="26"/>
        </w:rPr>
        <w:t xml:space="preserve">          4.20. </w:t>
      </w:r>
      <w:r w:rsidRPr="00A85F4D">
        <w:rPr>
          <w:sz w:val="26"/>
          <w:szCs w:val="26"/>
        </w:rPr>
        <w:t>Педагогическим работникам, выполняющим функции классного руководителя, наряду с доплатами выплачивается денежное вознаграждение в соответствии с Постановлением Администрации Курской области от 24.01.2006 года №5, с учетом изменений и дополнений. Данная доплата является составной частью зарплаты педагогического работника и тарифицируется на каждый учебный год.</w:t>
      </w:r>
    </w:p>
    <w:p w:rsidR="005A6D28" w:rsidRPr="00A85F4D" w:rsidRDefault="005A6D28" w:rsidP="005A6D28">
      <w:pPr>
        <w:shd w:val="clear" w:color="auto" w:fill="FFFFFF"/>
        <w:jc w:val="both"/>
        <w:rPr>
          <w:sz w:val="26"/>
          <w:szCs w:val="26"/>
        </w:rPr>
      </w:pPr>
      <w:r w:rsidRPr="00A85F4D">
        <w:rPr>
          <w:sz w:val="26"/>
          <w:szCs w:val="26"/>
        </w:rPr>
        <w:t xml:space="preserve">          4.21. Стороны договорились, что:</w:t>
      </w:r>
    </w:p>
    <w:p w:rsidR="005A6D28" w:rsidRPr="00A85F4D" w:rsidRDefault="005A6D28" w:rsidP="005A6D28">
      <w:pPr>
        <w:shd w:val="clear" w:color="auto" w:fill="FFFFFF"/>
        <w:jc w:val="both"/>
        <w:rPr>
          <w:sz w:val="26"/>
          <w:szCs w:val="26"/>
        </w:rPr>
      </w:pPr>
      <w:r w:rsidRPr="00A85F4D">
        <w:rPr>
          <w:sz w:val="26"/>
          <w:szCs w:val="26"/>
        </w:rPr>
        <w:t xml:space="preserve">           4.21.1.  Выплата заработной платы в размере ниже ставки заработной платы учителям 1-х классов, при применении в оздоровительных целях и для облегчения процесса адаптации детей к требованиям школы в первые 2 месяца учебного года «ступенчатого» метода наращивания учебной нагрузки, а также использования динамической паузы не допускается</w:t>
      </w:r>
    </w:p>
    <w:p w:rsidR="005A6D28" w:rsidRPr="00A85F4D" w:rsidRDefault="005A6D28" w:rsidP="005A6D28">
      <w:pPr>
        <w:shd w:val="clear" w:color="auto" w:fill="FFFFFF"/>
        <w:ind w:firstLine="720"/>
        <w:jc w:val="both"/>
        <w:rPr>
          <w:sz w:val="26"/>
          <w:szCs w:val="26"/>
        </w:rPr>
      </w:pPr>
      <w:r w:rsidRPr="00A85F4D">
        <w:rPr>
          <w:sz w:val="26"/>
          <w:szCs w:val="26"/>
        </w:rPr>
        <w:t>4.21.2. Учителям общеобразовательных организаций, у которых по независящим от них причинам в течение учебного года учебная нагрузка уменьшилась по сравнению с нагрузкой, установленной на начало учебного года, заработная плата до конца учебного года выплачивается:</w:t>
      </w:r>
    </w:p>
    <w:p w:rsidR="005A6D28" w:rsidRPr="00A85F4D" w:rsidRDefault="005A6D28" w:rsidP="005A6D28">
      <w:pPr>
        <w:shd w:val="clear" w:color="auto" w:fill="FFFFFF"/>
        <w:jc w:val="both"/>
        <w:rPr>
          <w:sz w:val="26"/>
          <w:szCs w:val="26"/>
        </w:rPr>
      </w:pPr>
      <w:r w:rsidRPr="00A85F4D">
        <w:rPr>
          <w:sz w:val="26"/>
          <w:szCs w:val="26"/>
        </w:rPr>
        <w:t xml:space="preserve"> - за фактическое число часов, если оставшаяся нагрузка выше установленной нормы за ставку;</w:t>
      </w:r>
    </w:p>
    <w:p w:rsidR="005A6D28" w:rsidRPr="00A85F4D" w:rsidRDefault="005A6D28" w:rsidP="000B48F5">
      <w:pPr>
        <w:shd w:val="clear" w:color="auto" w:fill="FFFFFF"/>
        <w:jc w:val="both"/>
        <w:rPr>
          <w:sz w:val="26"/>
          <w:szCs w:val="26"/>
        </w:rPr>
      </w:pPr>
      <w:r w:rsidRPr="00A85F4D">
        <w:rPr>
          <w:sz w:val="26"/>
          <w:szCs w:val="26"/>
        </w:rPr>
        <w:t xml:space="preserve">- за ставку заработной платы, если оставшаяся нагрузка ниже установленной нормы часов за ставку </w:t>
      </w:r>
    </w:p>
    <w:p w:rsidR="005A6D28" w:rsidRPr="00A85F4D" w:rsidRDefault="005A6D28" w:rsidP="005A6D28">
      <w:pPr>
        <w:shd w:val="clear" w:color="auto" w:fill="FFFFFF"/>
        <w:ind w:firstLine="720"/>
        <w:jc w:val="both"/>
        <w:rPr>
          <w:sz w:val="26"/>
          <w:szCs w:val="26"/>
        </w:rPr>
      </w:pPr>
      <w:r w:rsidRPr="00A85F4D">
        <w:rPr>
          <w:sz w:val="26"/>
          <w:szCs w:val="26"/>
        </w:rPr>
        <w:t xml:space="preserve">4.22. Стороны считают необходимым рекомендовать включать в Положения об оплате труда установление стимулирующих выплат работникам дошкольных образовательных организаций при оценке качества труда - за реализацию </w:t>
      </w:r>
      <w:proofErr w:type="spellStart"/>
      <w:r w:rsidRPr="00A85F4D">
        <w:rPr>
          <w:sz w:val="26"/>
          <w:szCs w:val="26"/>
        </w:rPr>
        <w:t>здоровьесберегающих</w:t>
      </w:r>
      <w:proofErr w:type="spellEnd"/>
      <w:r w:rsidRPr="00A85F4D">
        <w:rPr>
          <w:sz w:val="26"/>
          <w:szCs w:val="26"/>
        </w:rPr>
        <w:t xml:space="preserve"> технологий и стабильность посещаемости воспитанниками дошкольной организации не менее 80% от списочного состава.</w:t>
      </w:r>
    </w:p>
    <w:p w:rsidR="005A6D28" w:rsidRPr="00A85F4D" w:rsidRDefault="005A6D28" w:rsidP="005A6D28">
      <w:pPr>
        <w:shd w:val="clear" w:color="auto" w:fill="FFFFFF"/>
        <w:ind w:firstLine="720"/>
        <w:jc w:val="both"/>
        <w:rPr>
          <w:sz w:val="26"/>
          <w:szCs w:val="26"/>
        </w:rPr>
      </w:pPr>
      <w:r w:rsidRPr="00A85F4D">
        <w:rPr>
          <w:sz w:val="26"/>
          <w:szCs w:val="26"/>
        </w:rPr>
        <w:t>4.23. Придавая большое значение укреплению и развитию социального партнерства, стороны договорились у</w:t>
      </w:r>
      <w:r w:rsidRPr="00A85F4D">
        <w:rPr>
          <w:bCs/>
          <w:sz w:val="26"/>
          <w:szCs w:val="26"/>
        </w:rPr>
        <w:t xml:space="preserve">станавливать руководителям государственных образовательных организаций </w:t>
      </w:r>
      <w:r w:rsidRPr="00A85F4D">
        <w:rPr>
          <w:sz w:val="26"/>
          <w:szCs w:val="26"/>
        </w:rPr>
        <w:t>стимулирующие выплаты с учетом следующих показателей эффективности и результативности работы по:</w:t>
      </w:r>
    </w:p>
    <w:p w:rsidR="005A6D28" w:rsidRPr="00A85F4D" w:rsidRDefault="005A6D28" w:rsidP="005A6D28">
      <w:pPr>
        <w:jc w:val="both"/>
        <w:rPr>
          <w:sz w:val="26"/>
          <w:szCs w:val="26"/>
        </w:rPr>
      </w:pPr>
      <w:r w:rsidRPr="00A85F4D">
        <w:rPr>
          <w:sz w:val="26"/>
          <w:szCs w:val="26"/>
        </w:rPr>
        <w:t>- развитию системы государственно-общественного управления образовательной организацией (социального партнерства, работы по принятию, реализации коллективных договоров и др.);</w:t>
      </w:r>
    </w:p>
    <w:p w:rsidR="005A6D28" w:rsidRPr="00A85F4D" w:rsidRDefault="005A6D28" w:rsidP="005A6D28">
      <w:pPr>
        <w:jc w:val="both"/>
        <w:rPr>
          <w:sz w:val="26"/>
          <w:szCs w:val="26"/>
        </w:rPr>
      </w:pPr>
      <w:r w:rsidRPr="00A85F4D">
        <w:rPr>
          <w:sz w:val="26"/>
          <w:szCs w:val="26"/>
        </w:rPr>
        <w:t xml:space="preserve">-  созданию благоприятного психологического климата в коллективе, эффективного разрешения конфликтов в целях сохранения и развития кадрового обеспечения образовательной организации; </w:t>
      </w:r>
    </w:p>
    <w:p w:rsidR="005A6D28" w:rsidRPr="00A85F4D" w:rsidRDefault="005A6D28" w:rsidP="005A6D28">
      <w:pPr>
        <w:jc w:val="both"/>
        <w:rPr>
          <w:sz w:val="26"/>
          <w:szCs w:val="26"/>
        </w:rPr>
      </w:pPr>
      <w:r w:rsidRPr="00A85F4D">
        <w:rPr>
          <w:sz w:val="26"/>
          <w:szCs w:val="26"/>
        </w:rPr>
        <w:t>- созданию и поддержке социально-привлекательного имиджа образовательной организации (развитие и создание связей с социальными партнерами (в т.ч. общественными организациями, профсоюзными комитетами), отсутствие нарушений трудового законодательства работниками) и др.</w:t>
      </w:r>
    </w:p>
    <w:p w:rsidR="005A6D28" w:rsidRPr="00A85F4D" w:rsidRDefault="005A6D28" w:rsidP="005A6D28">
      <w:pPr>
        <w:shd w:val="clear" w:color="auto" w:fill="FFFFFF"/>
        <w:ind w:firstLine="720"/>
        <w:jc w:val="both"/>
        <w:rPr>
          <w:sz w:val="26"/>
          <w:szCs w:val="26"/>
        </w:rPr>
      </w:pPr>
      <w:proofErr w:type="gramStart"/>
      <w:r w:rsidRPr="00A85F4D">
        <w:rPr>
          <w:sz w:val="26"/>
          <w:szCs w:val="26"/>
        </w:rPr>
        <w:t>Стороны  рекомендуют</w:t>
      </w:r>
      <w:proofErr w:type="gramEnd"/>
      <w:r w:rsidRPr="00A85F4D">
        <w:rPr>
          <w:sz w:val="26"/>
          <w:szCs w:val="26"/>
        </w:rPr>
        <w:t xml:space="preserve"> нормативными актами муниципальных органов власти по отраслевой системе оплаты труда устанавливать такие выплаты руководителям муниципальных образовательных организаций. </w:t>
      </w:r>
    </w:p>
    <w:p w:rsidR="005A6D28" w:rsidRPr="00A85F4D" w:rsidRDefault="005A6D28" w:rsidP="005A6D28">
      <w:pPr>
        <w:ind w:firstLine="720"/>
        <w:jc w:val="both"/>
        <w:rPr>
          <w:sz w:val="26"/>
          <w:szCs w:val="26"/>
        </w:rPr>
      </w:pPr>
      <w:r w:rsidRPr="00A85F4D">
        <w:rPr>
          <w:sz w:val="26"/>
          <w:szCs w:val="26"/>
        </w:rPr>
        <w:t xml:space="preserve">4.24. При определении оплаты труда педагогическим работникам рекомендуется учитывать установленную квалификационную категорию,   независимо от преподаваемого предмета (дисциплины), типа образовательной организации, при возобновлении работы в должности, по которой установлена квалификационная категория, а также при условии совпадения должностных обязанностей, учебных </w:t>
      </w:r>
      <w:r w:rsidRPr="00A85F4D">
        <w:rPr>
          <w:sz w:val="26"/>
          <w:szCs w:val="26"/>
        </w:rPr>
        <w:lastRenderedPageBreak/>
        <w:t xml:space="preserve">программ,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 </w:t>
      </w:r>
      <w:r w:rsidRPr="00A85F4D">
        <w:rPr>
          <w:i/>
          <w:sz w:val="26"/>
          <w:szCs w:val="26"/>
        </w:rPr>
        <w:t>(Прил</w:t>
      </w:r>
      <w:r w:rsidR="003638E1" w:rsidRPr="00A85F4D">
        <w:rPr>
          <w:i/>
          <w:sz w:val="26"/>
          <w:szCs w:val="26"/>
        </w:rPr>
        <w:t>ожение №4</w:t>
      </w:r>
      <w:r w:rsidRPr="00A85F4D">
        <w:rPr>
          <w:i/>
          <w:sz w:val="26"/>
          <w:szCs w:val="26"/>
        </w:rPr>
        <w:t>).</w:t>
      </w:r>
      <w:r w:rsidRPr="00A85F4D">
        <w:rPr>
          <w:sz w:val="26"/>
          <w:szCs w:val="26"/>
        </w:rPr>
        <w:t xml:space="preserve"> </w:t>
      </w:r>
    </w:p>
    <w:p w:rsidR="005A6D28" w:rsidRPr="00A85F4D" w:rsidRDefault="005A6D28" w:rsidP="005A6D28">
      <w:pPr>
        <w:ind w:firstLine="708"/>
        <w:jc w:val="both"/>
        <w:rPr>
          <w:bCs/>
          <w:iCs/>
          <w:sz w:val="26"/>
          <w:szCs w:val="26"/>
        </w:rPr>
      </w:pPr>
      <w:r w:rsidRPr="00A85F4D">
        <w:rPr>
          <w:bCs/>
          <w:iCs/>
          <w:sz w:val="26"/>
          <w:szCs w:val="26"/>
        </w:rPr>
        <w:t xml:space="preserve"> 4.25. Стороны считают необходимым предусматривать в </w:t>
      </w:r>
      <w:r w:rsidR="000B48F5" w:rsidRPr="00A85F4D">
        <w:rPr>
          <w:bCs/>
          <w:iCs/>
          <w:sz w:val="26"/>
          <w:szCs w:val="26"/>
        </w:rPr>
        <w:t xml:space="preserve">Соглашении, </w:t>
      </w:r>
      <w:r w:rsidRPr="00A85F4D">
        <w:rPr>
          <w:bCs/>
          <w:iCs/>
          <w:sz w:val="26"/>
          <w:szCs w:val="26"/>
        </w:rPr>
        <w:t xml:space="preserve">коллективных договорах положения о сохранении педагогическим работникам </w:t>
      </w:r>
      <w:r w:rsidRPr="00A85F4D">
        <w:rPr>
          <w:sz w:val="26"/>
          <w:szCs w:val="26"/>
        </w:rPr>
        <w:t xml:space="preserve">размеров ставок заработной платы (окладов), должностных окладов </w:t>
      </w:r>
      <w:r w:rsidRPr="00A85F4D">
        <w:rPr>
          <w:bCs/>
          <w:iCs/>
          <w:sz w:val="26"/>
          <w:szCs w:val="26"/>
        </w:rPr>
        <w:t xml:space="preserve">с учетом имевшейся квалификационной категории в случае истечения срока ее действия по заявлениям </w:t>
      </w:r>
      <w:r w:rsidRPr="00A85F4D">
        <w:rPr>
          <w:sz w:val="26"/>
          <w:szCs w:val="26"/>
        </w:rPr>
        <w:t>работодателям</w:t>
      </w:r>
      <w:r w:rsidRPr="00A85F4D">
        <w:rPr>
          <w:bCs/>
          <w:iCs/>
          <w:sz w:val="26"/>
          <w:szCs w:val="26"/>
        </w:rPr>
        <w:t xml:space="preserve">: </w:t>
      </w:r>
    </w:p>
    <w:p w:rsidR="005A6D28" w:rsidRPr="00A85F4D" w:rsidRDefault="005A6D28" w:rsidP="005A6D28">
      <w:pPr>
        <w:ind w:firstLine="720"/>
        <w:jc w:val="both"/>
        <w:rPr>
          <w:sz w:val="26"/>
          <w:szCs w:val="26"/>
        </w:rPr>
      </w:pPr>
      <w:proofErr w:type="gramStart"/>
      <w:r w:rsidRPr="00A85F4D">
        <w:rPr>
          <w:sz w:val="26"/>
          <w:szCs w:val="26"/>
        </w:rPr>
        <w:t>а)  работникам</w:t>
      </w:r>
      <w:proofErr w:type="gramEnd"/>
      <w:r w:rsidRPr="00A85F4D">
        <w:rPr>
          <w:sz w:val="26"/>
          <w:szCs w:val="26"/>
        </w:rPr>
        <w:t xml:space="preserve">, которым до пенсии по возрасту осталось не более трех лет, до достижения пенсионного возраста; </w:t>
      </w:r>
    </w:p>
    <w:p w:rsidR="005A6D28" w:rsidRPr="00A85F4D" w:rsidRDefault="005A6D28" w:rsidP="005A6D28">
      <w:pPr>
        <w:ind w:firstLine="720"/>
        <w:jc w:val="both"/>
        <w:rPr>
          <w:sz w:val="28"/>
          <w:szCs w:val="28"/>
        </w:rPr>
      </w:pPr>
      <w:r w:rsidRPr="00A85F4D">
        <w:rPr>
          <w:sz w:val="26"/>
          <w:szCs w:val="26"/>
        </w:rPr>
        <w:t xml:space="preserve">б) работникам, у которых в период нахождения в отпуске по беременности и родам, а также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w:t>
      </w:r>
      <w:proofErr w:type="gramStart"/>
      <w:r w:rsidRPr="00A85F4D">
        <w:rPr>
          <w:sz w:val="26"/>
          <w:szCs w:val="26"/>
        </w:rPr>
        <w:t>аттестации  и</w:t>
      </w:r>
      <w:proofErr w:type="gramEnd"/>
      <w:r w:rsidRPr="00A85F4D">
        <w:rPr>
          <w:sz w:val="26"/>
          <w:szCs w:val="26"/>
        </w:rPr>
        <w:t xml:space="preserve"> её прохождения, сроком не более чем один год после выхода из указанного отпуска или окончания срока действия квалификационной категории</w:t>
      </w:r>
      <w:r w:rsidRPr="00A85F4D">
        <w:rPr>
          <w:sz w:val="28"/>
          <w:szCs w:val="28"/>
        </w:rPr>
        <w:t xml:space="preserve">; </w:t>
      </w:r>
    </w:p>
    <w:p w:rsidR="005A6D28" w:rsidRPr="00A85F4D" w:rsidRDefault="005A6D28" w:rsidP="005A6D28">
      <w:pPr>
        <w:ind w:firstLine="708"/>
        <w:jc w:val="both"/>
        <w:rPr>
          <w:bCs/>
          <w:iCs/>
          <w:sz w:val="26"/>
          <w:szCs w:val="26"/>
        </w:rPr>
      </w:pPr>
      <w:r w:rsidRPr="00A85F4D">
        <w:rPr>
          <w:bCs/>
          <w:iCs/>
          <w:sz w:val="26"/>
          <w:szCs w:val="26"/>
        </w:rPr>
        <w:t xml:space="preserve">в)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rsidR="005A6D28" w:rsidRPr="00A85F4D" w:rsidRDefault="005A6D28" w:rsidP="005A6D28">
      <w:pPr>
        <w:ind w:firstLine="709"/>
        <w:jc w:val="both"/>
        <w:rPr>
          <w:sz w:val="26"/>
          <w:szCs w:val="26"/>
        </w:rPr>
      </w:pPr>
      <w:proofErr w:type="gramStart"/>
      <w:r w:rsidRPr="00A85F4D">
        <w:rPr>
          <w:sz w:val="26"/>
          <w:szCs w:val="26"/>
        </w:rPr>
        <w:t>г)  сроком</w:t>
      </w:r>
      <w:proofErr w:type="gramEnd"/>
      <w:r w:rsidRPr="00A85F4D">
        <w:rPr>
          <w:sz w:val="26"/>
          <w:szCs w:val="26"/>
        </w:rPr>
        <w:t xml:space="preserve"> на 1 год в следующих случаях:</w:t>
      </w:r>
    </w:p>
    <w:p w:rsidR="005A6D28" w:rsidRPr="00A85F4D" w:rsidRDefault="005A6D28" w:rsidP="005A6D28">
      <w:pPr>
        <w:pStyle w:val="ac"/>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85F4D">
        <w:rPr>
          <w:rFonts w:ascii="Times New Roman" w:eastAsia="Times New Roman" w:hAnsi="Times New Roman" w:cs="Times New Roman"/>
          <w:sz w:val="26"/>
          <w:szCs w:val="26"/>
          <w:lang w:eastAsia="ru-RU"/>
        </w:rPr>
        <w:t xml:space="preserve">при возвращении работника к педагогической деятельности;  </w:t>
      </w:r>
    </w:p>
    <w:p w:rsidR="005A6D28" w:rsidRPr="00A85F4D" w:rsidRDefault="005A6D28" w:rsidP="005A6D28">
      <w:pPr>
        <w:pStyle w:val="ac"/>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85F4D">
        <w:rPr>
          <w:rFonts w:ascii="Times New Roman" w:eastAsia="Times New Roman" w:hAnsi="Times New Roman" w:cs="Times New Roman"/>
          <w:sz w:val="26"/>
          <w:szCs w:val="26"/>
          <w:lang w:eastAsia="ru-RU"/>
        </w:rPr>
        <w:t>имеющим почетные звания, отраслевые знаки отличия, государственные награды, полученные за достижения в педагогической деятельности;</w:t>
      </w:r>
    </w:p>
    <w:p w:rsidR="005A6D28" w:rsidRPr="00A85F4D" w:rsidRDefault="005A6D28" w:rsidP="005A6D28">
      <w:pPr>
        <w:pStyle w:val="ac"/>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85F4D">
        <w:rPr>
          <w:rFonts w:ascii="Times New Roman" w:eastAsia="Times New Roman" w:hAnsi="Times New Roman" w:cs="Times New Roman"/>
          <w:sz w:val="26"/>
          <w:szCs w:val="26"/>
          <w:lang w:eastAsia="ru-RU"/>
        </w:rPr>
        <w:t>имеющим ученую степень по профилю деятельности;</w:t>
      </w:r>
    </w:p>
    <w:p w:rsidR="005A6D28" w:rsidRPr="00A85F4D" w:rsidRDefault="00EB2CF6" w:rsidP="00EB2CF6">
      <w:pPr>
        <w:pStyle w:val="ac"/>
        <w:numPr>
          <w:ilvl w:val="0"/>
          <w:numId w:val="11"/>
        </w:numPr>
        <w:autoSpaceDE w:val="0"/>
        <w:autoSpaceDN w:val="0"/>
        <w:adjustRightInd w:val="0"/>
        <w:spacing w:line="240" w:lineRule="auto"/>
        <w:jc w:val="both"/>
        <w:rPr>
          <w:rFonts w:ascii="Times New Roman" w:eastAsia="Times New Roman" w:hAnsi="Times New Roman"/>
          <w:sz w:val="26"/>
          <w:szCs w:val="26"/>
          <w:lang w:eastAsia="ru-RU"/>
        </w:rPr>
      </w:pPr>
      <w:r w:rsidRPr="00A85F4D">
        <w:rPr>
          <w:rFonts w:ascii="Times New Roman" w:eastAsia="Times New Roman" w:hAnsi="Times New Roman"/>
          <w:sz w:val="26"/>
          <w:szCs w:val="26"/>
          <w:lang w:eastAsia="ru-RU"/>
        </w:rPr>
        <w:t xml:space="preserve">победителям конкурсного </w:t>
      </w:r>
      <w:proofErr w:type="gramStart"/>
      <w:r w:rsidRPr="00A85F4D">
        <w:rPr>
          <w:rFonts w:ascii="Times New Roman" w:eastAsia="Times New Roman" w:hAnsi="Times New Roman"/>
          <w:sz w:val="26"/>
          <w:szCs w:val="26"/>
          <w:lang w:eastAsia="ru-RU"/>
        </w:rPr>
        <w:t xml:space="preserve">отбора </w:t>
      </w:r>
      <w:r w:rsidRPr="00A85F4D">
        <w:t xml:space="preserve"> </w:t>
      </w:r>
      <w:r w:rsidRPr="00A85F4D">
        <w:rPr>
          <w:rFonts w:ascii="Times New Roman" w:hAnsi="Times New Roman" w:cs="Times New Roman"/>
          <w:sz w:val="26"/>
          <w:szCs w:val="26"/>
        </w:rPr>
        <w:t>на</w:t>
      </w:r>
      <w:proofErr w:type="gramEnd"/>
      <w:r w:rsidRPr="00A85F4D">
        <w:rPr>
          <w:rFonts w:ascii="Times New Roman" w:hAnsi="Times New Roman" w:cs="Times New Roman"/>
          <w:sz w:val="26"/>
          <w:szCs w:val="26"/>
        </w:rPr>
        <w:t xml:space="preserve"> получение денежного поощрения лучшими учителями образовательных организаций Курской области, реализующих образовательные программы начального общего, основного общего и среднего общего образования</w:t>
      </w:r>
      <w:r w:rsidRPr="00A85F4D">
        <w:t xml:space="preserve">, </w:t>
      </w:r>
      <w:r w:rsidRPr="00A85F4D">
        <w:rPr>
          <w:rFonts w:ascii="Times New Roman" w:hAnsi="Times New Roman" w:cs="Times New Roman"/>
          <w:sz w:val="26"/>
          <w:szCs w:val="26"/>
        </w:rPr>
        <w:t>на присуждение премий лучшим учителям за достижения в педагогической деятельности,</w:t>
      </w:r>
      <w:r w:rsidRPr="00A85F4D">
        <w:t xml:space="preserve"> </w:t>
      </w:r>
      <w:r w:rsidRPr="00A85F4D">
        <w:rPr>
          <w:rFonts w:ascii="Times New Roman" w:eastAsia="Times New Roman" w:hAnsi="Times New Roman"/>
          <w:sz w:val="26"/>
          <w:szCs w:val="26"/>
          <w:lang w:eastAsia="ru-RU"/>
        </w:rPr>
        <w:t xml:space="preserve">победителям и призерам Всероссийских и областных конкурсов профессионального мастерства; </w:t>
      </w:r>
    </w:p>
    <w:p w:rsidR="005A6D28" w:rsidRPr="00A85F4D" w:rsidRDefault="005A6D28" w:rsidP="005A6D28">
      <w:pPr>
        <w:pStyle w:val="ac"/>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85F4D">
        <w:rPr>
          <w:rFonts w:ascii="Times New Roman" w:eastAsia="Times New Roman" w:hAnsi="Times New Roman" w:cs="Times New Roman"/>
          <w:sz w:val="26"/>
          <w:szCs w:val="26"/>
          <w:lang w:eastAsia="ru-RU"/>
        </w:rPr>
        <w:t>в связи с длительной нетрудоспособностью,</w:t>
      </w:r>
      <w:r w:rsidRPr="00A85F4D">
        <w:rPr>
          <w:rFonts w:ascii="Times New Roman" w:eastAsia="Times New Roman" w:hAnsi="Times New Roman" w:cs="Times New Roman"/>
          <w:bCs/>
          <w:iCs/>
          <w:sz w:val="26"/>
          <w:szCs w:val="26"/>
          <w:lang w:eastAsia="ru-RU"/>
        </w:rPr>
        <w:t xml:space="preserve"> длительного отпуска, предоставляемого до одного года</w:t>
      </w:r>
      <w:r w:rsidRPr="00A85F4D">
        <w:rPr>
          <w:rFonts w:ascii="Times New Roman" w:eastAsia="Times New Roman" w:hAnsi="Times New Roman" w:cs="Times New Roman"/>
          <w:sz w:val="26"/>
          <w:szCs w:val="26"/>
          <w:lang w:eastAsia="ru-RU"/>
        </w:rPr>
        <w:t>;</w:t>
      </w:r>
    </w:p>
    <w:p w:rsidR="005A6D28" w:rsidRPr="00A85F4D" w:rsidRDefault="005A6D28" w:rsidP="005A6D28">
      <w:pPr>
        <w:pStyle w:val="ac"/>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85F4D">
        <w:rPr>
          <w:rFonts w:ascii="Times New Roman" w:eastAsia="Times New Roman" w:hAnsi="Times New Roman" w:cs="Times New Roman"/>
          <w:sz w:val="26"/>
          <w:szCs w:val="26"/>
          <w:lang w:eastAsia="ru-RU"/>
        </w:rPr>
        <w:t>перерыва в работе в связи с ликвидацией образовательной организации или увольнения по сокращению штатов;</w:t>
      </w:r>
    </w:p>
    <w:p w:rsidR="005A6D28" w:rsidRPr="00A85F4D" w:rsidRDefault="005A6D28" w:rsidP="005A6D28">
      <w:pPr>
        <w:pStyle w:val="ac"/>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85F4D">
        <w:rPr>
          <w:rFonts w:ascii="Times New Roman" w:eastAsia="Times New Roman" w:hAnsi="Times New Roman" w:cs="Times New Roman"/>
          <w:sz w:val="26"/>
          <w:szCs w:val="26"/>
          <w:lang w:eastAsia="ru-RU"/>
        </w:rPr>
        <w:t xml:space="preserve">длительной командировки по специальности в российскую образовательную организацию за рубежом; </w:t>
      </w:r>
    </w:p>
    <w:p w:rsidR="005A6D28" w:rsidRPr="00A85F4D" w:rsidRDefault="005A6D28" w:rsidP="005A6D28">
      <w:pPr>
        <w:pStyle w:val="ac"/>
        <w:widowControl w:val="0"/>
        <w:numPr>
          <w:ilvl w:val="0"/>
          <w:numId w:val="11"/>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85F4D">
        <w:rPr>
          <w:rFonts w:ascii="Times New Roman" w:eastAsia="Times New Roman" w:hAnsi="Times New Roman" w:cs="Times New Roman"/>
          <w:sz w:val="26"/>
          <w:szCs w:val="26"/>
          <w:lang w:eastAsia="ru-RU"/>
        </w:rPr>
        <w:t>исполнения на освобожденной основе полномочий председателя территориальной или первичной профсоюзной организации, а также в составе выборного профсоюзного органа.</w:t>
      </w:r>
    </w:p>
    <w:p w:rsidR="005A6D28" w:rsidRPr="00A85F4D" w:rsidRDefault="005A6D28" w:rsidP="00087668">
      <w:pPr>
        <w:ind w:firstLine="360"/>
        <w:jc w:val="both"/>
        <w:rPr>
          <w:bCs/>
          <w:iCs/>
          <w:sz w:val="26"/>
          <w:szCs w:val="26"/>
        </w:rPr>
      </w:pPr>
      <w:r w:rsidRPr="00A85F4D">
        <w:rPr>
          <w:bCs/>
          <w:iCs/>
          <w:sz w:val="26"/>
          <w:szCs w:val="26"/>
        </w:rPr>
        <w:t xml:space="preserve">Стороны рекомендуют закреплять положения пунктов </w:t>
      </w:r>
      <w:r w:rsidR="00087668" w:rsidRPr="00A85F4D">
        <w:rPr>
          <w:bCs/>
          <w:iCs/>
          <w:sz w:val="26"/>
          <w:szCs w:val="26"/>
        </w:rPr>
        <w:t>4.24-4.25</w:t>
      </w:r>
      <w:r w:rsidRPr="00A85F4D">
        <w:rPr>
          <w:bCs/>
          <w:iCs/>
          <w:sz w:val="26"/>
          <w:szCs w:val="26"/>
        </w:rPr>
        <w:t>. в коллективных договорах, локальных нормативных актах образовательных организаций.</w:t>
      </w:r>
    </w:p>
    <w:p w:rsidR="005A6D28" w:rsidRPr="00A85F4D" w:rsidRDefault="005A6D28" w:rsidP="005A6D28">
      <w:pPr>
        <w:shd w:val="clear" w:color="auto" w:fill="FFFFFF"/>
        <w:ind w:firstLine="709"/>
        <w:jc w:val="both"/>
        <w:rPr>
          <w:sz w:val="26"/>
          <w:szCs w:val="26"/>
        </w:rPr>
      </w:pPr>
      <w:r w:rsidRPr="00A85F4D">
        <w:rPr>
          <w:sz w:val="26"/>
          <w:szCs w:val="26"/>
        </w:rPr>
        <w:t>4.26. Стороны договорились:</w:t>
      </w:r>
    </w:p>
    <w:p w:rsidR="005A6D28" w:rsidRPr="00A85F4D" w:rsidRDefault="005A6D28" w:rsidP="005A6D28">
      <w:pPr>
        <w:shd w:val="clear" w:color="auto" w:fill="FFFFFF"/>
        <w:jc w:val="both"/>
        <w:rPr>
          <w:sz w:val="26"/>
          <w:szCs w:val="26"/>
        </w:rPr>
      </w:pPr>
      <w:r w:rsidRPr="00A85F4D">
        <w:rPr>
          <w:sz w:val="26"/>
          <w:szCs w:val="26"/>
        </w:rPr>
        <w:tab/>
        <w:t>4.26.1. Сохранять заработную плату в полном объеме, предоставлять гарантии и компенсации, установленные трудовым законодательством и иными актами, содержащими нормы трудового права, педагогическим работникам образовательных орган</w:t>
      </w:r>
      <w:r w:rsidR="00ED5677" w:rsidRPr="00A85F4D">
        <w:rPr>
          <w:sz w:val="26"/>
          <w:szCs w:val="26"/>
        </w:rPr>
        <w:t>изаций, участвующим по решению к</w:t>
      </w:r>
      <w:r w:rsidRPr="00A85F4D">
        <w:rPr>
          <w:sz w:val="26"/>
          <w:szCs w:val="26"/>
        </w:rPr>
        <w:t>омитета образования и науки</w:t>
      </w:r>
      <w:r w:rsidR="00ED5677" w:rsidRPr="00A85F4D">
        <w:rPr>
          <w:sz w:val="26"/>
          <w:szCs w:val="26"/>
        </w:rPr>
        <w:t xml:space="preserve"> курской области</w:t>
      </w:r>
      <w:r w:rsidRPr="00A85F4D">
        <w:rPr>
          <w:sz w:val="26"/>
          <w:szCs w:val="26"/>
        </w:rPr>
        <w:t xml:space="preserve">, в проведении единого государственного экзамена в рабочее время и освобожденным от основной работы на период проведения единого государственного </w:t>
      </w:r>
      <w:r w:rsidRPr="00A85F4D">
        <w:rPr>
          <w:sz w:val="26"/>
          <w:szCs w:val="26"/>
        </w:rPr>
        <w:lastRenderedPageBreak/>
        <w:t>экзамена.</w:t>
      </w:r>
    </w:p>
    <w:p w:rsidR="005A6D28" w:rsidRPr="00A85F4D" w:rsidRDefault="005A6D28" w:rsidP="005A6D28">
      <w:pPr>
        <w:shd w:val="clear" w:color="auto" w:fill="FFFFFF"/>
        <w:jc w:val="both"/>
        <w:rPr>
          <w:sz w:val="26"/>
          <w:szCs w:val="26"/>
        </w:rPr>
      </w:pPr>
      <w:r w:rsidRPr="00A85F4D">
        <w:rPr>
          <w:sz w:val="26"/>
          <w:szCs w:val="26"/>
        </w:rPr>
        <w:tab/>
        <w:t xml:space="preserve">4.26.2. Выплачивать компенсацию за работу по подготовке и проведению ЕГЭ работникам, участвующим в проведении единого государственного экзамена. Размер и порядок выплаты указанной компенсации </w:t>
      </w:r>
      <w:proofErr w:type="gramStart"/>
      <w:r w:rsidRPr="00A85F4D">
        <w:rPr>
          <w:sz w:val="26"/>
          <w:szCs w:val="26"/>
        </w:rPr>
        <w:t>определяются  законодательством</w:t>
      </w:r>
      <w:proofErr w:type="gramEnd"/>
      <w:r w:rsidRPr="00A85F4D">
        <w:rPr>
          <w:sz w:val="26"/>
          <w:szCs w:val="26"/>
        </w:rPr>
        <w:t xml:space="preserve"> Курской области. </w:t>
      </w:r>
    </w:p>
    <w:p w:rsidR="005A6D28" w:rsidRPr="00A85F4D" w:rsidRDefault="005A6D28" w:rsidP="005A6D28">
      <w:pPr>
        <w:shd w:val="clear" w:color="auto" w:fill="FFFFFF"/>
        <w:ind w:firstLine="720"/>
        <w:jc w:val="both"/>
        <w:rPr>
          <w:sz w:val="26"/>
          <w:szCs w:val="26"/>
        </w:rPr>
      </w:pPr>
      <w:r w:rsidRPr="00A85F4D">
        <w:rPr>
          <w:sz w:val="26"/>
          <w:szCs w:val="26"/>
        </w:rPr>
        <w:t>4.27. Работа водителей, обеспечивающих проведение ЕГЭ, за пределами рабочего времени является сверхурочной и оплачивается в соответствии со статьей 152 Трудового кодекса Российской Федерации, а в случае работы в ночное время (с 22 часов до 6 часов) оплата труда осуществляется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Размер и порядок выплаты   устанавливаются территориальными соглашениями, коллективными договорами, локальными нормативными актами образовательных организаций.</w:t>
      </w:r>
    </w:p>
    <w:p w:rsidR="005A6D28" w:rsidRPr="00A85F4D" w:rsidRDefault="005A6D28" w:rsidP="005A6D28">
      <w:pPr>
        <w:shd w:val="clear" w:color="auto" w:fill="FFFFFF"/>
        <w:ind w:firstLine="720"/>
        <w:jc w:val="both"/>
        <w:rPr>
          <w:sz w:val="26"/>
          <w:szCs w:val="26"/>
        </w:rPr>
      </w:pPr>
      <w:r w:rsidRPr="00A85F4D">
        <w:rPr>
          <w:sz w:val="26"/>
          <w:szCs w:val="26"/>
        </w:rPr>
        <w:t>4.28. Стороны договорились, что:</w:t>
      </w:r>
    </w:p>
    <w:p w:rsidR="005A6D28" w:rsidRPr="00A85F4D" w:rsidRDefault="005A6D28" w:rsidP="005A6D28">
      <w:pPr>
        <w:ind w:firstLine="720"/>
        <w:jc w:val="both"/>
        <w:rPr>
          <w:color w:val="C00000"/>
          <w:sz w:val="26"/>
          <w:szCs w:val="26"/>
        </w:rPr>
      </w:pPr>
      <w:r w:rsidRPr="00A85F4D">
        <w:rPr>
          <w:sz w:val="26"/>
          <w:szCs w:val="26"/>
        </w:rPr>
        <w:t>4.28.1. Для расчетов заработной платы педагогических работников, административно-управленческого персонала в период работы в загородном оздоровительном лагере можно устанавливать суммированный учет рабочего времени за месяц. Работа в загородном оздоровительном лагере в учетный период включает все рабочее время, время в пути до места работы и обратно, а также время отдыха, приходящееся на этот период. При этом общая продолжительность рабочего времени не должна превышать нормальное число рабочих часов – 40, а для педагогов – 36 часов в неделю. Ежедневная работа (смена) не должна продолжаться более 12 часов. Режим рабочего времени работников устанавливается с учетом выполняемой ими работы и определяется правилами внутреннего трудового распорядка организации, графиками работы, коллективным договором.</w:t>
      </w:r>
    </w:p>
    <w:p w:rsidR="005A6D28" w:rsidRPr="00A85F4D" w:rsidRDefault="005A6D28" w:rsidP="005A6D28">
      <w:pPr>
        <w:ind w:firstLine="720"/>
        <w:jc w:val="both"/>
        <w:rPr>
          <w:sz w:val="26"/>
          <w:szCs w:val="26"/>
        </w:rPr>
      </w:pPr>
      <w:r w:rsidRPr="00A85F4D">
        <w:rPr>
          <w:sz w:val="26"/>
          <w:szCs w:val="26"/>
        </w:rPr>
        <w:t>4.28.2. Работа в загородных оздоровительных лагерях за пределами рабочего времени является сверхурочной и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определяются коллективным договором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5A6D28" w:rsidRPr="00A85F4D" w:rsidRDefault="005A6D28" w:rsidP="005A6D28">
      <w:pPr>
        <w:shd w:val="clear" w:color="auto" w:fill="FFFFFF"/>
        <w:ind w:firstLine="720"/>
        <w:jc w:val="both"/>
        <w:rPr>
          <w:sz w:val="26"/>
          <w:szCs w:val="26"/>
        </w:rPr>
      </w:pPr>
      <w:r w:rsidRPr="00A85F4D">
        <w:rPr>
          <w:sz w:val="26"/>
          <w:szCs w:val="26"/>
        </w:rPr>
        <w:t>4.29. Оплата труда работников, оказывающих платные образовательные услуги, устанавливается не ниже уровня оплаты труда работников, занятых оказанием государственных и муниципальных услуг.</w:t>
      </w:r>
    </w:p>
    <w:p w:rsidR="005A6D28" w:rsidRPr="00A85F4D" w:rsidRDefault="005A6D28" w:rsidP="005A6D28">
      <w:pPr>
        <w:shd w:val="clear" w:color="auto" w:fill="FFFFFF"/>
        <w:ind w:left="-142" w:right="-284"/>
        <w:textAlignment w:val="baseline"/>
        <w:rPr>
          <w:sz w:val="24"/>
          <w:szCs w:val="28"/>
        </w:rPr>
      </w:pPr>
      <w:r w:rsidRPr="00A85F4D">
        <w:rPr>
          <w:sz w:val="26"/>
          <w:szCs w:val="26"/>
        </w:rPr>
        <w:t xml:space="preserve">             4.30. Работа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в трудовом договоре или дополнительном соглашении </w:t>
      </w:r>
      <w:proofErr w:type="gramStart"/>
      <w:r w:rsidRPr="00A85F4D">
        <w:rPr>
          <w:sz w:val="26"/>
          <w:szCs w:val="26"/>
        </w:rPr>
        <w:t>к труд</w:t>
      </w:r>
      <w:proofErr w:type="gramEnd"/>
      <w:r w:rsidRPr="00A85F4D">
        <w:rPr>
          <w:sz w:val="24"/>
          <w:szCs w:val="28"/>
        </w:rPr>
        <w:t xml:space="preserve"> </w:t>
      </w:r>
    </w:p>
    <w:p w:rsidR="005A6D28" w:rsidRPr="00910A5F" w:rsidRDefault="005A6D28" w:rsidP="005A6D28">
      <w:pPr>
        <w:rPr>
          <w:sz w:val="28"/>
          <w:szCs w:val="28"/>
        </w:rPr>
      </w:pPr>
    </w:p>
    <w:p w:rsidR="005A6D28" w:rsidRPr="00EB2222" w:rsidRDefault="005A6D28" w:rsidP="00191588">
      <w:pPr>
        <w:ind w:right="-5" w:firstLine="567"/>
        <w:jc w:val="both"/>
        <w:rPr>
          <w:sz w:val="26"/>
          <w:szCs w:val="26"/>
        </w:rPr>
      </w:pPr>
    </w:p>
    <w:p w:rsidR="00446AB1" w:rsidRPr="00FC5C38" w:rsidRDefault="00446AB1" w:rsidP="00FC5C38">
      <w:pPr>
        <w:shd w:val="clear" w:color="auto" w:fill="FFFFFF"/>
        <w:jc w:val="center"/>
        <w:rPr>
          <w:b/>
          <w:sz w:val="26"/>
          <w:szCs w:val="26"/>
        </w:rPr>
      </w:pPr>
      <w:r w:rsidRPr="00C60CF8">
        <w:rPr>
          <w:b/>
          <w:sz w:val="26"/>
          <w:szCs w:val="26"/>
        </w:rPr>
        <w:t>5. РАБОЧЕЕ ВРЕМЯ И ВРЕМЯ ОТДЫХА</w:t>
      </w:r>
    </w:p>
    <w:p w:rsidR="00446AB1" w:rsidRPr="00C60CF8" w:rsidRDefault="00446AB1" w:rsidP="00D50392">
      <w:pPr>
        <w:shd w:val="clear" w:color="auto" w:fill="FFFFFF"/>
        <w:ind w:firstLine="720"/>
        <w:jc w:val="both"/>
        <w:rPr>
          <w:bCs/>
          <w:sz w:val="26"/>
          <w:szCs w:val="26"/>
        </w:rPr>
      </w:pPr>
      <w:r w:rsidRPr="00C60CF8">
        <w:rPr>
          <w:bCs/>
          <w:sz w:val="26"/>
          <w:szCs w:val="26"/>
        </w:rPr>
        <w:t>Стороны при регулировании вопросов рабочего времени и времени отдыха исходят из того, что:</w:t>
      </w:r>
    </w:p>
    <w:p w:rsidR="00446AB1" w:rsidRPr="00A85F4D" w:rsidRDefault="00BA5B61" w:rsidP="00BA5B61">
      <w:pPr>
        <w:jc w:val="both"/>
        <w:rPr>
          <w:bCs/>
          <w:sz w:val="26"/>
          <w:szCs w:val="26"/>
        </w:rPr>
      </w:pPr>
      <w:r w:rsidRPr="00A85F4D">
        <w:rPr>
          <w:bCs/>
          <w:sz w:val="26"/>
          <w:szCs w:val="26"/>
        </w:rPr>
        <w:t xml:space="preserve">     </w:t>
      </w:r>
      <w:r w:rsidR="00446AB1" w:rsidRPr="00A85F4D">
        <w:rPr>
          <w:bCs/>
          <w:sz w:val="26"/>
          <w:szCs w:val="26"/>
        </w:rPr>
        <w:t>5.1.</w:t>
      </w:r>
      <w:r w:rsidR="00B42557" w:rsidRPr="00A85F4D">
        <w:rPr>
          <w:bCs/>
          <w:sz w:val="26"/>
          <w:szCs w:val="26"/>
        </w:rPr>
        <w:t xml:space="preserve"> </w:t>
      </w:r>
      <w:r w:rsidR="00446AB1" w:rsidRPr="00A85F4D">
        <w:rPr>
          <w:sz w:val="26"/>
          <w:szCs w:val="26"/>
        </w:rPr>
        <w:t xml:space="preserve">Режим  работы  образовательной  организации,  продолжительность рабочего времени и времени отдыха работников в зависимости от должности и (или) специальности с учетом особенностей их труда определяются Правилами внутреннего трудового распорядка образовательной организации, принятыми в соответствии с ТК </w:t>
      </w:r>
      <w:r w:rsidR="00446AB1" w:rsidRPr="00A85F4D">
        <w:rPr>
          <w:sz w:val="26"/>
          <w:szCs w:val="26"/>
        </w:rPr>
        <w:lastRenderedPageBreak/>
        <w:t>РФ,</w:t>
      </w:r>
      <w:hyperlink r:id="rId18" w:history="1">
        <w:r w:rsidR="00446AB1" w:rsidRPr="00A85F4D">
          <w:rPr>
            <w:rFonts w:eastAsia="Calibri"/>
            <w:color w:val="000000"/>
            <w:sz w:val="26"/>
            <w:szCs w:val="26"/>
            <w:lang w:eastAsia="en-US"/>
          </w:rPr>
          <w:t>постановлением</w:t>
        </w:r>
      </w:hyperlink>
      <w:r w:rsidR="00446AB1" w:rsidRPr="00A85F4D">
        <w:rPr>
          <w:rFonts w:eastAsia="Calibri"/>
          <w:color w:val="000000"/>
          <w:sz w:val="26"/>
          <w:szCs w:val="26"/>
          <w:lang w:eastAsia="en-US"/>
        </w:rPr>
        <w:t xml:space="preserve"> Правительства Российской Фед</w:t>
      </w:r>
      <w:r w:rsidR="00B42557" w:rsidRPr="00A85F4D">
        <w:rPr>
          <w:rFonts w:eastAsia="Calibri"/>
          <w:color w:val="000000"/>
          <w:sz w:val="26"/>
          <w:szCs w:val="26"/>
          <w:lang w:eastAsia="en-US"/>
        </w:rPr>
        <w:t>ерации от 14 мая 2015 г. N 466 «</w:t>
      </w:r>
      <w:r w:rsidR="00446AB1" w:rsidRPr="00A85F4D">
        <w:rPr>
          <w:rFonts w:eastAsia="Calibri"/>
          <w:color w:val="000000"/>
          <w:sz w:val="26"/>
          <w:szCs w:val="26"/>
          <w:lang w:eastAsia="en-US"/>
        </w:rPr>
        <w:t>О ежегодных основных удлиненных оплачиваем</w:t>
      </w:r>
      <w:r w:rsidR="00B42557" w:rsidRPr="00A85F4D">
        <w:rPr>
          <w:rFonts w:eastAsia="Calibri"/>
          <w:color w:val="000000"/>
          <w:sz w:val="26"/>
          <w:szCs w:val="26"/>
          <w:lang w:eastAsia="en-US"/>
        </w:rPr>
        <w:t>ых отпусках»</w:t>
      </w:r>
      <w:r w:rsidR="00446AB1" w:rsidRPr="00A85F4D">
        <w:rPr>
          <w:rFonts w:eastAsia="Calibri"/>
          <w:color w:val="000000"/>
          <w:sz w:val="26"/>
          <w:szCs w:val="26"/>
          <w:lang w:eastAsia="en-US"/>
        </w:rPr>
        <w:t>,</w:t>
      </w:r>
      <w:r w:rsidR="00B42557" w:rsidRPr="00A85F4D">
        <w:rPr>
          <w:rFonts w:eastAsia="Calibri"/>
          <w:color w:val="000000"/>
          <w:sz w:val="26"/>
          <w:szCs w:val="26"/>
          <w:lang w:eastAsia="en-US"/>
        </w:rPr>
        <w:t xml:space="preserve"> </w:t>
      </w:r>
      <w:r w:rsidR="00446AB1" w:rsidRPr="00A85F4D">
        <w:rPr>
          <w:sz w:val="26"/>
          <w:szCs w:val="26"/>
        </w:rPr>
        <w:t>приказом Министерства образования и на</w:t>
      </w:r>
      <w:r w:rsidR="00B42557" w:rsidRPr="00A85F4D">
        <w:rPr>
          <w:sz w:val="26"/>
          <w:szCs w:val="26"/>
        </w:rPr>
        <w:t>уки РФ от 11 мая 2016 г. № 536 «</w:t>
      </w:r>
      <w:r w:rsidR="00446AB1" w:rsidRPr="00A85F4D">
        <w:rPr>
          <w:sz w:val="26"/>
          <w:szCs w:val="26"/>
        </w:rPr>
        <w:t xml:space="preserve">Об утверждении </w:t>
      </w:r>
      <w:r w:rsidR="009B7234" w:rsidRPr="00A85F4D">
        <w:rPr>
          <w:sz w:val="26"/>
          <w:szCs w:val="26"/>
        </w:rPr>
        <w:t>О</w:t>
      </w:r>
      <w:r w:rsidR="00446AB1" w:rsidRPr="00A85F4D">
        <w:rPr>
          <w:sz w:val="26"/>
          <w:szCs w:val="26"/>
        </w:rPr>
        <w:t>собенностей режима рабочего времени и времени отдыха педагогических и иных работников организаций, осуществляющ</w:t>
      </w:r>
      <w:r w:rsidR="00B42557" w:rsidRPr="00A85F4D">
        <w:rPr>
          <w:sz w:val="26"/>
          <w:szCs w:val="26"/>
        </w:rPr>
        <w:t>их образовательную деятельность»</w:t>
      </w:r>
      <w:r w:rsidR="00446AB1" w:rsidRPr="00A85F4D">
        <w:rPr>
          <w:sz w:val="26"/>
          <w:szCs w:val="26"/>
        </w:rPr>
        <w:t xml:space="preserve">, 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и о порядке определения учебной нагрузки педагогических работников, оговариваемой в трудовом договоре» </w:t>
      </w:r>
      <w:r w:rsidR="00446AB1" w:rsidRPr="00A85F4D">
        <w:rPr>
          <w:bCs/>
          <w:sz w:val="26"/>
          <w:szCs w:val="26"/>
        </w:rPr>
        <w:t xml:space="preserve">и иными нормативно правовыми актами. </w:t>
      </w:r>
    </w:p>
    <w:p w:rsidR="00B42557" w:rsidRPr="00A85F4D" w:rsidRDefault="00446AB1" w:rsidP="00B42557">
      <w:pPr>
        <w:ind w:firstLine="540"/>
        <w:jc w:val="both"/>
        <w:rPr>
          <w:sz w:val="26"/>
          <w:szCs w:val="26"/>
        </w:rPr>
      </w:pPr>
      <w:r w:rsidRPr="00A85F4D">
        <w:rPr>
          <w:bCs/>
          <w:sz w:val="26"/>
          <w:szCs w:val="26"/>
        </w:rPr>
        <w:t xml:space="preserve">Правила внутреннего трудового распорядка </w:t>
      </w:r>
      <w:r w:rsidRPr="00A85F4D">
        <w:rPr>
          <w:sz w:val="26"/>
          <w:szCs w:val="26"/>
        </w:rPr>
        <w:t>утверждаются руководителем организации с учётом мнения выборного профсоюзного органа и являются прило</w:t>
      </w:r>
      <w:r w:rsidR="00B42557" w:rsidRPr="00A85F4D">
        <w:rPr>
          <w:sz w:val="26"/>
          <w:szCs w:val="26"/>
        </w:rPr>
        <w:t>жением к коллективному договору.</w:t>
      </w:r>
    </w:p>
    <w:p w:rsidR="00446AB1" w:rsidRPr="00A85F4D" w:rsidRDefault="00492E05" w:rsidP="00B42557">
      <w:pPr>
        <w:ind w:firstLine="540"/>
        <w:jc w:val="both"/>
        <w:rPr>
          <w:sz w:val="26"/>
          <w:szCs w:val="26"/>
        </w:rPr>
      </w:pPr>
      <w:r w:rsidRPr="00A85F4D">
        <w:rPr>
          <w:sz w:val="26"/>
          <w:szCs w:val="26"/>
        </w:rPr>
        <w:t>5.</w:t>
      </w:r>
      <w:r w:rsidR="008B696A" w:rsidRPr="00A85F4D">
        <w:rPr>
          <w:sz w:val="26"/>
          <w:szCs w:val="26"/>
        </w:rPr>
        <w:t>1.1</w:t>
      </w:r>
      <w:r w:rsidR="00446AB1" w:rsidRPr="00A85F4D">
        <w:rPr>
          <w:sz w:val="26"/>
          <w:szCs w:val="26"/>
        </w:rPr>
        <w:t xml:space="preserve">. В соответствии с законодательством РФ для педагогических работников образовательных организаций устанавливается сокращённая продолжительность рабочего времени. </w:t>
      </w:r>
      <w:proofErr w:type="gramStart"/>
      <w:r w:rsidR="00446AB1" w:rsidRPr="00A85F4D">
        <w:rPr>
          <w:sz w:val="26"/>
          <w:szCs w:val="26"/>
        </w:rPr>
        <w:t>Нормируемой  частью</w:t>
      </w:r>
      <w:proofErr w:type="gramEnd"/>
      <w:r w:rsidR="00446AB1" w:rsidRPr="00A85F4D">
        <w:rPr>
          <w:sz w:val="26"/>
          <w:szCs w:val="26"/>
        </w:rPr>
        <w:t xml:space="preserve">   рабочего  времени  педагогических  работников является норма часов, за которые ему выплачивается ставка заработной платы — 18, 20, 24, 25, 30, 36 часов в неделю в соответствии с должностью, а также время проведения мероприятий (педсоветов, совещаний), присутствие на кот</w:t>
      </w:r>
      <w:r w:rsidR="00B42557" w:rsidRPr="00A85F4D">
        <w:rPr>
          <w:sz w:val="26"/>
          <w:szCs w:val="26"/>
        </w:rPr>
        <w:t>орых для работников обязательно.</w:t>
      </w:r>
    </w:p>
    <w:p w:rsidR="00B42557" w:rsidRPr="00A85F4D" w:rsidRDefault="00446AB1" w:rsidP="00B42557">
      <w:pPr>
        <w:ind w:firstLine="720"/>
        <w:jc w:val="both"/>
        <w:rPr>
          <w:sz w:val="26"/>
          <w:szCs w:val="26"/>
        </w:rPr>
      </w:pPr>
      <w:r w:rsidRPr="00A85F4D">
        <w:rPr>
          <w:sz w:val="26"/>
          <w:szCs w:val="26"/>
        </w:rPr>
        <w:t>Для остальных категорий работников, руководителей организаций образования норма рабочего времени - 40 часов.</w:t>
      </w:r>
    </w:p>
    <w:p w:rsidR="00446AB1" w:rsidRPr="00A85F4D" w:rsidRDefault="00446AB1" w:rsidP="00B42557">
      <w:pPr>
        <w:ind w:firstLine="720"/>
        <w:jc w:val="both"/>
        <w:rPr>
          <w:sz w:val="26"/>
          <w:szCs w:val="26"/>
        </w:rPr>
      </w:pPr>
      <w:r w:rsidRPr="00A85F4D">
        <w:rPr>
          <w:sz w:val="26"/>
          <w:szCs w:val="26"/>
        </w:rPr>
        <w:t>5.</w:t>
      </w:r>
      <w:r w:rsidR="008B696A" w:rsidRPr="00A85F4D">
        <w:rPr>
          <w:sz w:val="26"/>
          <w:szCs w:val="26"/>
        </w:rPr>
        <w:t>1</w:t>
      </w:r>
      <w:r w:rsidRPr="00A85F4D">
        <w:rPr>
          <w:sz w:val="26"/>
          <w:szCs w:val="26"/>
        </w:rPr>
        <w:t>.</w:t>
      </w:r>
      <w:r w:rsidR="008B696A" w:rsidRPr="00A85F4D">
        <w:rPr>
          <w:sz w:val="26"/>
          <w:szCs w:val="26"/>
        </w:rPr>
        <w:t xml:space="preserve">2.  </w:t>
      </w:r>
      <w:r w:rsidRPr="00A85F4D">
        <w:rPr>
          <w:sz w:val="26"/>
          <w:szCs w:val="26"/>
        </w:rPr>
        <w:t>Сокращенная продолжительность рабочего времени устанавливается в следующих случаях:</w:t>
      </w:r>
    </w:p>
    <w:p w:rsidR="00446AB1" w:rsidRPr="00A85F4D" w:rsidRDefault="00446AB1" w:rsidP="00D50392">
      <w:pPr>
        <w:jc w:val="both"/>
        <w:rPr>
          <w:sz w:val="26"/>
          <w:szCs w:val="26"/>
        </w:rPr>
      </w:pPr>
      <w:r w:rsidRPr="00A85F4D">
        <w:rPr>
          <w:sz w:val="26"/>
          <w:szCs w:val="26"/>
        </w:rPr>
        <w:t xml:space="preserve"> - для работников, руководителей образовательных организаций сельской местности- женщин - 36 часов в неделю</w:t>
      </w:r>
      <w:r w:rsidRPr="00A85F4D">
        <w:rPr>
          <w:i/>
          <w:sz w:val="26"/>
          <w:szCs w:val="26"/>
        </w:rPr>
        <w:t>,</w:t>
      </w:r>
      <w:r w:rsidRPr="00A85F4D">
        <w:rPr>
          <w:sz w:val="26"/>
          <w:szCs w:val="26"/>
        </w:rPr>
        <w:t xml:space="preserve"> если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w:t>
      </w:r>
      <w:hyperlink r:id="rId19" w:history="1">
        <w:r w:rsidRPr="00A85F4D">
          <w:rPr>
            <w:sz w:val="26"/>
            <w:szCs w:val="26"/>
          </w:rPr>
          <w:t>Постановление</w:t>
        </w:r>
      </w:hyperlink>
      <w:r w:rsidRPr="00A85F4D">
        <w:rPr>
          <w:sz w:val="26"/>
          <w:szCs w:val="26"/>
        </w:rPr>
        <w:t> ВС РСФСР от 01.11.1990 N 298/3-1);</w:t>
      </w:r>
    </w:p>
    <w:p w:rsidR="00446AB1" w:rsidRPr="00A85F4D" w:rsidRDefault="00446AB1" w:rsidP="00D50392">
      <w:pPr>
        <w:jc w:val="both"/>
        <w:rPr>
          <w:sz w:val="26"/>
          <w:szCs w:val="26"/>
        </w:rPr>
      </w:pPr>
      <w:r w:rsidRPr="00A85F4D">
        <w:rPr>
          <w:sz w:val="26"/>
          <w:szCs w:val="26"/>
        </w:rPr>
        <w:t xml:space="preserve"> - для медицинских работников - не более 39 часов в неделю (</w:t>
      </w:r>
      <w:hyperlink r:id="rId20" w:history="1">
        <w:r w:rsidRPr="00A85F4D">
          <w:rPr>
            <w:sz w:val="26"/>
            <w:szCs w:val="26"/>
          </w:rPr>
          <w:t>ст. 350</w:t>
        </w:r>
      </w:hyperlink>
      <w:r w:rsidRPr="00A85F4D">
        <w:rPr>
          <w:sz w:val="26"/>
          <w:szCs w:val="26"/>
        </w:rPr>
        <w:t> ТК РФ);</w:t>
      </w:r>
    </w:p>
    <w:p w:rsidR="00446AB1" w:rsidRPr="00A85F4D" w:rsidRDefault="00446AB1" w:rsidP="00D50392">
      <w:pPr>
        <w:jc w:val="both"/>
        <w:rPr>
          <w:sz w:val="26"/>
          <w:szCs w:val="26"/>
        </w:rPr>
      </w:pPr>
      <w:r w:rsidRPr="00A85F4D">
        <w:rPr>
          <w:sz w:val="26"/>
          <w:szCs w:val="26"/>
        </w:rPr>
        <w:t xml:space="preserve"> - для работников, являющихся инвалидами I или II группы - не более 35 часов в неделю с сохранением полной оплаты труда.</w:t>
      </w:r>
    </w:p>
    <w:p w:rsidR="00B42557" w:rsidRPr="00A85F4D" w:rsidRDefault="00446AB1" w:rsidP="00B42557">
      <w:pPr>
        <w:ind w:firstLine="540"/>
        <w:jc w:val="both"/>
        <w:rPr>
          <w:sz w:val="26"/>
          <w:szCs w:val="26"/>
        </w:rPr>
      </w:pPr>
      <w:r w:rsidRPr="00A85F4D">
        <w:rPr>
          <w:sz w:val="26"/>
          <w:szCs w:val="26"/>
        </w:rPr>
        <w:t>Продолжительность рабочего времени и времени отдыха работников образования регулируется трудовым законодательством и иными внутриотраслевыми и локальными нормативными актами, в том числе Уставом организации, учебным расписанием, календарным графиком работы, Правилами внутреннего трудового расп</w:t>
      </w:r>
      <w:r w:rsidR="00B42557" w:rsidRPr="00A85F4D">
        <w:rPr>
          <w:sz w:val="26"/>
          <w:szCs w:val="26"/>
        </w:rPr>
        <w:t>орядка, коллективным договором.</w:t>
      </w:r>
    </w:p>
    <w:p w:rsidR="00224E92" w:rsidRPr="00A85F4D" w:rsidRDefault="00BA5B61" w:rsidP="00BA5B61">
      <w:pPr>
        <w:jc w:val="both"/>
        <w:rPr>
          <w:sz w:val="26"/>
          <w:szCs w:val="26"/>
        </w:rPr>
      </w:pPr>
      <w:r w:rsidRPr="00A85F4D">
        <w:rPr>
          <w:color w:val="000000"/>
          <w:sz w:val="26"/>
          <w:szCs w:val="26"/>
        </w:rPr>
        <w:t xml:space="preserve">     </w:t>
      </w:r>
      <w:r w:rsidR="00446AB1" w:rsidRPr="00A85F4D">
        <w:rPr>
          <w:color w:val="000000"/>
          <w:sz w:val="26"/>
          <w:szCs w:val="26"/>
        </w:rPr>
        <w:t>5.</w:t>
      </w:r>
      <w:r w:rsidR="008B696A" w:rsidRPr="00A85F4D">
        <w:rPr>
          <w:color w:val="000000"/>
          <w:sz w:val="26"/>
          <w:szCs w:val="26"/>
        </w:rPr>
        <w:t>2</w:t>
      </w:r>
      <w:r w:rsidRPr="00A85F4D">
        <w:rPr>
          <w:color w:val="000000"/>
          <w:sz w:val="26"/>
          <w:szCs w:val="26"/>
        </w:rPr>
        <w:t>.</w:t>
      </w:r>
      <w:r w:rsidR="00446AB1" w:rsidRPr="00A85F4D">
        <w:rPr>
          <w:color w:val="000000"/>
          <w:sz w:val="26"/>
          <w:szCs w:val="26"/>
        </w:rPr>
        <w:t xml:space="preserve"> Учебная нагрузка, в том числе объем внеурочной воспитательной работы</w:t>
      </w:r>
      <w:r w:rsidR="00224E92" w:rsidRPr="00A85F4D">
        <w:rPr>
          <w:color w:val="000000"/>
          <w:sz w:val="26"/>
          <w:szCs w:val="26"/>
        </w:rPr>
        <w:t xml:space="preserve">, </w:t>
      </w:r>
      <w:r w:rsidR="008D5D8F" w:rsidRPr="00A85F4D">
        <w:rPr>
          <w:color w:val="000000"/>
          <w:sz w:val="26"/>
          <w:szCs w:val="26"/>
        </w:rPr>
        <w:t xml:space="preserve">входящей в основную образовательную программу, </w:t>
      </w:r>
      <w:r w:rsidR="00446AB1" w:rsidRPr="00A85F4D">
        <w:rPr>
          <w:color w:val="000000"/>
          <w:sz w:val="26"/>
          <w:szCs w:val="26"/>
        </w:rPr>
        <w:t xml:space="preserve">выполнение дополнительных функциональных обязанностей, определяется и тарифицируется на весь учебный год с 1 сентября текущего года по 31 августа следующего года. Объем учебной нагрузки педагогических работников устанавливается только с их письменного согласия,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 данной образовательной организации с учётом мотивированного мнения профсоюзного комитета. Окончательное распределение учебной нагрузки, утверждение тарификационных списков на учебный год должно быть завершено в общеобразовательных организациях, организациях дополнительного </w:t>
      </w:r>
      <w:r w:rsidR="00446AB1" w:rsidRPr="00A85F4D">
        <w:rPr>
          <w:sz w:val="26"/>
          <w:szCs w:val="26"/>
        </w:rPr>
        <w:t xml:space="preserve">образования не </w:t>
      </w:r>
      <w:r w:rsidR="00446AB1" w:rsidRPr="00A85F4D">
        <w:rPr>
          <w:sz w:val="26"/>
          <w:szCs w:val="26"/>
        </w:rPr>
        <w:lastRenderedPageBreak/>
        <w:t>позднее 5 сентября.</w:t>
      </w:r>
    </w:p>
    <w:p w:rsidR="00224E92" w:rsidRPr="00A85F4D" w:rsidRDefault="00BA5B61" w:rsidP="00BA5B61">
      <w:pPr>
        <w:jc w:val="both"/>
        <w:rPr>
          <w:color w:val="000000"/>
          <w:sz w:val="26"/>
          <w:szCs w:val="26"/>
        </w:rPr>
      </w:pPr>
      <w:r w:rsidRPr="00A85F4D">
        <w:rPr>
          <w:color w:val="000000"/>
          <w:sz w:val="26"/>
          <w:szCs w:val="26"/>
        </w:rPr>
        <w:t xml:space="preserve">     </w:t>
      </w:r>
      <w:r w:rsidR="00446AB1" w:rsidRPr="00A85F4D">
        <w:rPr>
          <w:color w:val="000000"/>
          <w:sz w:val="26"/>
          <w:szCs w:val="26"/>
        </w:rPr>
        <w:t>5.</w:t>
      </w:r>
      <w:r w:rsidR="008B696A" w:rsidRPr="00A85F4D">
        <w:rPr>
          <w:color w:val="000000"/>
          <w:sz w:val="26"/>
          <w:szCs w:val="26"/>
        </w:rPr>
        <w:t>3</w:t>
      </w:r>
      <w:r w:rsidR="00446AB1" w:rsidRPr="00A85F4D">
        <w:rPr>
          <w:color w:val="000000"/>
          <w:sz w:val="26"/>
          <w:szCs w:val="26"/>
        </w:rPr>
        <w:t>.</w:t>
      </w:r>
      <w:r w:rsidR="00224E92" w:rsidRPr="00A85F4D">
        <w:rPr>
          <w:color w:val="000000"/>
          <w:sz w:val="26"/>
          <w:szCs w:val="26"/>
        </w:rPr>
        <w:t xml:space="preserve"> </w:t>
      </w:r>
      <w:r w:rsidR="00446AB1" w:rsidRPr="00A85F4D">
        <w:rPr>
          <w:color w:val="000000"/>
          <w:sz w:val="26"/>
          <w:szCs w:val="26"/>
        </w:rPr>
        <w:t xml:space="preserve">При возложении на учителей общеобразовательных организаций, для которых данная образовательная организация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обучающимися, отнесёнными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 </w:t>
      </w:r>
    </w:p>
    <w:p w:rsidR="00446AB1" w:rsidRPr="00A85F4D" w:rsidRDefault="00BA5B61" w:rsidP="00BA5B61">
      <w:pPr>
        <w:jc w:val="both"/>
        <w:rPr>
          <w:sz w:val="26"/>
          <w:szCs w:val="26"/>
        </w:rPr>
      </w:pPr>
      <w:r w:rsidRPr="00A85F4D">
        <w:rPr>
          <w:sz w:val="26"/>
          <w:szCs w:val="26"/>
        </w:rPr>
        <w:t xml:space="preserve">     </w:t>
      </w:r>
      <w:r w:rsidR="00446AB1" w:rsidRPr="00A85F4D">
        <w:rPr>
          <w:sz w:val="26"/>
          <w:szCs w:val="26"/>
        </w:rPr>
        <w:t>5.</w:t>
      </w:r>
      <w:r w:rsidR="008B696A" w:rsidRPr="00A85F4D">
        <w:rPr>
          <w:sz w:val="26"/>
          <w:szCs w:val="26"/>
        </w:rPr>
        <w:t>4</w:t>
      </w:r>
      <w:r w:rsidR="00446AB1" w:rsidRPr="00A85F4D">
        <w:rPr>
          <w:sz w:val="26"/>
          <w:szCs w:val="26"/>
        </w:rPr>
        <w:t xml:space="preserve">.  </w:t>
      </w:r>
      <w:r w:rsidR="00446AB1" w:rsidRPr="00A85F4D">
        <w:rPr>
          <w:rFonts w:eastAsia="Calibri"/>
          <w:bCs/>
          <w:sz w:val="26"/>
          <w:szCs w:val="26"/>
          <w:lang w:eastAsia="en-US"/>
        </w:rPr>
        <w:t>Режим рабочего времени педагогов-психологов в пределах 36-часовой рабочей недели регулируется правилами внутреннего трудового распорядка организации с учетом:</w:t>
      </w:r>
    </w:p>
    <w:p w:rsidR="00446AB1" w:rsidRPr="00A85F4D" w:rsidRDefault="00BA5B61" w:rsidP="00D50392">
      <w:pPr>
        <w:widowControl/>
        <w:ind w:firstLine="540"/>
        <w:jc w:val="both"/>
        <w:rPr>
          <w:rFonts w:eastAsia="Calibri"/>
          <w:bCs/>
          <w:sz w:val="26"/>
          <w:szCs w:val="26"/>
          <w:lang w:eastAsia="en-US"/>
        </w:rPr>
      </w:pPr>
      <w:r w:rsidRPr="00A85F4D">
        <w:rPr>
          <w:rFonts w:eastAsia="Calibri"/>
          <w:bCs/>
          <w:sz w:val="26"/>
          <w:szCs w:val="26"/>
          <w:lang w:eastAsia="en-US"/>
        </w:rPr>
        <w:t xml:space="preserve">-  </w:t>
      </w:r>
      <w:r w:rsidR="00446AB1" w:rsidRPr="00A85F4D">
        <w:rPr>
          <w:rFonts w:eastAsia="Calibri"/>
          <w:bCs/>
          <w:sz w:val="26"/>
          <w:szCs w:val="26"/>
          <w:lang w:eastAsia="en-US"/>
        </w:rPr>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224E92" w:rsidRPr="00A85F4D" w:rsidRDefault="00BA5B61" w:rsidP="00224E92">
      <w:pPr>
        <w:widowControl/>
        <w:ind w:firstLine="540"/>
        <w:jc w:val="both"/>
        <w:rPr>
          <w:rFonts w:eastAsia="Calibri"/>
          <w:bCs/>
          <w:sz w:val="26"/>
          <w:szCs w:val="26"/>
          <w:lang w:eastAsia="en-US"/>
        </w:rPr>
      </w:pPr>
      <w:r w:rsidRPr="00A85F4D">
        <w:rPr>
          <w:rFonts w:eastAsia="Calibri"/>
          <w:bCs/>
          <w:sz w:val="26"/>
          <w:szCs w:val="26"/>
          <w:lang w:eastAsia="en-US"/>
        </w:rPr>
        <w:t xml:space="preserve">-  </w:t>
      </w:r>
      <w:r w:rsidR="00446AB1" w:rsidRPr="00A85F4D">
        <w:rPr>
          <w:rFonts w:eastAsia="Calibri"/>
          <w:bCs/>
          <w:sz w:val="26"/>
          <w:szCs w:val="26"/>
          <w:lang w:eastAsia="en-US"/>
        </w:rPr>
        <w:t>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p>
    <w:p w:rsidR="00FE7851" w:rsidRPr="00A85F4D" w:rsidRDefault="00BA5B61" w:rsidP="00FE7851">
      <w:pPr>
        <w:widowControl/>
        <w:jc w:val="both"/>
        <w:rPr>
          <w:rFonts w:eastAsia="Calibri"/>
          <w:i/>
          <w:sz w:val="26"/>
          <w:szCs w:val="26"/>
          <w:lang w:eastAsia="en-US"/>
        </w:rPr>
      </w:pPr>
      <w:r w:rsidRPr="00A85F4D">
        <w:rPr>
          <w:sz w:val="26"/>
          <w:szCs w:val="26"/>
        </w:rPr>
        <w:t xml:space="preserve">     </w:t>
      </w:r>
      <w:r w:rsidR="00446AB1" w:rsidRPr="00A85F4D">
        <w:rPr>
          <w:sz w:val="26"/>
          <w:szCs w:val="26"/>
        </w:rPr>
        <w:t>5.</w:t>
      </w:r>
      <w:r w:rsidR="008B696A" w:rsidRPr="00A85F4D">
        <w:rPr>
          <w:sz w:val="26"/>
          <w:szCs w:val="26"/>
        </w:rPr>
        <w:t>5</w:t>
      </w:r>
      <w:r w:rsidR="00446AB1" w:rsidRPr="00A85F4D">
        <w:rPr>
          <w:sz w:val="26"/>
          <w:szCs w:val="26"/>
        </w:rPr>
        <w:t xml:space="preserve">. </w:t>
      </w:r>
      <w:r w:rsidR="00446AB1" w:rsidRPr="00A85F4D">
        <w:rPr>
          <w:rFonts w:eastAsia="Calibri"/>
          <w:sz w:val="26"/>
          <w:szCs w:val="26"/>
          <w:lang w:eastAsia="en-US"/>
        </w:rPr>
        <w:t>При составлении расписаний занятий организация обязана исключить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rsidR="00FE7851" w:rsidRPr="00A85F4D" w:rsidRDefault="00FE7851" w:rsidP="00FE7851">
      <w:pPr>
        <w:widowControl/>
        <w:ind w:firstLine="708"/>
        <w:jc w:val="both"/>
        <w:rPr>
          <w:rFonts w:eastAsia="Calibri"/>
          <w:bCs/>
          <w:sz w:val="26"/>
          <w:szCs w:val="26"/>
          <w:lang w:eastAsia="en-US"/>
        </w:rPr>
      </w:pPr>
      <w:r w:rsidRPr="00A85F4D">
        <w:rPr>
          <w:rFonts w:eastAsia="Calibri"/>
          <w:sz w:val="26"/>
          <w:szCs w:val="26"/>
          <w:lang w:eastAsia="en-US"/>
        </w:rPr>
        <w:t>5.5.1.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w:t>
      </w:r>
      <w:r w:rsidRPr="00A85F4D">
        <w:rPr>
          <w:sz w:val="26"/>
          <w:szCs w:val="26"/>
        </w:rPr>
        <w:t xml:space="preserve"> режима рабочего времени и времени отдыха педагогических и иных работников организаций, осуществляющих образовательную деятельность, утвержденных</w:t>
      </w:r>
    </w:p>
    <w:p w:rsidR="00224E92" w:rsidRPr="00A85F4D" w:rsidRDefault="00FE7851" w:rsidP="00FE7851">
      <w:pPr>
        <w:jc w:val="both"/>
        <w:rPr>
          <w:rFonts w:eastAsia="Calibri"/>
          <w:i/>
          <w:sz w:val="26"/>
          <w:szCs w:val="26"/>
          <w:lang w:eastAsia="en-US"/>
        </w:rPr>
      </w:pPr>
      <w:r w:rsidRPr="00A85F4D">
        <w:rPr>
          <w:sz w:val="26"/>
          <w:szCs w:val="26"/>
        </w:rPr>
        <w:t>приказом Министерства образования и науки РФ от 11 мая 2016 г. № 536.</w:t>
      </w:r>
    </w:p>
    <w:p w:rsidR="00446AB1" w:rsidRPr="00A85F4D" w:rsidRDefault="00FE7851" w:rsidP="00FE7851">
      <w:pPr>
        <w:ind w:firstLine="708"/>
        <w:jc w:val="both"/>
        <w:rPr>
          <w:i/>
          <w:sz w:val="26"/>
          <w:szCs w:val="26"/>
        </w:rPr>
      </w:pPr>
      <w:r w:rsidRPr="00A85F4D">
        <w:rPr>
          <w:rFonts w:eastAsia="Calibri"/>
          <w:sz w:val="26"/>
          <w:szCs w:val="26"/>
          <w:lang w:eastAsia="en-US"/>
        </w:rPr>
        <w:t xml:space="preserve">5.5.2. </w:t>
      </w:r>
      <w:r w:rsidR="00446AB1" w:rsidRPr="00A85F4D">
        <w:rPr>
          <w:rFonts w:eastAsia="Calibri"/>
          <w:sz w:val="26"/>
          <w:szCs w:val="26"/>
          <w:lang w:eastAsia="en-US"/>
        </w:rP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224E92" w:rsidRPr="00A85F4D" w:rsidRDefault="00FE7851" w:rsidP="00FE7851">
      <w:pPr>
        <w:widowControl/>
        <w:jc w:val="both"/>
        <w:rPr>
          <w:rFonts w:eastAsia="Calibri"/>
          <w:i/>
          <w:sz w:val="26"/>
          <w:szCs w:val="26"/>
          <w:lang w:eastAsia="en-US"/>
        </w:rPr>
      </w:pPr>
      <w:r w:rsidRPr="00A85F4D">
        <w:rPr>
          <w:rFonts w:eastAsia="Calibri"/>
          <w:sz w:val="26"/>
          <w:szCs w:val="26"/>
          <w:lang w:eastAsia="en-US"/>
        </w:rPr>
        <w:t xml:space="preserve">     </w:t>
      </w:r>
      <w:r w:rsidR="00491362" w:rsidRPr="00A85F4D">
        <w:rPr>
          <w:rFonts w:eastAsia="Calibri"/>
          <w:sz w:val="26"/>
          <w:szCs w:val="26"/>
          <w:lang w:eastAsia="en-US"/>
        </w:rPr>
        <w:t xml:space="preserve">5.6. </w:t>
      </w:r>
      <w:r w:rsidR="00446AB1" w:rsidRPr="00A85F4D">
        <w:rPr>
          <w:rFonts w:eastAsia="Calibri"/>
          <w:sz w:val="26"/>
          <w:szCs w:val="26"/>
          <w:lang w:eastAsia="en-US"/>
        </w:rPr>
        <w:t xml:space="preserve">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w:t>
      </w:r>
      <w:r w:rsidR="00446AB1" w:rsidRPr="00A85F4D">
        <w:rPr>
          <w:sz w:val="26"/>
          <w:szCs w:val="26"/>
        </w:rPr>
        <w:t xml:space="preserve">дежурств, участия во внеурочных мероприятиях, предусмотренных планом </w:t>
      </w:r>
      <w:r w:rsidR="00446AB1" w:rsidRPr="00A85F4D">
        <w:rPr>
          <w:bCs/>
          <w:sz w:val="26"/>
          <w:szCs w:val="26"/>
        </w:rPr>
        <w:t xml:space="preserve">организации </w:t>
      </w:r>
      <w:r w:rsidR="00446AB1" w:rsidRPr="00A85F4D">
        <w:rPr>
          <w:sz w:val="26"/>
          <w:szCs w:val="26"/>
        </w:rPr>
        <w:t xml:space="preserve">(заседания педагогического совета, родительские собрания и т.д.) </w:t>
      </w:r>
      <w:r w:rsidR="00446AB1" w:rsidRPr="00A85F4D">
        <w:rPr>
          <w:rFonts w:eastAsia="Calibri"/>
          <w:sz w:val="26"/>
          <w:szCs w:val="26"/>
          <w:lang w:eastAsia="en-US"/>
        </w:rPr>
        <w:t>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r w:rsidR="00224E92" w:rsidRPr="00A85F4D">
        <w:rPr>
          <w:rFonts w:eastAsia="Calibri"/>
          <w:sz w:val="26"/>
          <w:szCs w:val="26"/>
          <w:lang w:eastAsia="en-US"/>
        </w:rPr>
        <w:t>.</w:t>
      </w:r>
    </w:p>
    <w:p w:rsidR="00224E92" w:rsidRPr="00A85F4D" w:rsidRDefault="00FE7851" w:rsidP="00FE7851">
      <w:pPr>
        <w:widowControl/>
        <w:jc w:val="both"/>
        <w:rPr>
          <w:rFonts w:eastAsia="Calibri"/>
          <w:i/>
          <w:sz w:val="26"/>
          <w:szCs w:val="26"/>
          <w:lang w:eastAsia="en-US"/>
        </w:rPr>
      </w:pPr>
      <w:r w:rsidRPr="00A85F4D">
        <w:rPr>
          <w:sz w:val="26"/>
          <w:szCs w:val="26"/>
        </w:rPr>
        <w:t xml:space="preserve">     </w:t>
      </w:r>
      <w:r w:rsidR="00491362" w:rsidRPr="00A85F4D">
        <w:rPr>
          <w:sz w:val="26"/>
          <w:szCs w:val="26"/>
        </w:rPr>
        <w:t>5.</w:t>
      </w:r>
      <w:r w:rsidR="00446AB1" w:rsidRPr="00A85F4D">
        <w:rPr>
          <w:sz w:val="26"/>
          <w:szCs w:val="26"/>
        </w:rPr>
        <w:t xml:space="preserve">7.В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руководитель образовательной организации, по возможности, планирует для них в течение рабочей недели один свободный день с целью использования его для </w:t>
      </w:r>
      <w:r w:rsidR="00446AB1" w:rsidRPr="00A85F4D">
        <w:rPr>
          <w:sz w:val="26"/>
          <w:szCs w:val="26"/>
        </w:rPr>
        <w:lastRenderedPageBreak/>
        <w:t>дополнительного профессионального образования, самообразования, подготовки к занятиям.</w:t>
      </w:r>
    </w:p>
    <w:p w:rsidR="00446AB1" w:rsidRPr="00A85F4D" w:rsidRDefault="00FE7851" w:rsidP="00FE7851">
      <w:pPr>
        <w:shd w:val="clear" w:color="auto" w:fill="FFFFFF"/>
        <w:jc w:val="both"/>
        <w:rPr>
          <w:i/>
          <w:sz w:val="26"/>
          <w:szCs w:val="26"/>
        </w:rPr>
      </w:pPr>
      <w:r w:rsidRPr="00A85F4D">
        <w:rPr>
          <w:color w:val="000000"/>
          <w:sz w:val="26"/>
          <w:szCs w:val="26"/>
        </w:rPr>
        <w:t xml:space="preserve">     </w:t>
      </w:r>
      <w:r w:rsidR="00491362" w:rsidRPr="00A85F4D">
        <w:rPr>
          <w:color w:val="000000"/>
          <w:sz w:val="26"/>
          <w:szCs w:val="26"/>
        </w:rPr>
        <w:t>5</w:t>
      </w:r>
      <w:r w:rsidR="00446AB1" w:rsidRPr="00A85F4D">
        <w:rPr>
          <w:color w:val="000000"/>
          <w:sz w:val="26"/>
          <w:szCs w:val="26"/>
        </w:rPr>
        <w:t xml:space="preserve">.8. Учителям общеобразовательных организаций, которым не может быть обеспечена полная учебная нагрузка, гарантируется выплата ставки заработной </w:t>
      </w:r>
      <w:proofErr w:type="gramStart"/>
      <w:r w:rsidR="00446AB1" w:rsidRPr="00A85F4D">
        <w:rPr>
          <w:color w:val="000000"/>
          <w:sz w:val="26"/>
          <w:szCs w:val="26"/>
        </w:rPr>
        <w:t>платы  в</w:t>
      </w:r>
      <w:proofErr w:type="gramEnd"/>
      <w:r w:rsidR="00446AB1" w:rsidRPr="00A85F4D">
        <w:rPr>
          <w:color w:val="000000"/>
          <w:sz w:val="26"/>
          <w:szCs w:val="26"/>
        </w:rPr>
        <w:t xml:space="preserve"> полном размере при условии догрузки их до установленной нормы часов другой педагогической работы:</w:t>
      </w:r>
    </w:p>
    <w:p w:rsidR="00446AB1" w:rsidRPr="00A85F4D" w:rsidRDefault="00446AB1" w:rsidP="00D50392">
      <w:pPr>
        <w:shd w:val="clear" w:color="auto" w:fill="FFFFFF"/>
        <w:ind w:firstLine="708"/>
        <w:jc w:val="both"/>
        <w:rPr>
          <w:color w:val="000000"/>
          <w:sz w:val="26"/>
          <w:szCs w:val="26"/>
        </w:rPr>
      </w:pPr>
      <w:r w:rsidRPr="00A85F4D">
        <w:rPr>
          <w:color w:val="000000"/>
          <w:sz w:val="26"/>
          <w:szCs w:val="26"/>
        </w:rPr>
        <w:t>- учителям 1-4 классов при передаче специалистам преподавания уроков иностранного языка, музыки, изобразительного искусства и физической культуры. При отсутствии учителей - специалистов, и по другим объективным причинам учителя начальных классов вправе преподавать эти предметы с соответствующей дополнительной оплатой за часы преподавательской работы, превышающей 18 часов в неделю;</w:t>
      </w:r>
    </w:p>
    <w:p w:rsidR="00FE7851" w:rsidRPr="00A85F4D" w:rsidRDefault="00446AB1" w:rsidP="00FE7851">
      <w:pPr>
        <w:shd w:val="clear" w:color="auto" w:fill="FFFFFF"/>
        <w:ind w:firstLine="708"/>
        <w:jc w:val="both"/>
        <w:rPr>
          <w:color w:val="000000"/>
          <w:sz w:val="26"/>
          <w:szCs w:val="26"/>
        </w:rPr>
      </w:pPr>
      <w:r w:rsidRPr="00A85F4D">
        <w:rPr>
          <w:color w:val="000000"/>
          <w:sz w:val="26"/>
          <w:szCs w:val="26"/>
        </w:rPr>
        <w:t xml:space="preserve">- учителям физической культуры, </w:t>
      </w:r>
      <w:proofErr w:type="gramStart"/>
      <w:r w:rsidRPr="00A85F4D">
        <w:rPr>
          <w:color w:val="000000"/>
          <w:sz w:val="26"/>
          <w:szCs w:val="26"/>
        </w:rPr>
        <w:t>образовательных  организаций</w:t>
      </w:r>
      <w:proofErr w:type="gramEnd"/>
      <w:r w:rsidRPr="00A85F4D">
        <w:rPr>
          <w:color w:val="000000"/>
          <w:sz w:val="26"/>
          <w:szCs w:val="26"/>
        </w:rPr>
        <w:t>, рас</w:t>
      </w:r>
      <w:r w:rsidR="00224E92" w:rsidRPr="00A85F4D">
        <w:rPr>
          <w:color w:val="000000"/>
          <w:sz w:val="26"/>
          <w:szCs w:val="26"/>
        </w:rPr>
        <w:t>положенных в сельской местности.</w:t>
      </w:r>
    </w:p>
    <w:p w:rsidR="00224E92" w:rsidRPr="00A85F4D" w:rsidRDefault="00FE7851" w:rsidP="00FE7851">
      <w:pPr>
        <w:jc w:val="both"/>
        <w:rPr>
          <w:color w:val="000000"/>
          <w:sz w:val="26"/>
          <w:szCs w:val="26"/>
        </w:rPr>
      </w:pPr>
      <w:r w:rsidRPr="00A85F4D">
        <w:rPr>
          <w:color w:val="000000"/>
          <w:sz w:val="26"/>
          <w:szCs w:val="26"/>
        </w:rPr>
        <w:t xml:space="preserve">     </w:t>
      </w:r>
      <w:r w:rsidR="00491362" w:rsidRPr="00A85F4D">
        <w:rPr>
          <w:color w:val="000000"/>
          <w:sz w:val="26"/>
          <w:szCs w:val="26"/>
        </w:rPr>
        <w:t>5.</w:t>
      </w:r>
      <w:r w:rsidR="00446AB1" w:rsidRPr="00A85F4D">
        <w:rPr>
          <w:color w:val="000000"/>
          <w:sz w:val="26"/>
          <w:szCs w:val="26"/>
        </w:rPr>
        <w:t>9. Педагогическим работникам (в том числе тренерам-преподавателям, тренерам), работающим по совместительству в другой образовательной организации, может быть установлена учебная нагрузка в объёме половины месячной нормы рабочего времени, исчисленной из установленной для них продолжительности рабочей недели;  педагогическим работникам (в том числе тренерам-преподавателям, тренерам), у которых половина месячной нормы рабочего времени по основной работе составляет менее 16 часов в неделю, - 16 часов работы в неделю.</w:t>
      </w:r>
    </w:p>
    <w:p w:rsidR="00224E92" w:rsidRPr="00A85F4D" w:rsidRDefault="00FE7851" w:rsidP="00FE7851">
      <w:pPr>
        <w:jc w:val="both"/>
        <w:rPr>
          <w:i/>
          <w:color w:val="000000"/>
          <w:sz w:val="26"/>
          <w:szCs w:val="26"/>
        </w:rPr>
      </w:pPr>
      <w:r w:rsidRPr="00A85F4D">
        <w:rPr>
          <w:color w:val="000000"/>
          <w:sz w:val="26"/>
          <w:szCs w:val="26"/>
        </w:rPr>
        <w:t xml:space="preserve">     </w:t>
      </w:r>
      <w:r w:rsidR="00491362" w:rsidRPr="00A85F4D">
        <w:rPr>
          <w:color w:val="000000"/>
          <w:sz w:val="26"/>
          <w:szCs w:val="26"/>
        </w:rPr>
        <w:t>5.</w:t>
      </w:r>
      <w:r w:rsidR="00446AB1" w:rsidRPr="00A85F4D">
        <w:rPr>
          <w:color w:val="000000"/>
          <w:sz w:val="26"/>
          <w:szCs w:val="26"/>
        </w:rPr>
        <w:t>10.</w:t>
      </w:r>
      <w:r w:rsidR="00224E92" w:rsidRPr="00A85F4D">
        <w:rPr>
          <w:color w:val="000000"/>
          <w:sz w:val="26"/>
          <w:szCs w:val="26"/>
        </w:rPr>
        <w:t xml:space="preserve"> </w:t>
      </w:r>
      <w:r w:rsidR="00446AB1" w:rsidRPr="00A85F4D">
        <w:rPr>
          <w:sz w:val="26"/>
          <w:szCs w:val="26"/>
        </w:rPr>
        <w:t>Педагогическим работникам</w:t>
      </w:r>
      <w:r w:rsidR="00446AB1" w:rsidRPr="00A85F4D">
        <w:rPr>
          <w:color w:val="000000"/>
          <w:sz w:val="26"/>
          <w:szCs w:val="26"/>
        </w:rPr>
        <w:t>, находящи</w:t>
      </w:r>
      <w:r w:rsidR="009B7234" w:rsidRPr="00A85F4D">
        <w:rPr>
          <w:color w:val="000000"/>
          <w:sz w:val="26"/>
          <w:szCs w:val="26"/>
        </w:rPr>
        <w:t>м</w:t>
      </w:r>
      <w:r w:rsidR="00446AB1" w:rsidRPr="00A85F4D">
        <w:rPr>
          <w:color w:val="000000"/>
          <w:sz w:val="26"/>
          <w:szCs w:val="26"/>
        </w:rPr>
        <w:t xml:space="preserve">ся в отпуске по уходу за ребёнком до достижения им возраста 3-х </w:t>
      </w:r>
      <w:proofErr w:type="gramStart"/>
      <w:r w:rsidR="00446AB1" w:rsidRPr="00A85F4D">
        <w:rPr>
          <w:color w:val="000000"/>
          <w:sz w:val="26"/>
          <w:szCs w:val="26"/>
        </w:rPr>
        <w:t>лет,  учебная</w:t>
      </w:r>
      <w:r w:rsidR="00446AB1" w:rsidRPr="00A85F4D">
        <w:rPr>
          <w:sz w:val="26"/>
          <w:szCs w:val="26"/>
        </w:rPr>
        <w:t>нагрузка</w:t>
      </w:r>
      <w:proofErr w:type="gramEnd"/>
      <w:r w:rsidR="00446AB1" w:rsidRPr="00A85F4D">
        <w:rPr>
          <w:sz w:val="26"/>
          <w:szCs w:val="26"/>
        </w:rPr>
        <w:t xml:space="preserve">  у</w:t>
      </w:r>
      <w:r w:rsidR="00446AB1" w:rsidRPr="00A85F4D">
        <w:rPr>
          <w:color w:val="000000"/>
          <w:sz w:val="26"/>
          <w:szCs w:val="26"/>
        </w:rPr>
        <w:t>станавливается (</w:t>
      </w:r>
      <w:r w:rsidR="00446AB1" w:rsidRPr="00A85F4D">
        <w:rPr>
          <w:sz w:val="26"/>
          <w:szCs w:val="26"/>
        </w:rPr>
        <w:t>тарифицируется)</w:t>
      </w:r>
      <w:r w:rsidR="00446AB1" w:rsidRPr="00A85F4D">
        <w:rPr>
          <w:color w:val="000000"/>
          <w:sz w:val="26"/>
          <w:szCs w:val="26"/>
        </w:rPr>
        <w:t xml:space="preserve"> на общих основаниях и передаётся на указанный период для выполнения другим педагогическим работникам</w:t>
      </w:r>
      <w:r w:rsidR="00224E92" w:rsidRPr="00A85F4D">
        <w:rPr>
          <w:i/>
          <w:color w:val="000000"/>
          <w:sz w:val="26"/>
          <w:szCs w:val="26"/>
        </w:rPr>
        <w:t>.</w:t>
      </w:r>
    </w:p>
    <w:p w:rsidR="00224E92" w:rsidRPr="00A85F4D" w:rsidRDefault="00FE7851" w:rsidP="00FE7851">
      <w:pPr>
        <w:jc w:val="both"/>
        <w:rPr>
          <w:color w:val="000000"/>
          <w:sz w:val="26"/>
          <w:szCs w:val="26"/>
        </w:rPr>
      </w:pPr>
      <w:r w:rsidRPr="00A85F4D">
        <w:rPr>
          <w:sz w:val="26"/>
          <w:szCs w:val="26"/>
        </w:rPr>
        <w:t xml:space="preserve">     </w:t>
      </w:r>
      <w:r w:rsidR="00491362" w:rsidRPr="00A85F4D">
        <w:rPr>
          <w:sz w:val="26"/>
          <w:szCs w:val="26"/>
        </w:rPr>
        <w:t>5.</w:t>
      </w:r>
      <w:r w:rsidR="00446AB1" w:rsidRPr="00A85F4D">
        <w:rPr>
          <w:sz w:val="26"/>
          <w:szCs w:val="26"/>
        </w:rPr>
        <w:t>11.</w:t>
      </w:r>
      <w:r w:rsidR="00224E92" w:rsidRPr="00A85F4D">
        <w:rPr>
          <w:sz w:val="26"/>
          <w:szCs w:val="26"/>
        </w:rPr>
        <w:t xml:space="preserve"> </w:t>
      </w:r>
      <w:r w:rsidR="00446AB1" w:rsidRPr="00A85F4D">
        <w:rPr>
          <w:color w:val="000000"/>
          <w:sz w:val="26"/>
          <w:szCs w:val="26"/>
        </w:rPr>
        <w:t>Педагогическим работникам, выполняющим функции классного руководителя, порядок работы определяется планами и графиками общешкольных и классных мероприятий, личными планами педагогического работника в зависимости от обстоятельств их реализации</w:t>
      </w:r>
      <w:r w:rsidR="00224E92" w:rsidRPr="00A85F4D">
        <w:rPr>
          <w:color w:val="000000"/>
          <w:sz w:val="26"/>
          <w:szCs w:val="26"/>
        </w:rPr>
        <w:t>.</w:t>
      </w:r>
    </w:p>
    <w:p w:rsidR="00446AB1" w:rsidRPr="00A85F4D" w:rsidRDefault="00FE7851" w:rsidP="00FE7851">
      <w:pPr>
        <w:jc w:val="both"/>
        <w:rPr>
          <w:color w:val="000000"/>
          <w:sz w:val="26"/>
          <w:szCs w:val="26"/>
        </w:rPr>
      </w:pPr>
      <w:r w:rsidRPr="00A85F4D">
        <w:rPr>
          <w:bCs/>
          <w:iCs/>
          <w:sz w:val="26"/>
          <w:szCs w:val="26"/>
        </w:rPr>
        <w:t xml:space="preserve">     </w:t>
      </w:r>
      <w:r w:rsidR="00491362" w:rsidRPr="00A85F4D">
        <w:rPr>
          <w:bCs/>
          <w:iCs/>
          <w:sz w:val="26"/>
          <w:szCs w:val="26"/>
        </w:rPr>
        <w:t>5</w:t>
      </w:r>
      <w:r w:rsidR="00446AB1" w:rsidRPr="00A85F4D">
        <w:rPr>
          <w:bCs/>
          <w:iCs/>
          <w:sz w:val="26"/>
          <w:szCs w:val="26"/>
        </w:rPr>
        <w:t>.12.</w:t>
      </w:r>
      <w:r w:rsidR="00224E92" w:rsidRPr="00A85F4D">
        <w:rPr>
          <w:bCs/>
          <w:iCs/>
          <w:sz w:val="26"/>
          <w:szCs w:val="26"/>
        </w:rPr>
        <w:t xml:space="preserve"> </w:t>
      </w:r>
      <w:r w:rsidR="00446AB1" w:rsidRPr="00A85F4D">
        <w:rPr>
          <w:bCs/>
          <w:iCs/>
          <w:sz w:val="26"/>
          <w:szCs w:val="26"/>
        </w:rPr>
        <w:t>Работа в выходные и нерабочие праздничные дни запрещается, за исключением случаев, предусмотренных Трудовым кодексом Российской Федерации.</w:t>
      </w:r>
    </w:p>
    <w:p w:rsidR="00446AB1" w:rsidRPr="00A85F4D" w:rsidRDefault="00FE7851" w:rsidP="00FE7851">
      <w:pPr>
        <w:pStyle w:val="a3"/>
        <w:jc w:val="both"/>
        <w:rPr>
          <w:bCs/>
          <w:iCs/>
          <w:sz w:val="26"/>
          <w:szCs w:val="26"/>
        </w:rPr>
      </w:pPr>
      <w:r w:rsidRPr="00A85F4D">
        <w:rPr>
          <w:color w:val="000000"/>
          <w:sz w:val="26"/>
          <w:szCs w:val="26"/>
        </w:rPr>
        <w:t xml:space="preserve">     </w:t>
      </w:r>
      <w:r w:rsidR="00491362" w:rsidRPr="00A85F4D">
        <w:rPr>
          <w:color w:val="000000"/>
          <w:sz w:val="26"/>
          <w:szCs w:val="26"/>
        </w:rPr>
        <w:t xml:space="preserve">5.13. </w:t>
      </w:r>
      <w:r w:rsidR="00446AB1" w:rsidRPr="00A85F4D">
        <w:rPr>
          <w:color w:val="000000"/>
          <w:sz w:val="26"/>
          <w:szCs w:val="26"/>
        </w:rPr>
        <w:t>Педагогическим работникам образовательных организаций в случаях совпадения праздничных и выходных дней с каникулярным период</w:t>
      </w:r>
      <w:r w:rsidR="00224E92" w:rsidRPr="00A85F4D">
        <w:rPr>
          <w:color w:val="000000"/>
          <w:sz w:val="26"/>
          <w:szCs w:val="26"/>
        </w:rPr>
        <w:t xml:space="preserve">ом предоставляются выходные дни. </w:t>
      </w:r>
      <w:r w:rsidR="00446AB1" w:rsidRPr="00A85F4D">
        <w:rPr>
          <w:color w:val="000000"/>
          <w:sz w:val="26"/>
          <w:szCs w:val="26"/>
        </w:rPr>
        <w:t>В этих случаях размер заработной платы работников не меняется.</w:t>
      </w:r>
    </w:p>
    <w:p w:rsidR="00446AB1" w:rsidRPr="00A85F4D" w:rsidRDefault="00FE7851" w:rsidP="00FE7851">
      <w:pPr>
        <w:pStyle w:val="a3"/>
        <w:jc w:val="both"/>
        <w:rPr>
          <w:bCs/>
          <w:i/>
          <w:iCs/>
          <w:sz w:val="26"/>
          <w:szCs w:val="26"/>
        </w:rPr>
      </w:pPr>
      <w:r w:rsidRPr="00A85F4D">
        <w:rPr>
          <w:sz w:val="26"/>
          <w:szCs w:val="26"/>
        </w:rPr>
        <w:t xml:space="preserve">     </w:t>
      </w:r>
      <w:r w:rsidR="00491362" w:rsidRPr="00A85F4D">
        <w:rPr>
          <w:sz w:val="26"/>
          <w:szCs w:val="26"/>
        </w:rPr>
        <w:t>5.14.</w:t>
      </w:r>
      <w:r w:rsidR="00446AB1" w:rsidRPr="00A85F4D">
        <w:rPr>
          <w:color w:val="000000"/>
          <w:sz w:val="26"/>
          <w:szCs w:val="26"/>
        </w:rPr>
        <w:t xml:space="preserve"> Каникулярное время для педагогических работников, не совпадающее с очередным отпуском, считается рабочим в пределах их учебной нагрузки с учетом выполнения должностных обязанностей, дополнительных видов работ, непосредственно связанных с образовательной деятельностью, оговоренных в трудовом договоре и локальных нормативных актах образовательной организации, используется также для дополнительного профессионального образования.    В этот период режим</w:t>
      </w:r>
      <w:r w:rsidRPr="00A85F4D">
        <w:rPr>
          <w:color w:val="000000"/>
          <w:sz w:val="26"/>
          <w:szCs w:val="26"/>
        </w:rPr>
        <w:t xml:space="preserve"> рабочего времени </w:t>
      </w:r>
      <w:proofErr w:type="spellStart"/>
      <w:r w:rsidRPr="00A85F4D">
        <w:rPr>
          <w:color w:val="000000"/>
          <w:sz w:val="26"/>
          <w:szCs w:val="26"/>
        </w:rPr>
        <w:t>педработников</w:t>
      </w:r>
      <w:proofErr w:type="spellEnd"/>
      <w:r w:rsidR="00446AB1" w:rsidRPr="00A85F4D">
        <w:rPr>
          <w:color w:val="000000"/>
          <w:sz w:val="26"/>
          <w:szCs w:val="26"/>
        </w:rPr>
        <w:t xml:space="preserve"> уточняется,</w:t>
      </w:r>
      <w:r w:rsidR="00224E92" w:rsidRPr="00A85F4D">
        <w:rPr>
          <w:color w:val="000000"/>
          <w:sz w:val="26"/>
          <w:szCs w:val="26"/>
        </w:rPr>
        <w:t xml:space="preserve"> </w:t>
      </w:r>
      <w:r w:rsidR="00446AB1" w:rsidRPr="00A85F4D">
        <w:rPr>
          <w:color w:val="000000"/>
          <w:sz w:val="26"/>
          <w:szCs w:val="26"/>
        </w:rPr>
        <w:t>они выполняют педагогическую (методическую, организационную и др.) работу.  График выходов на работу должен быть составлен до начала каникул</w:t>
      </w:r>
      <w:r w:rsidR="00446AB1" w:rsidRPr="00A85F4D">
        <w:rPr>
          <w:sz w:val="26"/>
          <w:szCs w:val="26"/>
        </w:rPr>
        <w:t xml:space="preserve">. </w:t>
      </w:r>
    </w:p>
    <w:p w:rsidR="00446AB1" w:rsidRPr="00A85F4D" w:rsidRDefault="00FE7851" w:rsidP="00FE7851">
      <w:pPr>
        <w:pStyle w:val="a3"/>
        <w:jc w:val="both"/>
        <w:rPr>
          <w:bCs/>
          <w:i/>
          <w:iCs/>
          <w:sz w:val="26"/>
          <w:szCs w:val="26"/>
        </w:rPr>
      </w:pPr>
      <w:r w:rsidRPr="00A85F4D">
        <w:rPr>
          <w:color w:val="000000"/>
          <w:sz w:val="26"/>
          <w:szCs w:val="26"/>
        </w:rPr>
        <w:t xml:space="preserve">     </w:t>
      </w:r>
      <w:r w:rsidR="00491362" w:rsidRPr="00A85F4D">
        <w:rPr>
          <w:color w:val="000000"/>
          <w:sz w:val="26"/>
          <w:szCs w:val="26"/>
        </w:rPr>
        <w:t xml:space="preserve">5.15. </w:t>
      </w:r>
      <w:r w:rsidR="00446AB1" w:rsidRPr="00A85F4D">
        <w:rPr>
          <w:color w:val="000000"/>
          <w:sz w:val="26"/>
          <w:szCs w:val="26"/>
        </w:rPr>
        <w:t xml:space="preserve">Во время осенних, зимних, весенних каникул учителям могут предоставляться свободные от работы дни для совершенствования методического и профессионального мастерства.  </w:t>
      </w:r>
    </w:p>
    <w:p w:rsidR="00446AB1" w:rsidRPr="00A85F4D" w:rsidRDefault="00FE7851" w:rsidP="00FE7851">
      <w:pPr>
        <w:pStyle w:val="a3"/>
        <w:jc w:val="both"/>
        <w:rPr>
          <w:bCs/>
          <w:iCs/>
          <w:sz w:val="26"/>
          <w:szCs w:val="26"/>
        </w:rPr>
      </w:pPr>
      <w:r w:rsidRPr="00A85F4D">
        <w:rPr>
          <w:color w:val="000000"/>
          <w:sz w:val="26"/>
          <w:szCs w:val="26"/>
        </w:rPr>
        <w:t xml:space="preserve">     </w:t>
      </w:r>
      <w:r w:rsidR="00491362" w:rsidRPr="00A85F4D">
        <w:rPr>
          <w:color w:val="000000"/>
          <w:sz w:val="26"/>
          <w:szCs w:val="26"/>
        </w:rPr>
        <w:t xml:space="preserve">5.16. </w:t>
      </w:r>
      <w:r w:rsidR="00446AB1" w:rsidRPr="00A85F4D">
        <w:rPr>
          <w:color w:val="000000"/>
          <w:sz w:val="26"/>
          <w:szCs w:val="26"/>
        </w:rPr>
        <w:t xml:space="preserve">Вспомогательный и обслуживающий персонал в каникулярный период может привлекаться к выполнению хозяйственных работ, не требующих специальных знаний </w:t>
      </w:r>
      <w:r w:rsidR="00446AB1" w:rsidRPr="00A85F4D">
        <w:rPr>
          <w:color w:val="000000"/>
          <w:sz w:val="26"/>
          <w:szCs w:val="26"/>
        </w:rPr>
        <w:lastRenderedPageBreak/>
        <w:t>(мелкий ремонт после проведения целевого инструктажа; работа на территории; дежурство в образовательной организации и др.), в пределах установленного им рабочего времени на основании локальных актов, графиков и инструкций выполнения соответствующих работ.</w:t>
      </w:r>
    </w:p>
    <w:p w:rsidR="00446AB1" w:rsidRPr="00A85F4D" w:rsidRDefault="00FE7851" w:rsidP="00FE7851">
      <w:pPr>
        <w:pStyle w:val="a3"/>
        <w:jc w:val="both"/>
        <w:rPr>
          <w:bCs/>
          <w:iCs/>
          <w:sz w:val="26"/>
          <w:szCs w:val="26"/>
        </w:rPr>
      </w:pPr>
      <w:r w:rsidRPr="00A85F4D">
        <w:rPr>
          <w:bCs/>
          <w:iCs/>
          <w:sz w:val="26"/>
          <w:szCs w:val="26"/>
        </w:rPr>
        <w:t xml:space="preserve">     </w:t>
      </w:r>
      <w:r w:rsidR="00491362" w:rsidRPr="00A85F4D">
        <w:rPr>
          <w:bCs/>
          <w:iCs/>
          <w:sz w:val="26"/>
          <w:szCs w:val="26"/>
        </w:rPr>
        <w:t xml:space="preserve">5.17. </w:t>
      </w:r>
      <w:r w:rsidR="00446AB1" w:rsidRPr="00A85F4D">
        <w:rPr>
          <w:bCs/>
          <w:iCs/>
          <w:sz w:val="26"/>
          <w:szCs w:val="26"/>
        </w:rPr>
        <w:t>Привлечение к работе в установленные работникам выходные дни, а также нерабочие праздничные дни, вызванное необходимостью проведения экзаменационной сессии, учебных занятий с обучающимися по заочной форме обучения, дней открытых дверей для абитуриентов и их родителей и др., допускается по письменному распоряжению руководителя организации с письменного согласия работника и с учетом мнения выборного профсоюзного органа.</w:t>
      </w:r>
    </w:p>
    <w:p w:rsidR="00271E78" w:rsidRPr="00A85F4D" w:rsidRDefault="00FE7851" w:rsidP="00FE7851">
      <w:pPr>
        <w:pStyle w:val="ConsPlusNormal"/>
        <w:ind w:firstLine="0"/>
        <w:jc w:val="both"/>
        <w:rPr>
          <w:rFonts w:ascii="Times New Roman" w:hAnsi="Times New Roman" w:cs="Times New Roman"/>
          <w:sz w:val="26"/>
          <w:szCs w:val="26"/>
        </w:rPr>
      </w:pPr>
      <w:r w:rsidRPr="00A85F4D">
        <w:rPr>
          <w:rFonts w:ascii="Times New Roman" w:hAnsi="Times New Roman" w:cs="Times New Roman"/>
          <w:sz w:val="26"/>
          <w:szCs w:val="26"/>
        </w:rPr>
        <w:t xml:space="preserve">      </w:t>
      </w:r>
      <w:r w:rsidR="00446AB1" w:rsidRPr="00A85F4D">
        <w:rPr>
          <w:rFonts w:ascii="Times New Roman" w:hAnsi="Times New Roman" w:cs="Times New Roman"/>
          <w:sz w:val="26"/>
          <w:szCs w:val="26"/>
        </w:rPr>
        <w:t>5.</w:t>
      </w:r>
      <w:r w:rsidR="00EF4C3F" w:rsidRPr="00A85F4D">
        <w:rPr>
          <w:rFonts w:ascii="Times New Roman" w:hAnsi="Times New Roman" w:cs="Times New Roman"/>
          <w:sz w:val="26"/>
          <w:szCs w:val="26"/>
        </w:rPr>
        <w:t>18</w:t>
      </w:r>
      <w:r w:rsidR="00446AB1" w:rsidRPr="00A85F4D">
        <w:rPr>
          <w:rFonts w:ascii="Times New Roman" w:hAnsi="Times New Roman" w:cs="Times New Roman"/>
          <w:sz w:val="26"/>
          <w:szCs w:val="26"/>
        </w:rPr>
        <w:t>. Вопрос</w:t>
      </w:r>
      <w:r w:rsidR="00271E78" w:rsidRPr="00A85F4D">
        <w:rPr>
          <w:rFonts w:ascii="Times New Roman" w:hAnsi="Times New Roman" w:cs="Times New Roman"/>
          <w:sz w:val="26"/>
          <w:szCs w:val="26"/>
        </w:rPr>
        <w:t xml:space="preserve"> </w:t>
      </w:r>
      <w:r w:rsidR="00446AB1" w:rsidRPr="00A85F4D">
        <w:rPr>
          <w:rFonts w:ascii="Times New Roman" w:hAnsi="Times New Roman" w:cs="Times New Roman"/>
          <w:sz w:val="26"/>
          <w:szCs w:val="26"/>
        </w:rPr>
        <w:t>присутствия (отсутствия)</w:t>
      </w:r>
      <w:r w:rsidR="00271E78" w:rsidRPr="00A85F4D">
        <w:rPr>
          <w:rFonts w:ascii="Times New Roman" w:hAnsi="Times New Roman" w:cs="Times New Roman"/>
          <w:sz w:val="26"/>
          <w:szCs w:val="26"/>
        </w:rPr>
        <w:t xml:space="preserve"> </w:t>
      </w:r>
      <w:r w:rsidR="00446AB1" w:rsidRPr="00A85F4D">
        <w:rPr>
          <w:rFonts w:ascii="Times New Roman" w:hAnsi="Times New Roman" w:cs="Times New Roman"/>
          <w:sz w:val="26"/>
          <w:szCs w:val="26"/>
        </w:rPr>
        <w:t xml:space="preserve">работников (отдельных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w:t>
      </w:r>
      <w:proofErr w:type="gramStart"/>
      <w:r w:rsidR="00446AB1" w:rsidRPr="00A85F4D">
        <w:rPr>
          <w:rFonts w:ascii="Times New Roman" w:hAnsi="Times New Roman" w:cs="Times New Roman"/>
          <w:sz w:val="26"/>
          <w:szCs w:val="26"/>
        </w:rPr>
        <w:t>характера)решается</w:t>
      </w:r>
      <w:proofErr w:type="gramEnd"/>
      <w:r w:rsidR="00446AB1" w:rsidRPr="00A85F4D">
        <w:rPr>
          <w:rFonts w:ascii="Times New Roman" w:hAnsi="Times New Roman" w:cs="Times New Roman"/>
          <w:sz w:val="26"/>
          <w:szCs w:val="26"/>
        </w:rPr>
        <w:t xml:space="preserve"> руководителем организации с учетом мнения выборного профсоюзного органа.</w:t>
      </w:r>
    </w:p>
    <w:p w:rsidR="00271E78" w:rsidRPr="00A85F4D" w:rsidRDefault="00FE7851" w:rsidP="00FE7851">
      <w:pPr>
        <w:pStyle w:val="ConsPlusNormal"/>
        <w:ind w:firstLine="0"/>
        <w:jc w:val="both"/>
        <w:rPr>
          <w:rFonts w:ascii="Times New Roman" w:hAnsi="Times New Roman" w:cs="Times New Roman"/>
          <w:color w:val="000000"/>
          <w:sz w:val="26"/>
          <w:szCs w:val="26"/>
        </w:rPr>
      </w:pPr>
      <w:r w:rsidRPr="00A85F4D">
        <w:rPr>
          <w:rFonts w:ascii="Times New Roman" w:hAnsi="Times New Roman" w:cs="Times New Roman"/>
          <w:color w:val="000000"/>
          <w:sz w:val="26"/>
          <w:szCs w:val="26"/>
        </w:rPr>
        <w:t xml:space="preserve">     </w:t>
      </w:r>
      <w:r w:rsidR="00446AB1" w:rsidRPr="00A85F4D">
        <w:rPr>
          <w:rFonts w:ascii="Times New Roman" w:hAnsi="Times New Roman" w:cs="Times New Roman"/>
          <w:color w:val="000000"/>
          <w:sz w:val="26"/>
          <w:szCs w:val="26"/>
        </w:rPr>
        <w:t>5.</w:t>
      </w:r>
      <w:r w:rsidR="001C5AC7" w:rsidRPr="00A85F4D">
        <w:rPr>
          <w:rFonts w:ascii="Times New Roman" w:hAnsi="Times New Roman" w:cs="Times New Roman"/>
          <w:color w:val="000000"/>
          <w:sz w:val="26"/>
          <w:szCs w:val="26"/>
        </w:rPr>
        <w:t>19</w:t>
      </w:r>
      <w:r w:rsidR="00446AB1" w:rsidRPr="00A85F4D">
        <w:rPr>
          <w:rFonts w:ascii="Times New Roman" w:hAnsi="Times New Roman" w:cs="Times New Roman"/>
          <w:color w:val="000000"/>
          <w:sz w:val="26"/>
          <w:szCs w:val="26"/>
        </w:rPr>
        <w:t xml:space="preserve">. Сверхурочные работы, вызванные необходимостью подменять отсутствующих работников, допускаются </w:t>
      </w:r>
      <w:r w:rsidR="00446AB1" w:rsidRPr="00A85F4D">
        <w:rPr>
          <w:rFonts w:ascii="Times New Roman" w:hAnsi="Times New Roman" w:cs="Times New Roman"/>
          <w:bCs/>
          <w:color w:val="000000"/>
          <w:sz w:val="26"/>
          <w:szCs w:val="26"/>
        </w:rPr>
        <w:t>с письменного согласия работника</w:t>
      </w:r>
      <w:r w:rsidR="00446AB1" w:rsidRPr="00A85F4D">
        <w:rPr>
          <w:rFonts w:ascii="Times New Roman" w:hAnsi="Times New Roman" w:cs="Times New Roman"/>
          <w:color w:val="000000"/>
          <w:sz w:val="26"/>
          <w:szCs w:val="26"/>
        </w:rPr>
        <w:t xml:space="preserve"> при наличии приказа администрации с учетом мнения профсоюзного комитета организации.</w:t>
      </w:r>
    </w:p>
    <w:p w:rsidR="00446AB1" w:rsidRPr="00A85F4D" w:rsidRDefault="00FE7851" w:rsidP="00FE7851">
      <w:pPr>
        <w:pStyle w:val="ConsPlusNormal"/>
        <w:ind w:firstLine="0"/>
        <w:jc w:val="both"/>
        <w:rPr>
          <w:rFonts w:ascii="Times New Roman" w:hAnsi="Times New Roman" w:cs="Times New Roman"/>
          <w:bCs/>
          <w:iCs/>
          <w:sz w:val="26"/>
          <w:szCs w:val="26"/>
        </w:rPr>
      </w:pPr>
      <w:r w:rsidRPr="00A85F4D">
        <w:rPr>
          <w:rFonts w:ascii="Times New Roman" w:hAnsi="Times New Roman" w:cs="Times New Roman"/>
          <w:bCs/>
          <w:iCs/>
          <w:sz w:val="26"/>
          <w:szCs w:val="26"/>
        </w:rPr>
        <w:t xml:space="preserve">      </w:t>
      </w:r>
      <w:r w:rsidR="00446AB1" w:rsidRPr="00A85F4D">
        <w:rPr>
          <w:rFonts w:ascii="Times New Roman" w:hAnsi="Times New Roman" w:cs="Times New Roman"/>
          <w:bCs/>
          <w:iCs/>
          <w:sz w:val="26"/>
          <w:szCs w:val="26"/>
        </w:rPr>
        <w:t>5.2</w:t>
      </w:r>
      <w:r w:rsidR="001C5AC7" w:rsidRPr="00A85F4D">
        <w:rPr>
          <w:rFonts w:ascii="Times New Roman" w:hAnsi="Times New Roman" w:cs="Times New Roman"/>
          <w:bCs/>
          <w:iCs/>
          <w:sz w:val="26"/>
          <w:szCs w:val="26"/>
        </w:rPr>
        <w:t>0</w:t>
      </w:r>
      <w:r w:rsidR="00446AB1" w:rsidRPr="00A85F4D">
        <w:rPr>
          <w:rFonts w:ascii="Times New Roman" w:hAnsi="Times New Roman" w:cs="Times New Roman"/>
          <w:bCs/>
          <w:iCs/>
          <w:sz w:val="26"/>
          <w:szCs w:val="26"/>
        </w:rPr>
        <w:t>. Работникам</w:t>
      </w:r>
      <w:r w:rsidR="00EB04EE" w:rsidRPr="00A85F4D">
        <w:rPr>
          <w:rFonts w:ascii="Times New Roman" w:hAnsi="Times New Roman" w:cs="Times New Roman"/>
          <w:bCs/>
          <w:iCs/>
          <w:sz w:val="26"/>
          <w:szCs w:val="26"/>
        </w:rPr>
        <w:t xml:space="preserve"> сферы образования</w:t>
      </w:r>
      <w:r w:rsidR="00271E78" w:rsidRPr="00A85F4D">
        <w:rPr>
          <w:rFonts w:ascii="Times New Roman" w:hAnsi="Times New Roman" w:cs="Times New Roman"/>
          <w:bCs/>
          <w:iCs/>
          <w:sz w:val="26"/>
          <w:szCs w:val="26"/>
        </w:rPr>
        <w:t xml:space="preserve"> </w:t>
      </w:r>
      <w:r w:rsidR="00446AB1" w:rsidRPr="00A85F4D">
        <w:rPr>
          <w:rFonts w:ascii="Times New Roman" w:hAnsi="Times New Roman" w:cs="Times New Roman"/>
          <w:bCs/>
          <w:iCs/>
          <w:sz w:val="26"/>
          <w:szCs w:val="26"/>
        </w:rPr>
        <w:t>с ненормированным рабочим днем,</w:t>
      </w:r>
      <w:r w:rsidR="00271E78" w:rsidRPr="00A85F4D">
        <w:rPr>
          <w:rFonts w:ascii="Times New Roman" w:hAnsi="Times New Roman" w:cs="Times New Roman"/>
          <w:bCs/>
          <w:iCs/>
          <w:sz w:val="26"/>
          <w:szCs w:val="26"/>
        </w:rPr>
        <w:t xml:space="preserve"> </w:t>
      </w:r>
      <w:r w:rsidR="00446AB1" w:rsidRPr="00A85F4D">
        <w:rPr>
          <w:rFonts w:ascii="Times New Roman" w:hAnsi="Times New Roman" w:cs="Times New Roman"/>
          <w:bCs/>
          <w:iCs/>
          <w:sz w:val="26"/>
          <w:szCs w:val="26"/>
        </w:rPr>
        <w:t>предоставляется ежегодный дополнительный оплачиваемый отпуск.</w:t>
      </w:r>
    </w:p>
    <w:p w:rsidR="00446AB1" w:rsidRPr="00A85F4D" w:rsidRDefault="00FE7851" w:rsidP="00D50392">
      <w:pPr>
        <w:pStyle w:val="a3"/>
        <w:ind w:firstLine="708"/>
        <w:jc w:val="both"/>
        <w:rPr>
          <w:bCs/>
          <w:iCs/>
          <w:sz w:val="26"/>
          <w:szCs w:val="26"/>
        </w:rPr>
      </w:pPr>
      <w:r w:rsidRPr="00A85F4D">
        <w:rPr>
          <w:bCs/>
          <w:iCs/>
          <w:sz w:val="26"/>
          <w:szCs w:val="26"/>
        </w:rPr>
        <w:t xml:space="preserve">5.20.1. </w:t>
      </w:r>
      <w:r w:rsidR="00446AB1" w:rsidRPr="00A85F4D">
        <w:rPr>
          <w:bCs/>
          <w:iCs/>
          <w:sz w:val="26"/>
          <w:szCs w:val="26"/>
        </w:rPr>
        <w:t>Перечень</w:t>
      </w:r>
      <w:r w:rsidR="00271E78" w:rsidRPr="00A85F4D">
        <w:rPr>
          <w:bCs/>
          <w:iCs/>
          <w:sz w:val="26"/>
          <w:szCs w:val="26"/>
        </w:rPr>
        <w:t xml:space="preserve"> </w:t>
      </w:r>
      <w:r w:rsidR="00446AB1" w:rsidRPr="00A85F4D">
        <w:rPr>
          <w:bCs/>
          <w:iCs/>
          <w:sz w:val="26"/>
          <w:szCs w:val="26"/>
        </w:rPr>
        <w:t>категорий работников с ненормированным рабочим днем, в том числе эпизодически привлекаемых к выполнению своих трудовых (должностных) обязанностей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предусматриваются коллективным договором, правилами внутреннего трудового распорядка в зависимости от объема работы, степени напряженности труда, возможности работника выполнять свои трудовые (должностные) обязанности за пределами нормальной продолжительности рабочего времени и других условий.</w:t>
      </w:r>
      <w:r w:rsidR="00446AB1" w:rsidRPr="00A85F4D">
        <w:rPr>
          <w:color w:val="000000"/>
          <w:sz w:val="26"/>
          <w:szCs w:val="26"/>
        </w:rPr>
        <w:t xml:space="preserve"> Учет рабочего времени сверх установленной законодательством нормы часов производится работодателем.</w:t>
      </w:r>
    </w:p>
    <w:p w:rsidR="00446AB1" w:rsidRPr="00A85F4D" w:rsidRDefault="00FE7851" w:rsidP="00D50392">
      <w:pPr>
        <w:pStyle w:val="a3"/>
        <w:ind w:firstLine="708"/>
        <w:jc w:val="both"/>
        <w:rPr>
          <w:bCs/>
          <w:i/>
          <w:iCs/>
          <w:sz w:val="26"/>
          <w:szCs w:val="26"/>
        </w:rPr>
      </w:pPr>
      <w:r w:rsidRPr="00A85F4D">
        <w:rPr>
          <w:bCs/>
          <w:iCs/>
          <w:sz w:val="26"/>
          <w:szCs w:val="26"/>
        </w:rPr>
        <w:t xml:space="preserve">5.20.2. </w:t>
      </w:r>
      <w:r w:rsidR="00446AB1" w:rsidRPr="00A85F4D">
        <w:rPr>
          <w:bCs/>
          <w:iCs/>
          <w:sz w:val="26"/>
          <w:szCs w:val="26"/>
        </w:rPr>
        <w:t xml:space="preserve">Оплата дополнительных отпусков, предоставляемых работникам с ненормированным рабочим днем, производится в пределах фонда оплаты труда.  </w:t>
      </w:r>
    </w:p>
    <w:p w:rsidR="00446AB1" w:rsidRPr="00A85F4D" w:rsidRDefault="00FE7851" w:rsidP="00FE7851">
      <w:pPr>
        <w:pStyle w:val="a3"/>
        <w:jc w:val="both"/>
        <w:rPr>
          <w:bCs/>
          <w:iCs/>
          <w:sz w:val="26"/>
          <w:szCs w:val="26"/>
        </w:rPr>
      </w:pPr>
      <w:r w:rsidRPr="00A85F4D">
        <w:rPr>
          <w:bCs/>
          <w:iCs/>
          <w:sz w:val="26"/>
          <w:szCs w:val="26"/>
        </w:rPr>
        <w:t xml:space="preserve">     </w:t>
      </w:r>
      <w:r w:rsidR="001C5AC7" w:rsidRPr="00A85F4D">
        <w:rPr>
          <w:bCs/>
          <w:iCs/>
          <w:sz w:val="26"/>
          <w:szCs w:val="26"/>
        </w:rPr>
        <w:t>5.2</w:t>
      </w:r>
      <w:r w:rsidR="00446AB1" w:rsidRPr="00A85F4D">
        <w:rPr>
          <w:bCs/>
          <w:iCs/>
          <w:sz w:val="26"/>
          <w:szCs w:val="26"/>
        </w:rPr>
        <w:t>1</w:t>
      </w:r>
      <w:r w:rsidR="001C5AC7" w:rsidRPr="00A85F4D">
        <w:rPr>
          <w:bCs/>
          <w:iCs/>
          <w:sz w:val="26"/>
          <w:szCs w:val="26"/>
        </w:rPr>
        <w:t>.</w:t>
      </w:r>
      <w:r w:rsidR="00446AB1" w:rsidRPr="00A85F4D">
        <w:rPr>
          <w:bCs/>
          <w:iCs/>
          <w:sz w:val="26"/>
          <w:szCs w:val="26"/>
        </w:rPr>
        <w:t xml:space="preserve"> Предоставление ежегодных основного и дополнительных оплачиваемых отпуск</w:t>
      </w:r>
      <w:r w:rsidR="00A241AF" w:rsidRPr="00A85F4D">
        <w:rPr>
          <w:bCs/>
          <w:iCs/>
          <w:sz w:val="26"/>
          <w:szCs w:val="26"/>
        </w:rPr>
        <w:t>ов осуществляется, как правило,</w:t>
      </w:r>
      <w:r w:rsidR="00446AB1" w:rsidRPr="00A85F4D">
        <w:rPr>
          <w:bCs/>
          <w:iCs/>
          <w:sz w:val="26"/>
          <w:szCs w:val="26"/>
        </w:rPr>
        <w:t xml:space="preserve"> в летний период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w:t>
      </w:r>
      <w:r w:rsidR="00AB6B1F" w:rsidRPr="00A85F4D">
        <w:rPr>
          <w:bCs/>
          <w:iCs/>
          <w:sz w:val="26"/>
          <w:szCs w:val="26"/>
        </w:rPr>
        <w:t xml:space="preserve"> с учетом необходимости обеспечения нормальной работы организации и благоприятных условий для отдыха работников.</w:t>
      </w:r>
    </w:p>
    <w:p w:rsidR="006005EB" w:rsidRPr="00A85F4D" w:rsidRDefault="00FE7851" w:rsidP="00FE7851">
      <w:pPr>
        <w:pStyle w:val="a3"/>
        <w:jc w:val="both"/>
        <w:rPr>
          <w:bCs/>
          <w:iCs/>
          <w:sz w:val="26"/>
          <w:szCs w:val="26"/>
        </w:rPr>
      </w:pPr>
      <w:r w:rsidRPr="00A85F4D">
        <w:rPr>
          <w:bCs/>
          <w:iCs/>
          <w:sz w:val="26"/>
          <w:szCs w:val="26"/>
        </w:rPr>
        <w:t xml:space="preserve">     </w:t>
      </w:r>
      <w:r w:rsidR="009005EF" w:rsidRPr="00A85F4D">
        <w:rPr>
          <w:bCs/>
          <w:iCs/>
          <w:sz w:val="26"/>
          <w:szCs w:val="26"/>
        </w:rPr>
        <w:t>5.22</w:t>
      </w:r>
      <w:r w:rsidR="006005EB" w:rsidRPr="00A85F4D">
        <w:rPr>
          <w:bCs/>
          <w:iCs/>
          <w:sz w:val="26"/>
          <w:szCs w:val="26"/>
        </w:rPr>
        <w:t>. При предоставлении ежегодного отпуска в каникулярный период</w:t>
      </w:r>
      <w:r w:rsidRPr="00A85F4D">
        <w:rPr>
          <w:bCs/>
          <w:iCs/>
          <w:sz w:val="26"/>
          <w:szCs w:val="26"/>
        </w:rPr>
        <w:t xml:space="preserve"> </w:t>
      </w:r>
      <w:r w:rsidR="006005EB" w:rsidRPr="00A85F4D">
        <w:rPr>
          <w:bCs/>
          <w:iCs/>
          <w:sz w:val="26"/>
          <w:szCs w:val="26"/>
        </w:rPr>
        <w:t>педагогическим работникам</w:t>
      </w:r>
      <w:r w:rsidRPr="00A85F4D">
        <w:rPr>
          <w:bCs/>
          <w:iCs/>
          <w:sz w:val="26"/>
          <w:szCs w:val="26"/>
        </w:rPr>
        <w:t xml:space="preserve"> </w:t>
      </w:r>
      <w:r w:rsidR="006005EB" w:rsidRPr="00A85F4D">
        <w:rPr>
          <w:bCs/>
          <w:iCs/>
          <w:sz w:val="26"/>
          <w:szCs w:val="26"/>
        </w:rPr>
        <w:t>за первый год работы, в том числе до истечения шести месяцев непрерывной работы, отпуск предоставляется в полном объеме с соответствующей оплатой.</w:t>
      </w:r>
    </w:p>
    <w:p w:rsidR="006005EB" w:rsidRPr="00A85F4D" w:rsidRDefault="00A241AF" w:rsidP="006005EB">
      <w:pPr>
        <w:pStyle w:val="a3"/>
        <w:ind w:firstLine="708"/>
        <w:jc w:val="both"/>
        <w:rPr>
          <w:bCs/>
          <w:iCs/>
          <w:sz w:val="26"/>
          <w:szCs w:val="26"/>
        </w:rPr>
      </w:pPr>
      <w:r w:rsidRPr="00A85F4D">
        <w:rPr>
          <w:bCs/>
          <w:iCs/>
          <w:sz w:val="26"/>
          <w:szCs w:val="26"/>
        </w:rPr>
        <w:t xml:space="preserve">5.22.1. </w:t>
      </w:r>
      <w:r w:rsidR="006005EB" w:rsidRPr="00A85F4D">
        <w:rPr>
          <w:bCs/>
          <w:iCs/>
          <w:sz w:val="26"/>
          <w:szCs w:val="26"/>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6005EB" w:rsidRPr="00A85F4D" w:rsidRDefault="00A241AF" w:rsidP="006005EB">
      <w:pPr>
        <w:pStyle w:val="a3"/>
        <w:ind w:firstLine="708"/>
        <w:jc w:val="both"/>
        <w:rPr>
          <w:bCs/>
          <w:iCs/>
          <w:sz w:val="26"/>
          <w:szCs w:val="26"/>
        </w:rPr>
      </w:pPr>
      <w:r w:rsidRPr="00A85F4D">
        <w:rPr>
          <w:bCs/>
          <w:iCs/>
          <w:sz w:val="26"/>
          <w:szCs w:val="26"/>
        </w:rPr>
        <w:t xml:space="preserve">5.22.2. </w:t>
      </w:r>
      <w:r w:rsidR="006005EB" w:rsidRPr="00A85F4D">
        <w:rPr>
          <w:bCs/>
          <w:iCs/>
          <w:sz w:val="26"/>
          <w:szCs w:val="26"/>
        </w:rPr>
        <w:t>Педагогическим работникам, проработавшим в учебном году не менее 10 месяцев, денежная компенсация за неиспользованный отпуск при увольнении выплачивается</w:t>
      </w:r>
      <w:r w:rsidRPr="00A85F4D">
        <w:rPr>
          <w:bCs/>
          <w:iCs/>
          <w:sz w:val="26"/>
          <w:szCs w:val="26"/>
        </w:rPr>
        <w:t xml:space="preserve"> </w:t>
      </w:r>
      <w:r w:rsidR="006005EB" w:rsidRPr="00A85F4D">
        <w:rPr>
          <w:bCs/>
          <w:iCs/>
          <w:sz w:val="26"/>
          <w:szCs w:val="26"/>
        </w:rPr>
        <w:t>исходя из полной продолжительности отпуска</w:t>
      </w:r>
      <w:r w:rsidRPr="00A85F4D">
        <w:rPr>
          <w:bCs/>
          <w:iCs/>
          <w:sz w:val="26"/>
          <w:szCs w:val="26"/>
        </w:rPr>
        <w:t>.</w:t>
      </w:r>
    </w:p>
    <w:p w:rsidR="00446AB1" w:rsidRPr="00A85F4D" w:rsidRDefault="00FE7851" w:rsidP="00FE7851">
      <w:pPr>
        <w:pStyle w:val="a3"/>
        <w:jc w:val="both"/>
        <w:rPr>
          <w:bCs/>
          <w:iCs/>
          <w:sz w:val="26"/>
          <w:szCs w:val="26"/>
        </w:rPr>
      </w:pPr>
      <w:r w:rsidRPr="00A85F4D">
        <w:rPr>
          <w:bCs/>
          <w:iCs/>
          <w:sz w:val="26"/>
          <w:szCs w:val="26"/>
        </w:rPr>
        <w:lastRenderedPageBreak/>
        <w:t xml:space="preserve">     </w:t>
      </w:r>
      <w:r w:rsidR="009005EF" w:rsidRPr="00A85F4D">
        <w:rPr>
          <w:bCs/>
          <w:iCs/>
          <w:sz w:val="26"/>
          <w:szCs w:val="26"/>
        </w:rPr>
        <w:t>5.23</w:t>
      </w:r>
      <w:r w:rsidR="00EF4C3F" w:rsidRPr="00A85F4D">
        <w:rPr>
          <w:bCs/>
          <w:iCs/>
          <w:sz w:val="26"/>
          <w:szCs w:val="26"/>
        </w:rPr>
        <w:t xml:space="preserve">. </w:t>
      </w:r>
      <w:r w:rsidR="00446AB1" w:rsidRPr="00A85F4D">
        <w:rPr>
          <w:bCs/>
          <w:iCs/>
          <w:sz w:val="26"/>
          <w:szCs w:val="26"/>
        </w:rPr>
        <w:t xml:space="preserve">Разделение, предоставление отпуска по частям, его перенос полностью или </w:t>
      </w:r>
      <w:proofErr w:type="gramStart"/>
      <w:r w:rsidR="00446AB1" w:rsidRPr="00A85F4D">
        <w:rPr>
          <w:bCs/>
          <w:iCs/>
          <w:sz w:val="26"/>
          <w:szCs w:val="26"/>
        </w:rPr>
        <w:t>частично,  а</w:t>
      </w:r>
      <w:proofErr w:type="gramEnd"/>
      <w:r w:rsidR="00446AB1" w:rsidRPr="00A85F4D">
        <w:rPr>
          <w:bCs/>
          <w:iCs/>
          <w:sz w:val="26"/>
          <w:szCs w:val="26"/>
        </w:rPr>
        <w:t xml:space="preserve"> также отзыв работника из отпуска</w:t>
      </w:r>
      <w:r w:rsidR="00A241AF" w:rsidRPr="00A85F4D">
        <w:rPr>
          <w:bCs/>
          <w:iCs/>
          <w:sz w:val="26"/>
          <w:szCs w:val="26"/>
        </w:rPr>
        <w:t xml:space="preserve"> </w:t>
      </w:r>
      <w:r w:rsidR="00446AB1" w:rsidRPr="00A85F4D">
        <w:rPr>
          <w:bCs/>
          <w:iCs/>
          <w:sz w:val="26"/>
          <w:szCs w:val="26"/>
        </w:rPr>
        <w:t xml:space="preserve">допускается по приказу (распоряжению) работодателя только с письменного согласия работника и выборного профсоюзного органа. </w:t>
      </w:r>
    </w:p>
    <w:p w:rsidR="006005EB" w:rsidRPr="00A85F4D" w:rsidRDefault="00A241AF" w:rsidP="00A241AF">
      <w:pPr>
        <w:shd w:val="clear" w:color="auto" w:fill="FFFFFF"/>
        <w:jc w:val="both"/>
        <w:rPr>
          <w:bCs/>
          <w:iCs/>
          <w:sz w:val="26"/>
          <w:szCs w:val="26"/>
        </w:rPr>
      </w:pPr>
      <w:r w:rsidRPr="00A85F4D">
        <w:rPr>
          <w:bCs/>
          <w:iCs/>
          <w:sz w:val="26"/>
          <w:szCs w:val="26"/>
        </w:rPr>
        <w:t xml:space="preserve">     </w:t>
      </w:r>
      <w:r w:rsidR="009005EF" w:rsidRPr="00A85F4D">
        <w:rPr>
          <w:bCs/>
          <w:iCs/>
          <w:sz w:val="26"/>
          <w:szCs w:val="26"/>
        </w:rPr>
        <w:t>5.24</w:t>
      </w:r>
      <w:r w:rsidR="006005EB" w:rsidRPr="00A85F4D">
        <w:rPr>
          <w:bCs/>
          <w:iCs/>
          <w:sz w:val="26"/>
          <w:szCs w:val="26"/>
        </w:rPr>
        <w:t>.</w:t>
      </w:r>
      <w:r w:rsidRPr="00A85F4D">
        <w:rPr>
          <w:bCs/>
          <w:iCs/>
          <w:sz w:val="26"/>
          <w:szCs w:val="26"/>
        </w:rPr>
        <w:t xml:space="preserve"> </w:t>
      </w:r>
      <w:r w:rsidR="006005EB" w:rsidRPr="00A85F4D">
        <w:rPr>
          <w:bCs/>
          <w:iCs/>
          <w:sz w:val="26"/>
          <w:szCs w:val="26"/>
        </w:rPr>
        <w:t xml:space="preserve">Запрещается </w:t>
      </w:r>
      <w:proofErr w:type="spellStart"/>
      <w:r w:rsidR="006005EB" w:rsidRPr="00A85F4D">
        <w:rPr>
          <w:bCs/>
          <w:iCs/>
          <w:sz w:val="26"/>
          <w:szCs w:val="26"/>
        </w:rPr>
        <w:t>непредоставление</w:t>
      </w:r>
      <w:proofErr w:type="spellEnd"/>
      <w:r w:rsidR="006005EB" w:rsidRPr="00A85F4D">
        <w:rPr>
          <w:bCs/>
          <w:iCs/>
          <w:sz w:val="26"/>
          <w:szCs w:val="26"/>
        </w:rPr>
        <w:t xml:space="preserve"> ежегодного оплачиваемого отпуска в течение двух лет подряд. </w:t>
      </w:r>
    </w:p>
    <w:p w:rsidR="00446AB1" w:rsidRPr="00A85F4D" w:rsidRDefault="00A241AF" w:rsidP="00A241AF">
      <w:pPr>
        <w:pStyle w:val="a3"/>
        <w:jc w:val="both"/>
        <w:rPr>
          <w:bCs/>
          <w:iCs/>
          <w:sz w:val="26"/>
          <w:szCs w:val="26"/>
        </w:rPr>
      </w:pPr>
      <w:r w:rsidRPr="00A85F4D">
        <w:rPr>
          <w:bCs/>
          <w:iCs/>
          <w:sz w:val="26"/>
          <w:szCs w:val="26"/>
        </w:rPr>
        <w:t xml:space="preserve">     </w:t>
      </w:r>
      <w:r w:rsidR="009005EF" w:rsidRPr="00A85F4D">
        <w:rPr>
          <w:bCs/>
          <w:iCs/>
          <w:sz w:val="26"/>
          <w:szCs w:val="26"/>
        </w:rPr>
        <w:t>5.25</w:t>
      </w:r>
      <w:r w:rsidR="00EF4C3F" w:rsidRPr="00A85F4D">
        <w:rPr>
          <w:bCs/>
          <w:iCs/>
          <w:sz w:val="26"/>
          <w:szCs w:val="26"/>
        </w:rPr>
        <w:t xml:space="preserve">. </w:t>
      </w:r>
      <w:r w:rsidR="00446AB1" w:rsidRPr="00A85F4D">
        <w:rPr>
          <w:bCs/>
          <w:iCs/>
          <w:sz w:val="26"/>
          <w:szCs w:val="26"/>
        </w:rPr>
        <w:t>По письменному заявлению работника при предъявлении путевки на санаторно-курортное лечение работодателям рекомендуется осуществлять перенос части ежегодного оплачиваемого отпуска на период санаторно-курортного лечения с учетом времени в пути.</w:t>
      </w:r>
    </w:p>
    <w:p w:rsidR="00446AB1" w:rsidRPr="00A85F4D" w:rsidRDefault="00A241AF" w:rsidP="00A241AF">
      <w:pPr>
        <w:pStyle w:val="a3"/>
        <w:jc w:val="both"/>
        <w:rPr>
          <w:bCs/>
          <w:iCs/>
          <w:sz w:val="26"/>
          <w:szCs w:val="26"/>
        </w:rPr>
      </w:pPr>
      <w:r w:rsidRPr="00A85F4D">
        <w:rPr>
          <w:bCs/>
          <w:iCs/>
          <w:sz w:val="26"/>
          <w:szCs w:val="26"/>
        </w:rPr>
        <w:t xml:space="preserve">     </w:t>
      </w:r>
      <w:r w:rsidR="009005EF" w:rsidRPr="00A85F4D">
        <w:rPr>
          <w:bCs/>
          <w:iCs/>
          <w:sz w:val="26"/>
          <w:szCs w:val="26"/>
        </w:rPr>
        <w:t>5.26</w:t>
      </w:r>
      <w:r w:rsidR="00446AB1" w:rsidRPr="00A85F4D">
        <w:rPr>
          <w:bCs/>
          <w:iCs/>
          <w:sz w:val="26"/>
          <w:szCs w:val="26"/>
        </w:rPr>
        <w:t xml:space="preserve">. 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в коллективном договоре целесообразно закреплять преимущество работника в выборе новой даты начала отпуска. </w:t>
      </w:r>
    </w:p>
    <w:p w:rsidR="00F82C3A" w:rsidRPr="00A85F4D" w:rsidRDefault="00A241AF" w:rsidP="00A241AF">
      <w:pPr>
        <w:jc w:val="both"/>
        <w:rPr>
          <w:sz w:val="26"/>
          <w:szCs w:val="26"/>
        </w:rPr>
      </w:pPr>
      <w:r w:rsidRPr="00A85F4D">
        <w:rPr>
          <w:sz w:val="26"/>
          <w:szCs w:val="26"/>
        </w:rPr>
        <w:t xml:space="preserve">     </w:t>
      </w:r>
      <w:r w:rsidR="009005EF" w:rsidRPr="00A85F4D">
        <w:rPr>
          <w:sz w:val="26"/>
          <w:szCs w:val="26"/>
        </w:rPr>
        <w:t>5.27</w:t>
      </w:r>
      <w:r w:rsidR="00446AB1" w:rsidRPr="00A85F4D">
        <w:rPr>
          <w:sz w:val="26"/>
          <w:szCs w:val="26"/>
        </w:rPr>
        <w:t>. Педагогическим работникам образовательных организаций через каждые 10 лет непрерывной педагогической работы предоставляется право на отпуск сроком до 1 года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2016г. №644 (далее - Порядок предоставления длительного отпуска).</w:t>
      </w:r>
    </w:p>
    <w:p w:rsidR="00446AB1" w:rsidRPr="00A85F4D" w:rsidRDefault="00A241AF" w:rsidP="00F82C3A">
      <w:pPr>
        <w:ind w:firstLine="709"/>
        <w:jc w:val="both"/>
        <w:rPr>
          <w:sz w:val="26"/>
          <w:szCs w:val="26"/>
        </w:rPr>
      </w:pPr>
      <w:r w:rsidRPr="00A85F4D">
        <w:rPr>
          <w:sz w:val="26"/>
          <w:szCs w:val="26"/>
        </w:rPr>
        <w:t xml:space="preserve">5.27.1. </w:t>
      </w:r>
      <w:r w:rsidR="00446AB1" w:rsidRPr="00A85F4D">
        <w:rPr>
          <w:sz w:val="26"/>
          <w:szCs w:val="26"/>
        </w:rPr>
        <w:t>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предоставления длительного отпуска, работающим по совместительству, и другие вопросы, не предусмотренные Порядком предоставления длительного отпуска, определяются коллективным договором образовательной организации</w:t>
      </w:r>
      <w:r w:rsidR="00F82C3A" w:rsidRPr="00A85F4D">
        <w:rPr>
          <w:sz w:val="26"/>
          <w:szCs w:val="26"/>
        </w:rPr>
        <w:t>.</w:t>
      </w:r>
    </w:p>
    <w:p w:rsidR="00F82C3A" w:rsidRPr="00A85F4D" w:rsidRDefault="00A241AF" w:rsidP="00F82C3A">
      <w:pPr>
        <w:ind w:firstLine="709"/>
        <w:jc w:val="both"/>
        <w:rPr>
          <w:sz w:val="26"/>
          <w:szCs w:val="26"/>
        </w:rPr>
      </w:pPr>
      <w:r w:rsidRPr="00A85F4D">
        <w:rPr>
          <w:sz w:val="26"/>
          <w:szCs w:val="26"/>
        </w:rPr>
        <w:t xml:space="preserve">5.27.2. </w:t>
      </w:r>
      <w:r w:rsidR="00446AB1" w:rsidRPr="00A85F4D">
        <w:rPr>
          <w:sz w:val="26"/>
          <w:szCs w:val="26"/>
        </w:rPr>
        <w:t>В исключительных случаях, когда предоставление длительного отпуска работнику может неблагоприятно отразиться на деятельности образовательной организации, с согласия работника допускается перенос отпуска на более поздний срок, чем указан в заявлении работника</w:t>
      </w:r>
      <w:r w:rsidR="00D50392" w:rsidRPr="00A85F4D">
        <w:rPr>
          <w:sz w:val="26"/>
          <w:szCs w:val="26"/>
        </w:rPr>
        <w:t>.</w:t>
      </w:r>
    </w:p>
    <w:p w:rsidR="00446AB1" w:rsidRPr="00A85F4D" w:rsidRDefault="00A241AF" w:rsidP="00A241AF">
      <w:pPr>
        <w:jc w:val="both"/>
        <w:rPr>
          <w:sz w:val="26"/>
          <w:szCs w:val="26"/>
        </w:rPr>
      </w:pPr>
      <w:r w:rsidRPr="00A85F4D">
        <w:rPr>
          <w:iCs/>
          <w:color w:val="000000"/>
          <w:sz w:val="26"/>
          <w:szCs w:val="26"/>
        </w:rPr>
        <w:t xml:space="preserve">     </w:t>
      </w:r>
      <w:r w:rsidR="009005EF" w:rsidRPr="00A85F4D">
        <w:rPr>
          <w:iCs/>
          <w:color w:val="000000"/>
          <w:sz w:val="26"/>
          <w:szCs w:val="26"/>
        </w:rPr>
        <w:t>5.28</w:t>
      </w:r>
      <w:r w:rsidR="00446AB1" w:rsidRPr="00A85F4D">
        <w:rPr>
          <w:iCs/>
          <w:color w:val="000000"/>
          <w:sz w:val="26"/>
          <w:szCs w:val="26"/>
        </w:rPr>
        <w:t>.</w:t>
      </w:r>
      <w:r w:rsidR="00F82C3A" w:rsidRPr="00A85F4D">
        <w:rPr>
          <w:iCs/>
          <w:color w:val="000000"/>
          <w:sz w:val="26"/>
          <w:szCs w:val="26"/>
        </w:rPr>
        <w:t xml:space="preserve"> </w:t>
      </w:r>
      <w:r w:rsidR="00446AB1" w:rsidRPr="00A85F4D">
        <w:rPr>
          <w:iCs/>
          <w:color w:val="000000"/>
          <w:sz w:val="26"/>
          <w:szCs w:val="26"/>
        </w:rPr>
        <w:t>Работодатель с учётом производственных во</w:t>
      </w:r>
      <w:r w:rsidR="00C07E03" w:rsidRPr="00A85F4D">
        <w:rPr>
          <w:iCs/>
          <w:color w:val="000000"/>
          <w:sz w:val="26"/>
          <w:szCs w:val="26"/>
        </w:rPr>
        <w:t>зможностей может предоставлять</w:t>
      </w:r>
      <w:r w:rsidR="00446AB1" w:rsidRPr="00A85F4D">
        <w:rPr>
          <w:iCs/>
          <w:color w:val="000000"/>
          <w:sz w:val="26"/>
          <w:szCs w:val="26"/>
        </w:rPr>
        <w:t xml:space="preserve"> другим работникам</w:t>
      </w:r>
      <w:r w:rsidR="00C07E03" w:rsidRPr="00A85F4D">
        <w:rPr>
          <w:iCs/>
          <w:color w:val="000000"/>
          <w:sz w:val="26"/>
          <w:szCs w:val="26"/>
        </w:rPr>
        <w:t>,</w:t>
      </w:r>
      <w:r w:rsidR="00F82C3A" w:rsidRPr="00A85F4D">
        <w:rPr>
          <w:iCs/>
          <w:color w:val="000000"/>
          <w:sz w:val="26"/>
          <w:szCs w:val="26"/>
        </w:rPr>
        <w:t xml:space="preserve"> </w:t>
      </w:r>
      <w:r w:rsidR="00C07E03" w:rsidRPr="00A85F4D">
        <w:rPr>
          <w:iCs/>
          <w:color w:val="000000"/>
          <w:sz w:val="26"/>
          <w:szCs w:val="26"/>
        </w:rPr>
        <w:t>помимо педагогических,</w:t>
      </w:r>
      <w:r w:rsidR="00446AB1" w:rsidRPr="00A85F4D">
        <w:rPr>
          <w:iCs/>
          <w:color w:val="000000"/>
          <w:sz w:val="26"/>
          <w:szCs w:val="26"/>
        </w:rPr>
        <w:t xml:space="preserve"> дополнительные отпуска, которые присоединяются к ежегодному основному отпуску,</w:t>
      </w:r>
      <w:r w:rsidRPr="00A85F4D">
        <w:rPr>
          <w:iCs/>
          <w:color w:val="000000"/>
          <w:sz w:val="26"/>
          <w:szCs w:val="26"/>
        </w:rPr>
        <w:t xml:space="preserve"> </w:t>
      </w:r>
      <w:r w:rsidR="00446AB1" w:rsidRPr="00A85F4D">
        <w:rPr>
          <w:iCs/>
          <w:color w:val="000000"/>
          <w:sz w:val="26"/>
          <w:szCs w:val="26"/>
        </w:rPr>
        <w:t xml:space="preserve">с оплатой за счёт имеющихся собственных средств, в том числе внебюджетных. </w:t>
      </w:r>
    </w:p>
    <w:p w:rsidR="00F82C3A" w:rsidRPr="00A85F4D" w:rsidRDefault="00446AB1" w:rsidP="00F82C3A">
      <w:pPr>
        <w:shd w:val="clear" w:color="auto" w:fill="FFFFFF"/>
        <w:ind w:firstLine="708"/>
        <w:jc w:val="both"/>
        <w:rPr>
          <w:color w:val="000000"/>
          <w:sz w:val="26"/>
          <w:szCs w:val="26"/>
        </w:rPr>
      </w:pPr>
      <w:r w:rsidRPr="00A85F4D">
        <w:rPr>
          <w:iCs/>
          <w:color w:val="000000"/>
          <w:sz w:val="26"/>
          <w:szCs w:val="26"/>
        </w:rPr>
        <w:t>Условия предоставления и длительность</w:t>
      </w:r>
      <w:r w:rsidR="00A241AF" w:rsidRPr="00A85F4D">
        <w:rPr>
          <w:iCs/>
          <w:color w:val="000000"/>
          <w:sz w:val="26"/>
          <w:szCs w:val="26"/>
        </w:rPr>
        <w:t xml:space="preserve"> </w:t>
      </w:r>
      <w:r w:rsidRPr="00A85F4D">
        <w:rPr>
          <w:iCs/>
          <w:color w:val="000000"/>
          <w:sz w:val="26"/>
          <w:szCs w:val="26"/>
        </w:rPr>
        <w:t>дополнительных оплачиваемых отпусков</w:t>
      </w:r>
      <w:r w:rsidR="00A241AF" w:rsidRPr="00A85F4D">
        <w:rPr>
          <w:iCs/>
          <w:color w:val="000000"/>
          <w:sz w:val="26"/>
          <w:szCs w:val="26"/>
        </w:rPr>
        <w:t xml:space="preserve"> </w:t>
      </w:r>
      <w:r w:rsidRPr="00A85F4D">
        <w:rPr>
          <w:iCs/>
          <w:color w:val="000000"/>
          <w:sz w:val="26"/>
          <w:szCs w:val="26"/>
        </w:rPr>
        <w:t>фиксируются в коллективном договоре</w:t>
      </w:r>
      <w:r w:rsidRPr="00A85F4D">
        <w:rPr>
          <w:color w:val="000000"/>
          <w:sz w:val="26"/>
          <w:szCs w:val="26"/>
        </w:rPr>
        <w:t xml:space="preserve">. </w:t>
      </w:r>
    </w:p>
    <w:p w:rsidR="00F82C3A" w:rsidRPr="00A85F4D" w:rsidRDefault="00A241AF" w:rsidP="00A241AF">
      <w:pPr>
        <w:shd w:val="clear" w:color="auto" w:fill="FFFFFF"/>
        <w:jc w:val="both"/>
        <w:rPr>
          <w:color w:val="000000"/>
          <w:sz w:val="26"/>
          <w:szCs w:val="26"/>
        </w:rPr>
      </w:pPr>
      <w:r w:rsidRPr="00A85F4D">
        <w:rPr>
          <w:color w:val="000000"/>
          <w:sz w:val="26"/>
          <w:szCs w:val="26"/>
        </w:rPr>
        <w:t xml:space="preserve">     </w:t>
      </w:r>
      <w:r w:rsidR="009005EF" w:rsidRPr="00A85F4D">
        <w:rPr>
          <w:color w:val="000000"/>
          <w:sz w:val="26"/>
          <w:szCs w:val="26"/>
        </w:rPr>
        <w:t>5.29</w:t>
      </w:r>
      <w:r w:rsidR="00446AB1" w:rsidRPr="00A85F4D">
        <w:rPr>
          <w:color w:val="000000"/>
          <w:sz w:val="26"/>
          <w:szCs w:val="26"/>
        </w:rPr>
        <w:t xml:space="preserve">. Работнику </w:t>
      </w:r>
      <w:r w:rsidR="00446AB1" w:rsidRPr="00A85F4D">
        <w:rPr>
          <w:rFonts w:eastAsia="Calibri"/>
          <w:bCs/>
          <w:iCs/>
          <w:sz w:val="26"/>
          <w:szCs w:val="26"/>
        </w:rPr>
        <w:t>по его письменному заявлению</w:t>
      </w:r>
      <w:r w:rsidR="0097561B" w:rsidRPr="00A85F4D">
        <w:rPr>
          <w:rFonts w:eastAsia="Calibri"/>
          <w:bCs/>
          <w:iCs/>
          <w:sz w:val="26"/>
          <w:szCs w:val="26"/>
        </w:rPr>
        <w:t xml:space="preserve"> </w:t>
      </w:r>
      <w:r w:rsidR="00446AB1" w:rsidRPr="00A85F4D">
        <w:rPr>
          <w:color w:val="000000"/>
          <w:sz w:val="26"/>
          <w:szCs w:val="26"/>
        </w:rPr>
        <w:t>может быть предоставлен дополнительный оплачиваемый и (или) отпуск без сохранения заработной платы по семейным об</w:t>
      </w:r>
      <w:r w:rsidR="00446AB1" w:rsidRPr="00A85F4D">
        <w:rPr>
          <w:color w:val="000000"/>
          <w:sz w:val="26"/>
          <w:szCs w:val="26"/>
        </w:rPr>
        <w:softHyphen/>
        <w:t xml:space="preserve">стоятельствам </w:t>
      </w:r>
      <w:r w:rsidR="00AB6B1F" w:rsidRPr="00A85F4D">
        <w:rPr>
          <w:color w:val="000000"/>
          <w:sz w:val="26"/>
          <w:szCs w:val="26"/>
        </w:rPr>
        <w:t>(собственной</w:t>
      </w:r>
      <w:r w:rsidR="00446AB1" w:rsidRPr="00A85F4D">
        <w:rPr>
          <w:color w:val="000000"/>
          <w:sz w:val="26"/>
          <w:szCs w:val="26"/>
        </w:rPr>
        <w:t xml:space="preserve"> свадьбы или свадьбы детей, </w:t>
      </w:r>
      <w:proofErr w:type="gramStart"/>
      <w:r w:rsidR="00446AB1" w:rsidRPr="00A85F4D">
        <w:rPr>
          <w:color w:val="000000"/>
          <w:sz w:val="26"/>
          <w:szCs w:val="26"/>
        </w:rPr>
        <w:t>рождению  ребёнка</w:t>
      </w:r>
      <w:proofErr w:type="gramEnd"/>
      <w:r w:rsidR="00446AB1" w:rsidRPr="00A85F4D">
        <w:rPr>
          <w:color w:val="000000"/>
          <w:sz w:val="26"/>
          <w:szCs w:val="26"/>
        </w:rPr>
        <w:t>, смерти  членов  семьи)</w:t>
      </w:r>
      <w:r w:rsidR="00F82C3A" w:rsidRPr="00A85F4D">
        <w:rPr>
          <w:color w:val="000000"/>
          <w:sz w:val="26"/>
          <w:szCs w:val="26"/>
        </w:rPr>
        <w:t xml:space="preserve"> </w:t>
      </w:r>
      <w:r w:rsidR="00446AB1" w:rsidRPr="00A85F4D">
        <w:rPr>
          <w:color w:val="000000"/>
          <w:sz w:val="26"/>
          <w:szCs w:val="26"/>
        </w:rPr>
        <w:t xml:space="preserve">и  по другим  причинам  с учетом производственных и </w:t>
      </w:r>
      <w:r w:rsidR="00446AB1" w:rsidRPr="00A85F4D">
        <w:rPr>
          <w:rFonts w:eastAsia="Calibri"/>
          <w:bCs/>
          <w:iCs/>
          <w:sz w:val="26"/>
          <w:szCs w:val="26"/>
        </w:rPr>
        <w:t xml:space="preserve">финансовых возможностей организации за счет имеющихся </w:t>
      </w:r>
      <w:r w:rsidR="00C07E03" w:rsidRPr="00A85F4D">
        <w:rPr>
          <w:rFonts w:eastAsia="Calibri"/>
          <w:bCs/>
          <w:iCs/>
          <w:sz w:val="26"/>
          <w:szCs w:val="26"/>
        </w:rPr>
        <w:t>внебюджетных</w:t>
      </w:r>
      <w:r w:rsidR="00446AB1" w:rsidRPr="00A85F4D">
        <w:rPr>
          <w:rFonts w:eastAsia="Calibri"/>
          <w:bCs/>
          <w:iCs/>
          <w:sz w:val="26"/>
          <w:szCs w:val="26"/>
        </w:rPr>
        <w:t xml:space="preserve"> средств</w:t>
      </w:r>
      <w:r w:rsidR="00446AB1" w:rsidRPr="00A85F4D">
        <w:rPr>
          <w:sz w:val="26"/>
          <w:szCs w:val="26"/>
        </w:rPr>
        <w:t>.</w:t>
      </w:r>
    </w:p>
    <w:p w:rsidR="00446AB1" w:rsidRPr="00A85F4D" w:rsidRDefault="009B51A3" w:rsidP="009B51A3">
      <w:pPr>
        <w:shd w:val="clear" w:color="auto" w:fill="FFFFFF"/>
        <w:jc w:val="both"/>
        <w:rPr>
          <w:color w:val="000000"/>
          <w:sz w:val="26"/>
          <w:szCs w:val="26"/>
        </w:rPr>
      </w:pPr>
      <w:r w:rsidRPr="00A85F4D">
        <w:rPr>
          <w:sz w:val="26"/>
          <w:szCs w:val="26"/>
        </w:rPr>
        <w:t xml:space="preserve">     </w:t>
      </w:r>
      <w:r w:rsidR="009005EF" w:rsidRPr="00A85F4D">
        <w:rPr>
          <w:sz w:val="26"/>
          <w:szCs w:val="26"/>
        </w:rPr>
        <w:t>5.30</w:t>
      </w:r>
      <w:r w:rsidR="00446AB1" w:rsidRPr="00A85F4D">
        <w:rPr>
          <w:sz w:val="26"/>
          <w:szCs w:val="26"/>
        </w:rPr>
        <w:t xml:space="preserve">. </w:t>
      </w:r>
      <w:r w:rsidR="00446AB1" w:rsidRPr="00A85F4D">
        <w:rPr>
          <w:rFonts w:eastAsia="Calibri"/>
          <w:bCs/>
          <w:sz w:val="26"/>
          <w:szCs w:val="26"/>
          <w:lang w:eastAsia="en-US"/>
        </w:rPr>
        <w:t xml:space="preserve">Работникам по письменному заявлению предоставляется право при </w:t>
      </w:r>
      <w:r w:rsidR="00446AB1" w:rsidRPr="00A85F4D">
        <w:rPr>
          <w:rFonts w:eastAsia="Calibri"/>
          <w:bCs/>
          <w:sz w:val="26"/>
          <w:szCs w:val="26"/>
          <w:lang w:eastAsia="en-US"/>
        </w:rPr>
        <w:lastRenderedPageBreak/>
        <w:t xml:space="preserve">прохождении диспансеризации получить освобождение от работы на один рабочий день раз в три года с сохранением места работы и среднего заработка. Работники, получающие пенсию (по старости или за выслугу лет), </w:t>
      </w:r>
      <w:r w:rsidR="00AB6B1F" w:rsidRPr="00A85F4D">
        <w:rPr>
          <w:rStyle w:val="blk"/>
          <w:sz w:val="26"/>
          <w:szCs w:val="26"/>
        </w:rPr>
        <w:t>а также</w:t>
      </w:r>
      <w:r w:rsidR="00E13B2F" w:rsidRPr="00A85F4D">
        <w:rPr>
          <w:rStyle w:val="blk"/>
          <w:sz w:val="26"/>
          <w:szCs w:val="26"/>
        </w:rPr>
        <w:t xml:space="preserve"> не достигшие возраста, дающего право на назначение пенсии по старости, в том числе досрочно, в течение пяти лет до наступления такого </w:t>
      </w:r>
      <w:proofErr w:type="gramStart"/>
      <w:r w:rsidR="00E13B2F" w:rsidRPr="00A85F4D">
        <w:rPr>
          <w:rStyle w:val="blk"/>
          <w:sz w:val="26"/>
          <w:szCs w:val="26"/>
        </w:rPr>
        <w:t>возраста</w:t>
      </w:r>
      <w:r w:rsidR="00A00940" w:rsidRPr="00A85F4D">
        <w:rPr>
          <w:rStyle w:val="blk"/>
          <w:sz w:val="26"/>
          <w:szCs w:val="26"/>
        </w:rPr>
        <w:t xml:space="preserve"> </w:t>
      </w:r>
      <w:r w:rsidR="00A241AF" w:rsidRPr="00A85F4D">
        <w:rPr>
          <w:rStyle w:val="blk"/>
          <w:sz w:val="26"/>
          <w:szCs w:val="26"/>
        </w:rPr>
        <w:t xml:space="preserve"> </w:t>
      </w:r>
      <w:r w:rsidR="00446AB1" w:rsidRPr="00A85F4D">
        <w:rPr>
          <w:rFonts w:eastAsia="Calibri"/>
          <w:bCs/>
          <w:sz w:val="26"/>
          <w:szCs w:val="26"/>
          <w:lang w:eastAsia="en-US"/>
        </w:rPr>
        <w:t>вправе</w:t>
      </w:r>
      <w:proofErr w:type="gramEnd"/>
      <w:r w:rsidR="00446AB1" w:rsidRPr="00A85F4D">
        <w:rPr>
          <w:rFonts w:eastAsia="Calibri"/>
          <w:bCs/>
          <w:sz w:val="26"/>
          <w:szCs w:val="26"/>
          <w:lang w:eastAsia="en-US"/>
        </w:rPr>
        <w:t xml:space="preserve"> получить аналогичное освобождение на два рабочих дня раз в год. </w:t>
      </w:r>
    </w:p>
    <w:p w:rsidR="00372004" w:rsidRPr="00A85F4D" w:rsidRDefault="00446AB1" w:rsidP="00F82C3A">
      <w:pPr>
        <w:shd w:val="clear" w:color="auto" w:fill="FFFFFF"/>
        <w:ind w:firstLine="708"/>
        <w:jc w:val="both"/>
        <w:rPr>
          <w:rFonts w:eastAsia="Calibri"/>
          <w:bCs/>
          <w:i/>
          <w:sz w:val="26"/>
          <w:szCs w:val="26"/>
          <w:lang w:eastAsia="en-US"/>
        </w:rPr>
      </w:pPr>
      <w:r w:rsidRPr="00A85F4D">
        <w:rPr>
          <w:rFonts w:eastAsia="Calibri"/>
          <w:bCs/>
          <w:sz w:val="26"/>
          <w:szCs w:val="26"/>
          <w:lang w:eastAsia="en-US"/>
        </w:rPr>
        <w:t>Конкретный день или дни прохождения диспансеризации согласовываются с работодателем.</w:t>
      </w:r>
    </w:p>
    <w:p w:rsidR="00F82C3A" w:rsidRPr="00A85F4D" w:rsidRDefault="009B51A3" w:rsidP="009B51A3">
      <w:pPr>
        <w:pStyle w:val="ConsPlusNormal"/>
        <w:ind w:firstLine="0"/>
        <w:jc w:val="both"/>
        <w:rPr>
          <w:rFonts w:ascii="Times New Roman" w:hAnsi="Times New Roman" w:cs="Times New Roman"/>
          <w:iCs/>
          <w:sz w:val="26"/>
          <w:szCs w:val="26"/>
        </w:rPr>
      </w:pPr>
      <w:r w:rsidRPr="00A85F4D">
        <w:rPr>
          <w:rFonts w:ascii="Times New Roman" w:hAnsi="Times New Roman" w:cs="Times New Roman"/>
          <w:sz w:val="26"/>
          <w:szCs w:val="26"/>
        </w:rPr>
        <w:t xml:space="preserve">     </w:t>
      </w:r>
      <w:r w:rsidR="009005EF" w:rsidRPr="00A85F4D">
        <w:rPr>
          <w:rFonts w:ascii="Times New Roman" w:hAnsi="Times New Roman" w:cs="Times New Roman"/>
          <w:sz w:val="26"/>
          <w:szCs w:val="26"/>
        </w:rPr>
        <w:t>5.31</w:t>
      </w:r>
      <w:r w:rsidR="00446AB1" w:rsidRPr="00A85F4D">
        <w:rPr>
          <w:rFonts w:ascii="Times New Roman" w:hAnsi="Times New Roman" w:cs="Times New Roman"/>
          <w:sz w:val="26"/>
          <w:szCs w:val="26"/>
        </w:rPr>
        <w:t xml:space="preserve">.Стороны </w:t>
      </w:r>
      <w:r w:rsidR="004E40D3" w:rsidRPr="00A85F4D">
        <w:rPr>
          <w:rFonts w:ascii="Times New Roman" w:hAnsi="Times New Roman" w:cs="Times New Roman"/>
          <w:sz w:val="26"/>
          <w:szCs w:val="26"/>
        </w:rPr>
        <w:t>считают необходимым</w:t>
      </w:r>
      <w:r w:rsidRPr="00A85F4D">
        <w:rPr>
          <w:rFonts w:ascii="Times New Roman" w:hAnsi="Times New Roman" w:cs="Times New Roman"/>
          <w:sz w:val="26"/>
          <w:szCs w:val="26"/>
        </w:rPr>
        <w:t xml:space="preserve"> </w:t>
      </w:r>
      <w:r w:rsidR="00492E05" w:rsidRPr="00A85F4D">
        <w:rPr>
          <w:rFonts w:ascii="Times New Roman" w:hAnsi="Times New Roman" w:cs="Times New Roman"/>
          <w:iCs/>
          <w:sz w:val="26"/>
          <w:szCs w:val="26"/>
        </w:rPr>
        <w:t>предусматривать:</w:t>
      </w:r>
    </w:p>
    <w:p w:rsidR="00492E05" w:rsidRPr="00A85F4D" w:rsidRDefault="009005EF" w:rsidP="00F82C3A">
      <w:pPr>
        <w:pStyle w:val="ConsPlusNormal"/>
        <w:ind w:firstLine="708"/>
        <w:jc w:val="both"/>
        <w:rPr>
          <w:rFonts w:ascii="Times New Roman" w:hAnsi="Times New Roman" w:cs="Times New Roman"/>
          <w:sz w:val="26"/>
          <w:szCs w:val="26"/>
        </w:rPr>
      </w:pPr>
      <w:r w:rsidRPr="00A85F4D">
        <w:rPr>
          <w:rFonts w:ascii="Times New Roman" w:hAnsi="Times New Roman" w:cs="Times New Roman"/>
          <w:color w:val="130131"/>
          <w:sz w:val="26"/>
          <w:szCs w:val="26"/>
        </w:rPr>
        <w:t>5.31.1.</w:t>
      </w:r>
      <w:r w:rsidR="00F82C3A" w:rsidRPr="00A85F4D">
        <w:rPr>
          <w:rFonts w:ascii="Times New Roman" w:hAnsi="Times New Roman" w:cs="Times New Roman"/>
          <w:color w:val="130131"/>
          <w:sz w:val="26"/>
          <w:szCs w:val="26"/>
        </w:rPr>
        <w:t xml:space="preserve"> Е</w:t>
      </w:r>
      <w:r w:rsidR="00C07E03" w:rsidRPr="00A85F4D">
        <w:rPr>
          <w:rFonts w:ascii="Times New Roman" w:hAnsi="Times New Roman" w:cs="Times New Roman"/>
          <w:color w:val="130131"/>
          <w:sz w:val="26"/>
          <w:szCs w:val="26"/>
        </w:rPr>
        <w:t xml:space="preserve">жегодный оплачиваемый отпуск </w:t>
      </w:r>
      <w:r w:rsidR="00C07E03" w:rsidRPr="00A85F4D">
        <w:rPr>
          <w:rFonts w:ascii="Times New Roman" w:hAnsi="Times New Roman" w:cs="Times New Roman"/>
          <w:color w:val="000000"/>
          <w:sz w:val="26"/>
          <w:szCs w:val="26"/>
        </w:rPr>
        <w:t xml:space="preserve">одному из родителей, имеющих ребенка-инвалида в возрасте до 18 лет, в соответствии с законодательством </w:t>
      </w:r>
      <w:r w:rsidR="00C07E03" w:rsidRPr="00A85F4D">
        <w:rPr>
          <w:rFonts w:ascii="Times New Roman" w:hAnsi="Times New Roman" w:cs="Times New Roman"/>
          <w:color w:val="130131"/>
          <w:sz w:val="26"/>
          <w:szCs w:val="26"/>
        </w:rPr>
        <w:t>по письменному заявлению в удобное для него время, а также</w:t>
      </w:r>
      <w:r w:rsidR="00C07E03" w:rsidRPr="00A85F4D">
        <w:rPr>
          <w:rFonts w:ascii="Times New Roman" w:hAnsi="Times New Roman" w:cs="Times New Roman"/>
          <w:color w:val="000000"/>
          <w:sz w:val="26"/>
          <w:szCs w:val="26"/>
        </w:rPr>
        <w:t xml:space="preserve"> предоставление 4-х</w:t>
      </w:r>
      <w:r w:rsidR="009B51A3" w:rsidRPr="00A85F4D">
        <w:rPr>
          <w:rFonts w:ascii="Times New Roman" w:hAnsi="Times New Roman" w:cs="Times New Roman"/>
          <w:color w:val="000000"/>
          <w:sz w:val="26"/>
          <w:szCs w:val="26"/>
        </w:rPr>
        <w:t xml:space="preserve"> </w:t>
      </w:r>
      <w:r w:rsidR="00C07E03" w:rsidRPr="00A85F4D">
        <w:rPr>
          <w:rFonts w:ascii="Times New Roman" w:hAnsi="Times New Roman" w:cs="Times New Roman"/>
          <w:color w:val="000000"/>
          <w:sz w:val="26"/>
          <w:szCs w:val="26"/>
        </w:rPr>
        <w:t>дополнительных</w:t>
      </w:r>
      <w:r w:rsidR="009B51A3" w:rsidRPr="00A85F4D">
        <w:rPr>
          <w:rFonts w:ascii="Times New Roman" w:hAnsi="Times New Roman" w:cs="Times New Roman"/>
          <w:color w:val="000000"/>
          <w:sz w:val="26"/>
          <w:szCs w:val="26"/>
        </w:rPr>
        <w:t xml:space="preserve"> </w:t>
      </w:r>
      <w:r w:rsidR="00C07E03" w:rsidRPr="00A85F4D">
        <w:rPr>
          <w:rFonts w:ascii="Times New Roman" w:hAnsi="Times New Roman" w:cs="Times New Roman"/>
          <w:color w:val="000000"/>
          <w:sz w:val="26"/>
          <w:szCs w:val="26"/>
        </w:rPr>
        <w:t>выходных дней в месяц (не за счет свободного или методического дня работника), оплачиваемых</w:t>
      </w:r>
      <w:r w:rsidR="00F82C3A" w:rsidRPr="00A85F4D">
        <w:rPr>
          <w:rFonts w:ascii="Times New Roman" w:hAnsi="Times New Roman" w:cs="Times New Roman"/>
          <w:color w:val="000000"/>
          <w:sz w:val="26"/>
          <w:szCs w:val="26"/>
        </w:rPr>
        <w:t xml:space="preserve"> </w:t>
      </w:r>
      <w:r w:rsidR="00C07E03" w:rsidRPr="00A85F4D">
        <w:rPr>
          <w:rFonts w:ascii="Times New Roman" w:hAnsi="Times New Roman" w:cs="Times New Roman"/>
          <w:sz w:val="26"/>
          <w:szCs w:val="26"/>
        </w:rPr>
        <w:t>в размере среднего заработка</w:t>
      </w:r>
      <w:r w:rsidR="009B51A3" w:rsidRPr="00A85F4D">
        <w:rPr>
          <w:rFonts w:ascii="Times New Roman" w:hAnsi="Times New Roman" w:cs="Times New Roman"/>
          <w:sz w:val="26"/>
          <w:szCs w:val="26"/>
        </w:rPr>
        <w:t xml:space="preserve"> </w:t>
      </w:r>
      <w:r w:rsidR="00C07E03" w:rsidRPr="00A85F4D">
        <w:rPr>
          <w:rFonts w:ascii="Times New Roman" w:hAnsi="Times New Roman" w:cs="Times New Roman"/>
          <w:color w:val="000000"/>
          <w:sz w:val="26"/>
          <w:szCs w:val="26"/>
        </w:rPr>
        <w:t>Фондом социального страхования</w:t>
      </w:r>
      <w:r w:rsidR="004E40D3" w:rsidRPr="00A85F4D">
        <w:rPr>
          <w:rFonts w:ascii="Times New Roman" w:hAnsi="Times New Roman" w:cs="Times New Roman"/>
          <w:color w:val="000000"/>
          <w:sz w:val="26"/>
          <w:szCs w:val="26"/>
        </w:rPr>
        <w:t xml:space="preserve"> в установленном порядке</w:t>
      </w:r>
      <w:r w:rsidR="00C07E03" w:rsidRPr="00A85F4D">
        <w:rPr>
          <w:rFonts w:ascii="Times New Roman" w:hAnsi="Times New Roman" w:cs="Times New Roman"/>
          <w:color w:val="000000"/>
          <w:sz w:val="26"/>
          <w:szCs w:val="26"/>
        </w:rPr>
        <w:t>.</w:t>
      </w:r>
      <w:r w:rsidR="00F82C3A" w:rsidRPr="00A85F4D">
        <w:rPr>
          <w:rFonts w:ascii="Times New Roman" w:hAnsi="Times New Roman" w:cs="Times New Roman"/>
          <w:color w:val="000000"/>
          <w:sz w:val="26"/>
          <w:szCs w:val="26"/>
        </w:rPr>
        <w:t xml:space="preserve"> </w:t>
      </w:r>
      <w:r w:rsidR="00492E05" w:rsidRPr="00A85F4D">
        <w:rPr>
          <w:rFonts w:ascii="Times New Roman" w:hAnsi="Times New Roman" w:cs="Times New Roman"/>
          <w:color w:val="000000"/>
          <w:sz w:val="26"/>
          <w:szCs w:val="26"/>
        </w:rPr>
        <w:t xml:space="preserve">Данная льгота распространяется на совместителей. </w:t>
      </w:r>
      <w:r w:rsidR="00C07E03" w:rsidRPr="00A85F4D">
        <w:rPr>
          <w:rFonts w:ascii="Times New Roman" w:hAnsi="Times New Roman" w:cs="Times New Roman"/>
          <w:color w:val="000000"/>
          <w:sz w:val="26"/>
          <w:szCs w:val="26"/>
        </w:rPr>
        <w:t xml:space="preserve">Оплата замещения этого работника осуществляется в установленном законодательством </w:t>
      </w:r>
      <w:r w:rsidRPr="00A85F4D">
        <w:rPr>
          <w:rFonts w:ascii="Times New Roman" w:hAnsi="Times New Roman" w:cs="Times New Roman"/>
          <w:color w:val="000000"/>
          <w:sz w:val="26"/>
          <w:szCs w:val="26"/>
        </w:rPr>
        <w:t>порядке;</w:t>
      </w:r>
    </w:p>
    <w:p w:rsidR="00116C34" w:rsidRPr="00A85F4D" w:rsidRDefault="009005EF" w:rsidP="00492E05">
      <w:pPr>
        <w:pStyle w:val="ConsPlusNormal"/>
        <w:ind w:firstLine="708"/>
        <w:jc w:val="both"/>
        <w:rPr>
          <w:rFonts w:ascii="Times New Roman" w:hAnsi="Times New Roman" w:cs="Times New Roman"/>
          <w:sz w:val="26"/>
          <w:szCs w:val="26"/>
        </w:rPr>
      </w:pPr>
      <w:r w:rsidRPr="00A85F4D">
        <w:rPr>
          <w:rFonts w:ascii="Times New Roman" w:hAnsi="Times New Roman" w:cs="Times New Roman"/>
          <w:color w:val="130131"/>
          <w:sz w:val="26"/>
          <w:szCs w:val="26"/>
        </w:rPr>
        <w:t>5.31.2.</w:t>
      </w:r>
      <w:r w:rsidR="009B51A3" w:rsidRPr="00A85F4D">
        <w:rPr>
          <w:rFonts w:ascii="Times New Roman" w:hAnsi="Times New Roman" w:cs="Times New Roman"/>
          <w:color w:val="130131"/>
          <w:sz w:val="26"/>
          <w:szCs w:val="26"/>
        </w:rPr>
        <w:t xml:space="preserve"> </w:t>
      </w:r>
      <w:r w:rsidR="00F82C3A" w:rsidRPr="00A85F4D">
        <w:rPr>
          <w:rFonts w:ascii="Times New Roman" w:hAnsi="Times New Roman" w:cs="Times New Roman"/>
          <w:sz w:val="26"/>
          <w:szCs w:val="26"/>
        </w:rPr>
        <w:t xml:space="preserve">Условия </w:t>
      </w:r>
      <w:r w:rsidR="00446AB1" w:rsidRPr="00A85F4D">
        <w:rPr>
          <w:rFonts w:ascii="Times New Roman" w:hAnsi="Times New Roman" w:cs="Times New Roman"/>
          <w:sz w:val="26"/>
          <w:szCs w:val="26"/>
        </w:rPr>
        <w:t>предо</w:t>
      </w:r>
      <w:r w:rsidR="00F82C3A" w:rsidRPr="00A85F4D">
        <w:rPr>
          <w:rFonts w:ascii="Times New Roman" w:hAnsi="Times New Roman" w:cs="Times New Roman"/>
          <w:sz w:val="26"/>
          <w:szCs w:val="26"/>
        </w:rPr>
        <w:t>ставления</w:t>
      </w:r>
      <w:r w:rsidR="00CD2BB0" w:rsidRPr="00A85F4D">
        <w:rPr>
          <w:rFonts w:ascii="Times New Roman" w:hAnsi="Times New Roman" w:cs="Times New Roman"/>
          <w:sz w:val="26"/>
          <w:szCs w:val="26"/>
        </w:rPr>
        <w:t xml:space="preserve"> по желанию работников</w:t>
      </w:r>
      <w:r w:rsidR="00446AB1" w:rsidRPr="00A85F4D">
        <w:rPr>
          <w:rFonts w:ascii="Times New Roman" w:hAnsi="Times New Roman" w:cs="Times New Roman"/>
          <w:sz w:val="26"/>
          <w:szCs w:val="26"/>
        </w:rPr>
        <w:t xml:space="preserve"> ежегодных дополнительных отпусков без сохранения заработной платы в удобное для них время продолжительностью до 14 календарных дней, имеющим: </w:t>
      </w:r>
    </w:p>
    <w:p w:rsidR="00116C34" w:rsidRPr="00A85F4D" w:rsidRDefault="009B51A3" w:rsidP="00F82C3A">
      <w:pPr>
        <w:pStyle w:val="ConsPlusNormal"/>
        <w:ind w:firstLine="0"/>
        <w:jc w:val="both"/>
        <w:rPr>
          <w:rFonts w:ascii="Times New Roman" w:hAnsi="Times New Roman" w:cs="Times New Roman"/>
          <w:sz w:val="26"/>
          <w:szCs w:val="26"/>
        </w:rPr>
      </w:pPr>
      <w:r w:rsidRPr="00A85F4D">
        <w:rPr>
          <w:rFonts w:ascii="Times New Roman" w:hAnsi="Times New Roman" w:cs="Times New Roman"/>
          <w:sz w:val="26"/>
          <w:szCs w:val="26"/>
        </w:rPr>
        <w:t xml:space="preserve">     </w:t>
      </w:r>
      <w:r w:rsidR="009005EF" w:rsidRPr="00A85F4D">
        <w:rPr>
          <w:rFonts w:ascii="Times New Roman" w:hAnsi="Times New Roman" w:cs="Times New Roman"/>
          <w:sz w:val="26"/>
          <w:szCs w:val="26"/>
        </w:rPr>
        <w:t xml:space="preserve">- </w:t>
      </w:r>
      <w:r w:rsidR="00446AB1" w:rsidRPr="00A85F4D">
        <w:rPr>
          <w:rFonts w:ascii="Times New Roman" w:hAnsi="Times New Roman" w:cs="Times New Roman"/>
          <w:sz w:val="26"/>
          <w:szCs w:val="26"/>
        </w:rPr>
        <w:t xml:space="preserve">двух или более детей в возрасте до четырнадцати лет или ребенка-инвалида </w:t>
      </w:r>
      <w:r w:rsidR="009005EF" w:rsidRPr="00A85F4D">
        <w:rPr>
          <w:rFonts w:ascii="Times New Roman" w:hAnsi="Times New Roman" w:cs="Times New Roman"/>
          <w:sz w:val="26"/>
          <w:szCs w:val="26"/>
        </w:rPr>
        <w:t>в      возрасте до восемнадцати лет;</w:t>
      </w:r>
    </w:p>
    <w:p w:rsidR="00116C34" w:rsidRPr="00A85F4D" w:rsidRDefault="009B51A3" w:rsidP="00F82C3A">
      <w:pPr>
        <w:pStyle w:val="ConsPlusNormal"/>
        <w:ind w:firstLine="0"/>
        <w:jc w:val="both"/>
        <w:rPr>
          <w:rFonts w:ascii="Times New Roman" w:hAnsi="Times New Roman" w:cs="Times New Roman"/>
          <w:sz w:val="26"/>
          <w:szCs w:val="26"/>
        </w:rPr>
      </w:pPr>
      <w:r w:rsidRPr="00A85F4D">
        <w:rPr>
          <w:rFonts w:ascii="Times New Roman" w:hAnsi="Times New Roman" w:cs="Times New Roman"/>
          <w:sz w:val="26"/>
          <w:szCs w:val="26"/>
        </w:rPr>
        <w:t xml:space="preserve">     </w:t>
      </w:r>
      <w:r w:rsidR="009005EF" w:rsidRPr="00A85F4D">
        <w:rPr>
          <w:rFonts w:ascii="Times New Roman" w:hAnsi="Times New Roman" w:cs="Times New Roman"/>
          <w:sz w:val="26"/>
          <w:szCs w:val="26"/>
        </w:rPr>
        <w:t xml:space="preserve">- </w:t>
      </w:r>
      <w:r w:rsidR="00446AB1" w:rsidRPr="00A85F4D">
        <w:rPr>
          <w:rFonts w:ascii="Times New Roman" w:hAnsi="Times New Roman" w:cs="Times New Roman"/>
          <w:sz w:val="26"/>
          <w:szCs w:val="26"/>
        </w:rPr>
        <w:t>одиноким матерям, воспитывающим ребенка</w:t>
      </w:r>
      <w:r w:rsidR="009005EF" w:rsidRPr="00A85F4D">
        <w:rPr>
          <w:rFonts w:ascii="Times New Roman" w:hAnsi="Times New Roman" w:cs="Times New Roman"/>
          <w:sz w:val="26"/>
          <w:szCs w:val="26"/>
        </w:rPr>
        <w:t xml:space="preserve"> в возрасте до четырнадцати лет;</w:t>
      </w:r>
    </w:p>
    <w:p w:rsidR="00116C34" w:rsidRPr="00A85F4D" w:rsidRDefault="009B51A3" w:rsidP="00F82C3A">
      <w:pPr>
        <w:pStyle w:val="ConsPlusNormal"/>
        <w:ind w:firstLine="0"/>
        <w:jc w:val="both"/>
        <w:rPr>
          <w:rFonts w:ascii="Times New Roman" w:hAnsi="Times New Roman" w:cs="Times New Roman"/>
          <w:sz w:val="26"/>
          <w:szCs w:val="26"/>
        </w:rPr>
      </w:pPr>
      <w:r w:rsidRPr="00A85F4D">
        <w:rPr>
          <w:rFonts w:ascii="Times New Roman" w:hAnsi="Times New Roman" w:cs="Times New Roman"/>
          <w:sz w:val="26"/>
          <w:szCs w:val="26"/>
        </w:rPr>
        <w:t xml:space="preserve">     </w:t>
      </w:r>
      <w:r w:rsidR="009005EF" w:rsidRPr="00A85F4D">
        <w:rPr>
          <w:rFonts w:ascii="Times New Roman" w:hAnsi="Times New Roman" w:cs="Times New Roman"/>
          <w:sz w:val="26"/>
          <w:szCs w:val="26"/>
        </w:rPr>
        <w:t xml:space="preserve">- </w:t>
      </w:r>
      <w:r w:rsidR="00446AB1" w:rsidRPr="00A85F4D">
        <w:rPr>
          <w:rFonts w:ascii="Times New Roman" w:hAnsi="Times New Roman" w:cs="Times New Roman"/>
          <w:sz w:val="26"/>
          <w:szCs w:val="26"/>
        </w:rPr>
        <w:t>отцам, воспитывающим ребенка в возрасте до четырнадцати лет без матер</w:t>
      </w:r>
      <w:r w:rsidR="009005EF" w:rsidRPr="00A85F4D">
        <w:rPr>
          <w:rFonts w:ascii="Times New Roman" w:hAnsi="Times New Roman" w:cs="Times New Roman"/>
          <w:sz w:val="26"/>
          <w:szCs w:val="26"/>
        </w:rPr>
        <w:t>и;</w:t>
      </w:r>
    </w:p>
    <w:p w:rsidR="009005EF" w:rsidRPr="00A85F4D" w:rsidRDefault="009B51A3" w:rsidP="00F82C3A">
      <w:pPr>
        <w:pStyle w:val="ConsPlusNormal"/>
        <w:ind w:firstLine="0"/>
        <w:jc w:val="both"/>
        <w:rPr>
          <w:rFonts w:ascii="Times New Roman" w:hAnsi="Times New Roman" w:cs="Times New Roman"/>
          <w:sz w:val="26"/>
          <w:szCs w:val="26"/>
        </w:rPr>
      </w:pPr>
      <w:r w:rsidRPr="00A85F4D">
        <w:rPr>
          <w:rFonts w:ascii="Times New Roman" w:hAnsi="Times New Roman" w:cs="Times New Roman"/>
          <w:sz w:val="26"/>
          <w:szCs w:val="26"/>
        </w:rPr>
        <w:t xml:space="preserve">     </w:t>
      </w:r>
      <w:r w:rsidR="009005EF" w:rsidRPr="00A85F4D">
        <w:rPr>
          <w:rFonts w:ascii="Times New Roman" w:hAnsi="Times New Roman" w:cs="Times New Roman"/>
          <w:sz w:val="26"/>
          <w:szCs w:val="26"/>
        </w:rPr>
        <w:t xml:space="preserve">- работникам, </w:t>
      </w:r>
      <w:r w:rsidR="00446AB1" w:rsidRPr="00A85F4D">
        <w:rPr>
          <w:rFonts w:ascii="Times New Roman" w:hAnsi="Times New Roman" w:cs="Times New Roman"/>
          <w:sz w:val="26"/>
          <w:szCs w:val="26"/>
        </w:rPr>
        <w:t>осуществляющим уход</w:t>
      </w:r>
      <w:r w:rsidR="009005EF" w:rsidRPr="00A85F4D">
        <w:rPr>
          <w:rFonts w:ascii="Times New Roman" w:hAnsi="Times New Roman" w:cs="Times New Roman"/>
          <w:sz w:val="26"/>
          <w:szCs w:val="26"/>
        </w:rPr>
        <w:t>:</w:t>
      </w:r>
    </w:p>
    <w:p w:rsidR="00116C34" w:rsidRPr="00A85F4D" w:rsidRDefault="00446AB1" w:rsidP="009005EF">
      <w:pPr>
        <w:pStyle w:val="ConsPlusNormal"/>
        <w:numPr>
          <w:ilvl w:val="1"/>
          <w:numId w:val="9"/>
        </w:numPr>
        <w:jc w:val="both"/>
        <w:rPr>
          <w:rFonts w:ascii="Times New Roman" w:hAnsi="Times New Roman" w:cs="Times New Roman"/>
          <w:sz w:val="26"/>
          <w:szCs w:val="26"/>
        </w:rPr>
      </w:pPr>
      <w:r w:rsidRPr="00A85F4D">
        <w:rPr>
          <w:rFonts w:ascii="Times New Roman" w:hAnsi="Times New Roman" w:cs="Times New Roman"/>
          <w:sz w:val="26"/>
          <w:szCs w:val="26"/>
        </w:rPr>
        <w:t>за престарелыми родител</w:t>
      </w:r>
      <w:r w:rsidR="009005EF" w:rsidRPr="00A85F4D">
        <w:rPr>
          <w:rFonts w:ascii="Times New Roman" w:hAnsi="Times New Roman" w:cs="Times New Roman"/>
          <w:sz w:val="26"/>
          <w:szCs w:val="26"/>
        </w:rPr>
        <w:t>ями в возрасте 80 лет и старше;</w:t>
      </w:r>
    </w:p>
    <w:p w:rsidR="00572300" w:rsidRPr="00A85F4D" w:rsidRDefault="00446AB1" w:rsidP="009005EF">
      <w:pPr>
        <w:pStyle w:val="ConsPlusNormal"/>
        <w:numPr>
          <w:ilvl w:val="1"/>
          <w:numId w:val="9"/>
        </w:numPr>
        <w:jc w:val="both"/>
        <w:rPr>
          <w:rFonts w:ascii="Times New Roman" w:hAnsi="Times New Roman" w:cs="Times New Roman"/>
          <w:sz w:val="26"/>
          <w:szCs w:val="26"/>
        </w:rPr>
      </w:pPr>
      <w:r w:rsidRPr="00A85F4D">
        <w:rPr>
          <w:rFonts w:ascii="Times New Roman" w:hAnsi="Times New Roman" w:cs="Times New Roman"/>
          <w:sz w:val="26"/>
          <w:szCs w:val="26"/>
        </w:rPr>
        <w:t>за членами семьи - инвалидами с детства независимо от возраста.</w:t>
      </w:r>
    </w:p>
    <w:p w:rsidR="00C07E03" w:rsidRPr="00A85F4D" w:rsidRDefault="004E40D3" w:rsidP="004E40D3">
      <w:pPr>
        <w:shd w:val="clear" w:color="auto" w:fill="FFFFFF"/>
        <w:ind w:firstLine="720"/>
        <w:jc w:val="both"/>
        <w:rPr>
          <w:sz w:val="26"/>
          <w:szCs w:val="26"/>
        </w:rPr>
      </w:pPr>
      <w:r w:rsidRPr="00A85F4D">
        <w:rPr>
          <w:sz w:val="28"/>
          <w:szCs w:val="28"/>
        </w:rPr>
        <w:t xml:space="preserve">5.32. </w:t>
      </w:r>
      <w:r w:rsidRPr="00A85F4D">
        <w:rPr>
          <w:sz w:val="26"/>
          <w:szCs w:val="26"/>
        </w:rPr>
        <w:t>Работникам</w:t>
      </w:r>
      <w:r w:rsidR="00B90C9C" w:rsidRPr="00A85F4D">
        <w:rPr>
          <w:sz w:val="26"/>
          <w:szCs w:val="26"/>
        </w:rPr>
        <w:t xml:space="preserve"> </w:t>
      </w:r>
      <w:r w:rsidRPr="00A85F4D">
        <w:rPr>
          <w:sz w:val="26"/>
          <w:szCs w:val="26"/>
        </w:rPr>
        <w:t>образования-ж</w:t>
      </w:r>
      <w:r w:rsidR="00C07E03" w:rsidRPr="00A85F4D">
        <w:rPr>
          <w:sz w:val="26"/>
          <w:szCs w:val="26"/>
        </w:rPr>
        <w:t>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F82C3A" w:rsidRPr="00A85F4D" w:rsidRDefault="00446AB1" w:rsidP="00F82C3A">
      <w:pPr>
        <w:shd w:val="clear" w:color="auto" w:fill="FFFFFF"/>
        <w:ind w:firstLine="720"/>
        <w:jc w:val="both"/>
        <w:rPr>
          <w:color w:val="000000"/>
          <w:sz w:val="26"/>
          <w:szCs w:val="26"/>
        </w:rPr>
      </w:pPr>
      <w:r w:rsidRPr="00A85F4D">
        <w:rPr>
          <w:color w:val="000000"/>
          <w:sz w:val="26"/>
          <w:szCs w:val="26"/>
        </w:rPr>
        <w:t>5.</w:t>
      </w:r>
      <w:r w:rsidR="004E40D3" w:rsidRPr="00A85F4D">
        <w:rPr>
          <w:color w:val="000000"/>
          <w:sz w:val="26"/>
          <w:szCs w:val="26"/>
        </w:rPr>
        <w:t>33</w:t>
      </w:r>
      <w:r w:rsidRPr="00A85F4D">
        <w:rPr>
          <w:color w:val="000000"/>
          <w:sz w:val="26"/>
          <w:szCs w:val="26"/>
        </w:rPr>
        <w:t>. Работникам, являющимся председателями территориальных, первичных профсоюзных организаций, не освобождённым от основной   работы, может предоставляться дополнительный отпуск без сохранения заработной платы до 6 календарных дней. Порядок предоставления определяется коллективным договором, территориальным соглашением.</w:t>
      </w:r>
    </w:p>
    <w:p w:rsidR="0091228C" w:rsidRPr="00A85F4D" w:rsidRDefault="0091228C" w:rsidP="00F82C3A">
      <w:pPr>
        <w:shd w:val="clear" w:color="auto" w:fill="FFFFFF"/>
        <w:ind w:firstLine="720"/>
        <w:jc w:val="both"/>
        <w:rPr>
          <w:color w:val="000000"/>
          <w:sz w:val="26"/>
          <w:szCs w:val="26"/>
        </w:rPr>
      </w:pPr>
    </w:p>
    <w:p w:rsidR="0091228C" w:rsidRPr="00A85F4D" w:rsidRDefault="00956A79" w:rsidP="00FC5C38">
      <w:pPr>
        <w:shd w:val="clear" w:color="auto" w:fill="FFFFFF"/>
        <w:jc w:val="center"/>
        <w:rPr>
          <w:sz w:val="26"/>
          <w:szCs w:val="26"/>
        </w:rPr>
      </w:pPr>
      <w:r w:rsidRPr="00A85F4D">
        <w:rPr>
          <w:sz w:val="26"/>
          <w:szCs w:val="26"/>
        </w:rPr>
        <w:t xml:space="preserve"> </w:t>
      </w:r>
      <w:r w:rsidR="0091228C" w:rsidRPr="00A85F4D">
        <w:rPr>
          <w:sz w:val="26"/>
          <w:szCs w:val="26"/>
        </w:rPr>
        <w:t>6.   ПОВЫШЕНИЕ КВАЛИФИКАЦИИ И АТТЕСТАЦИЯ ПЕДАГОГИЧЕСКИХ КАДРОВ</w:t>
      </w:r>
    </w:p>
    <w:p w:rsidR="0091228C" w:rsidRPr="00A85F4D" w:rsidRDefault="0091228C" w:rsidP="0091228C">
      <w:pPr>
        <w:pStyle w:val="a3"/>
        <w:jc w:val="both"/>
        <w:rPr>
          <w:color w:val="000000" w:themeColor="text1"/>
          <w:sz w:val="28"/>
          <w:szCs w:val="28"/>
        </w:rPr>
      </w:pPr>
      <w:r w:rsidRPr="00A85F4D">
        <w:rPr>
          <w:sz w:val="26"/>
          <w:szCs w:val="26"/>
        </w:rPr>
        <w:t xml:space="preserve">     </w:t>
      </w:r>
      <w:r w:rsidRPr="00A85F4D">
        <w:rPr>
          <w:color w:val="000000" w:themeColor="text1"/>
          <w:sz w:val="28"/>
          <w:szCs w:val="28"/>
        </w:rPr>
        <w:t xml:space="preserve">6.1. Стороны договорились содействовать реализации и сохранению гарантий в области занятости, подготовки и дополнительного профессионального образования работников по </w:t>
      </w:r>
      <w:r w:rsidRPr="00A85F4D">
        <w:rPr>
          <w:sz w:val="26"/>
          <w:szCs w:val="26"/>
        </w:rPr>
        <w:t>дополнительным профессиональным программам повышения квалификации и профессиональной переподготовки</w:t>
      </w:r>
      <w:r w:rsidRPr="00A85F4D">
        <w:rPr>
          <w:color w:val="000000" w:themeColor="text1"/>
          <w:sz w:val="28"/>
          <w:szCs w:val="28"/>
        </w:rPr>
        <w:t xml:space="preserve">, оказанию эффективной помощи молодым специалистам в профессиональной и социальной адаптации, развитию творческой инициативы педагогических и руководящих работников, усилению их социальной защищённости.    </w:t>
      </w:r>
    </w:p>
    <w:p w:rsidR="0091228C" w:rsidRPr="00A85F4D" w:rsidRDefault="0091228C" w:rsidP="0091228C">
      <w:pPr>
        <w:pStyle w:val="a3"/>
        <w:jc w:val="both"/>
        <w:rPr>
          <w:color w:val="000000" w:themeColor="text1"/>
          <w:sz w:val="12"/>
          <w:szCs w:val="26"/>
        </w:rPr>
      </w:pPr>
      <w:r w:rsidRPr="00A85F4D">
        <w:rPr>
          <w:color w:val="000000" w:themeColor="text1"/>
          <w:sz w:val="26"/>
          <w:szCs w:val="26"/>
        </w:rPr>
        <w:t xml:space="preserve">     </w:t>
      </w:r>
    </w:p>
    <w:p w:rsidR="0091228C" w:rsidRPr="00A85F4D" w:rsidRDefault="0091228C" w:rsidP="0091228C">
      <w:pPr>
        <w:pStyle w:val="a3"/>
        <w:jc w:val="both"/>
        <w:rPr>
          <w:color w:val="000000" w:themeColor="text1"/>
          <w:sz w:val="26"/>
          <w:szCs w:val="26"/>
        </w:rPr>
      </w:pPr>
      <w:r w:rsidRPr="00A85F4D">
        <w:rPr>
          <w:color w:val="000000" w:themeColor="text1"/>
          <w:sz w:val="26"/>
          <w:szCs w:val="26"/>
        </w:rPr>
        <w:t xml:space="preserve">     6.2. Стороны считают необходимым обеспечить повышение уровня профессиональной компетентности  специалистов отрасли образования за счет создания </w:t>
      </w:r>
      <w:r w:rsidRPr="00A85F4D">
        <w:rPr>
          <w:color w:val="000000" w:themeColor="text1"/>
          <w:sz w:val="26"/>
          <w:szCs w:val="26"/>
        </w:rPr>
        <w:lastRenderedPageBreak/>
        <w:t>условий для непрерывного профессионального роста, обновления программ и технологий повышения квалификации и профессиональной переподготовки на основе требований профессиональных стандартов, с учетом профессиональных дефицитов</w:t>
      </w:r>
      <w:r w:rsidRPr="00A85F4D">
        <w:rPr>
          <w:sz w:val="26"/>
          <w:szCs w:val="26"/>
        </w:rPr>
        <w:t>,</w:t>
      </w:r>
      <w:r w:rsidRPr="00A85F4D">
        <w:rPr>
          <w:color w:val="000000" w:themeColor="text1"/>
          <w:sz w:val="26"/>
          <w:szCs w:val="26"/>
        </w:rPr>
        <w:t xml:space="preserve"> посредством развития модульно-накопительной, персонифицированной системы курсового обучения, применения дистанционных образовательных технологий, реализации </w:t>
      </w:r>
      <w:r w:rsidRPr="00A85F4D">
        <w:rPr>
          <w:sz w:val="26"/>
          <w:szCs w:val="26"/>
        </w:rPr>
        <w:t xml:space="preserve">программа обмена опытом и освоения лучших практик, повышения эффективности  </w:t>
      </w:r>
      <w:r w:rsidRPr="00A85F4D">
        <w:rPr>
          <w:color w:val="000000" w:themeColor="text1"/>
          <w:sz w:val="26"/>
          <w:szCs w:val="26"/>
        </w:rPr>
        <w:t xml:space="preserve">работы региональных </w:t>
      </w:r>
      <w:proofErr w:type="spellStart"/>
      <w:r w:rsidRPr="00A85F4D">
        <w:rPr>
          <w:color w:val="000000" w:themeColor="text1"/>
          <w:sz w:val="26"/>
          <w:szCs w:val="26"/>
        </w:rPr>
        <w:t>стажировочных</w:t>
      </w:r>
      <w:proofErr w:type="spellEnd"/>
      <w:r w:rsidRPr="00A85F4D">
        <w:rPr>
          <w:color w:val="000000" w:themeColor="text1"/>
          <w:sz w:val="26"/>
          <w:szCs w:val="26"/>
        </w:rPr>
        <w:t xml:space="preserve"> площадок, обеспечения взаимосвязи дополнительного профессионального образования с профессиональными ассоциациями, региональными УМО. </w:t>
      </w:r>
    </w:p>
    <w:p w:rsidR="0091228C" w:rsidRPr="00A85F4D" w:rsidRDefault="0091228C" w:rsidP="0091228C">
      <w:pPr>
        <w:pStyle w:val="a3"/>
        <w:jc w:val="both"/>
        <w:rPr>
          <w:color w:val="000000" w:themeColor="text1"/>
          <w:sz w:val="10"/>
          <w:szCs w:val="26"/>
        </w:rPr>
      </w:pPr>
      <w:r w:rsidRPr="00A85F4D">
        <w:rPr>
          <w:color w:val="000000" w:themeColor="text1"/>
          <w:sz w:val="26"/>
          <w:szCs w:val="26"/>
        </w:rPr>
        <w:t xml:space="preserve">    </w:t>
      </w:r>
    </w:p>
    <w:p w:rsidR="0091228C" w:rsidRPr="00A85F4D" w:rsidRDefault="0091228C" w:rsidP="0091228C">
      <w:pPr>
        <w:pStyle w:val="a3"/>
        <w:jc w:val="both"/>
        <w:rPr>
          <w:color w:val="000000" w:themeColor="text1"/>
          <w:sz w:val="26"/>
          <w:szCs w:val="26"/>
        </w:rPr>
      </w:pPr>
      <w:r w:rsidRPr="00A85F4D">
        <w:rPr>
          <w:color w:val="000000" w:themeColor="text1"/>
          <w:sz w:val="26"/>
          <w:szCs w:val="26"/>
        </w:rPr>
        <w:t xml:space="preserve">     6.3. Стороны акцентируют особое внимание на подготовке специалистов отрасли образования к реализации национального проекта «Образование», вовлечении</w:t>
      </w:r>
      <w:r w:rsidRPr="00A85F4D">
        <w:rPr>
          <w:color w:val="FF0000"/>
          <w:sz w:val="26"/>
          <w:szCs w:val="26"/>
        </w:rPr>
        <w:t xml:space="preserve"> </w:t>
      </w:r>
      <w:r w:rsidRPr="00A85F4D">
        <w:rPr>
          <w:sz w:val="26"/>
          <w:szCs w:val="26"/>
        </w:rPr>
        <w:t xml:space="preserve">педагогических работников, в том числе осуществляющих инклюзивное образование, в национальную систему профессионального роста </w:t>
      </w:r>
      <w:r w:rsidRPr="00A85F4D">
        <w:rPr>
          <w:bCs/>
          <w:sz w:val="26"/>
          <w:szCs w:val="26"/>
        </w:rPr>
        <w:t>на основе</w:t>
      </w:r>
      <w:r w:rsidRPr="00A85F4D">
        <w:rPr>
          <w:sz w:val="26"/>
          <w:szCs w:val="26"/>
        </w:rPr>
        <w:t xml:space="preserve"> внедрения профессионального стандарта «Педагог», развития четырех групп компетенций </w:t>
      </w:r>
      <w:r w:rsidRPr="00A85F4D">
        <w:rPr>
          <w:color w:val="000000" w:themeColor="text1"/>
          <w:sz w:val="26"/>
          <w:szCs w:val="26"/>
        </w:rPr>
        <w:t>(предметной, методической, психолого-педагогической, коммуникативной</w:t>
      </w:r>
      <w:proofErr w:type="gramStart"/>
      <w:r w:rsidRPr="00A85F4D">
        <w:rPr>
          <w:color w:val="000000" w:themeColor="text1"/>
          <w:sz w:val="26"/>
          <w:szCs w:val="26"/>
        </w:rPr>
        <w:t xml:space="preserve">),  </w:t>
      </w:r>
      <w:r w:rsidRPr="00A85F4D">
        <w:rPr>
          <w:sz w:val="26"/>
          <w:szCs w:val="26"/>
        </w:rPr>
        <w:t>комплексной</w:t>
      </w:r>
      <w:proofErr w:type="gramEnd"/>
      <w:r w:rsidRPr="00A85F4D">
        <w:rPr>
          <w:sz w:val="26"/>
          <w:szCs w:val="26"/>
        </w:rPr>
        <w:t xml:space="preserve"> уровневой их оценке. </w:t>
      </w:r>
      <w:r w:rsidRPr="00A85F4D">
        <w:rPr>
          <w:color w:val="000000" w:themeColor="text1"/>
          <w:sz w:val="26"/>
          <w:szCs w:val="26"/>
        </w:rPr>
        <w:t xml:space="preserve">   </w:t>
      </w:r>
      <w:r w:rsidRPr="00A85F4D">
        <w:rPr>
          <w:sz w:val="26"/>
          <w:szCs w:val="26"/>
        </w:rPr>
        <w:t xml:space="preserve"> </w:t>
      </w:r>
    </w:p>
    <w:p w:rsidR="0091228C" w:rsidRPr="00A85F4D" w:rsidRDefault="0091228C" w:rsidP="0091228C">
      <w:pPr>
        <w:pStyle w:val="ConsPlusNormal"/>
        <w:widowControl/>
        <w:ind w:firstLine="0"/>
        <w:jc w:val="both"/>
        <w:rPr>
          <w:rFonts w:ascii="Times New Roman" w:hAnsi="Times New Roman" w:cs="Times New Roman"/>
          <w:sz w:val="12"/>
          <w:szCs w:val="26"/>
        </w:rPr>
      </w:pPr>
      <w:r w:rsidRPr="00A85F4D">
        <w:rPr>
          <w:rFonts w:ascii="Times New Roman" w:hAnsi="Times New Roman" w:cs="Times New Roman"/>
          <w:sz w:val="26"/>
          <w:szCs w:val="26"/>
        </w:rPr>
        <w:t xml:space="preserve">     </w:t>
      </w:r>
    </w:p>
    <w:p w:rsidR="0091228C" w:rsidRPr="00A85F4D" w:rsidRDefault="0091228C" w:rsidP="0091228C">
      <w:pPr>
        <w:pStyle w:val="ConsPlusNormal"/>
        <w:widowControl/>
        <w:ind w:firstLine="0"/>
        <w:jc w:val="both"/>
        <w:rPr>
          <w:rFonts w:ascii="Times New Roman" w:hAnsi="Times New Roman" w:cs="Times New Roman"/>
          <w:sz w:val="26"/>
          <w:szCs w:val="26"/>
        </w:rPr>
      </w:pPr>
      <w:r w:rsidRPr="00A85F4D">
        <w:rPr>
          <w:rFonts w:ascii="Times New Roman" w:hAnsi="Times New Roman" w:cs="Times New Roman"/>
          <w:sz w:val="26"/>
          <w:szCs w:val="26"/>
        </w:rPr>
        <w:t xml:space="preserve">     6.4. Стороны обязуются:</w:t>
      </w:r>
    </w:p>
    <w:p w:rsidR="0091228C" w:rsidRPr="00A85F4D" w:rsidRDefault="0091228C" w:rsidP="0091228C">
      <w:pPr>
        <w:pStyle w:val="ConsPlusNormal"/>
        <w:widowControl/>
        <w:ind w:firstLine="709"/>
        <w:jc w:val="both"/>
        <w:rPr>
          <w:rFonts w:ascii="Times New Roman" w:hAnsi="Times New Roman" w:cs="Times New Roman"/>
          <w:sz w:val="26"/>
          <w:szCs w:val="26"/>
        </w:rPr>
      </w:pPr>
      <w:r w:rsidRPr="00A85F4D">
        <w:rPr>
          <w:rFonts w:ascii="Times New Roman" w:hAnsi="Times New Roman" w:cs="Times New Roman"/>
          <w:sz w:val="26"/>
          <w:szCs w:val="26"/>
        </w:rPr>
        <w:t xml:space="preserve">- соблюдать гарантии и компенсации работникам, направляемым работодателями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предусмотренных для лиц, направляемых в служебные командировки (ст.187 ТК РФ); </w:t>
      </w:r>
    </w:p>
    <w:p w:rsidR="0091228C" w:rsidRPr="00A85F4D" w:rsidRDefault="0091228C" w:rsidP="0091228C">
      <w:pPr>
        <w:ind w:firstLine="567"/>
        <w:jc w:val="both"/>
        <w:rPr>
          <w:bCs/>
          <w:iCs/>
          <w:color w:val="000000" w:themeColor="text1"/>
          <w:sz w:val="26"/>
          <w:szCs w:val="26"/>
        </w:rPr>
      </w:pPr>
      <w:r w:rsidRPr="00A85F4D">
        <w:rPr>
          <w:bCs/>
          <w:iCs/>
          <w:color w:val="000000" w:themeColor="text1"/>
          <w:sz w:val="26"/>
          <w:szCs w:val="26"/>
        </w:rPr>
        <w:t xml:space="preserve">- осуществлять дополнительное профессиональное образование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3-х лет. </w:t>
      </w:r>
    </w:p>
    <w:p w:rsidR="0091228C" w:rsidRPr="00A85F4D" w:rsidRDefault="0091228C" w:rsidP="0091228C">
      <w:pPr>
        <w:pStyle w:val="a3"/>
        <w:jc w:val="both"/>
        <w:rPr>
          <w:sz w:val="12"/>
          <w:szCs w:val="26"/>
        </w:rPr>
      </w:pPr>
      <w:r w:rsidRPr="00A85F4D">
        <w:rPr>
          <w:sz w:val="26"/>
          <w:szCs w:val="26"/>
        </w:rPr>
        <w:t xml:space="preserve">     </w:t>
      </w:r>
    </w:p>
    <w:p w:rsidR="0091228C" w:rsidRPr="00A85F4D" w:rsidRDefault="0091228C" w:rsidP="0091228C">
      <w:pPr>
        <w:pStyle w:val="a3"/>
        <w:jc w:val="both"/>
        <w:rPr>
          <w:sz w:val="26"/>
          <w:szCs w:val="26"/>
        </w:rPr>
      </w:pPr>
      <w:r w:rsidRPr="00A85F4D">
        <w:rPr>
          <w:sz w:val="26"/>
          <w:szCs w:val="26"/>
        </w:rPr>
        <w:t xml:space="preserve">      6.5. Стороны договорились: </w:t>
      </w:r>
    </w:p>
    <w:p w:rsidR="0091228C" w:rsidRPr="00A85F4D" w:rsidRDefault="0091228C" w:rsidP="0091228C">
      <w:pPr>
        <w:pStyle w:val="a3"/>
        <w:ind w:firstLine="709"/>
        <w:jc w:val="both"/>
        <w:rPr>
          <w:sz w:val="26"/>
          <w:szCs w:val="26"/>
        </w:rPr>
      </w:pPr>
      <w:r w:rsidRPr="00A85F4D">
        <w:rPr>
          <w:sz w:val="26"/>
          <w:szCs w:val="26"/>
        </w:rPr>
        <w:t xml:space="preserve">6.5.1. Анализировать кадровый состав и потребность в кадрах общеобразовательных организаций, образовательных </w:t>
      </w:r>
      <w:proofErr w:type="gramStart"/>
      <w:r w:rsidRPr="00A85F4D">
        <w:rPr>
          <w:sz w:val="26"/>
          <w:szCs w:val="26"/>
        </w:rPr>
        <w:t>организаций  дошкольного</w:t>
      </w:r>
      <w:proofErr w:type="gramEnd"/>
      <w:r w:rsidRPr="00A85F4D">
        <w:rPr>
          <w:sz w:val="26"/>
          <w:szCs w:val="26"/>
        </w:rPr>
        <w:t xml:space="preserve">, дополнительного образования детей, профессиональных образовательных организаций, потребность в получении педагогическими работниками дополнительного профессионального образования в целях формирования государственного задания.  </w:t>
      </w:r>
    </w:p>
    <w:p w:rsidR="0091228C" w:rsidRPr="00A85F4D" w:rsidRDefault="0091228C" w:rsidP="0091228C">
      <w:pPr>
        <w:pStyle w:val="a3"/>
        <w:ind w:firstLine="709"/>
        <w:jc w:val="both"/>
        <w:rPr>
          <w:sz w:val="26"/>
          <w:szCs w:val="26"/>
        </w:rPr>
      </w:pPr>
      <w:r w:rsidRPr="00A85F4D">
        <w:rPr>
          <w:sz w:val="26"/>
          <w:szCs w:val="26"/>
        </w:rPr>
        <w:t xml:space="preserve">6.5.2. Координировать деятельность образовательных организаций, направленную на обеспечение современного развития кадрового потенциала сферы образования, рынка педагогического труда, на востребованность и конкурентоспособность педагогической профессии, на формирование позитивного образа педагогического работника в общественном сознании.  </w:t>
      </w:r>
    </w:p>
    <w:p w:rsidR="0091228C" w:rsidRPr="00A85F4D" w:rsidRDefault="0091228C" w:rsidP="0091228C">
      <w:pPr>
        <w:pStyle w:val="a3"/>
        <w:ind w:firstLine="709"/>
        <w:jc w:val="both"/>
        <w:rPr>
          <w:sz w:val="26"/>
          <w:szCs w:val="26"/>
        </w:rPr>
      </w:pPr>
      <w:r w:rsidRPr="00A85F4D">
        <w:rPr>
          <w:sz w:val="26"/>
          <w:szCs w:val="26"/>
        </w:rPr>
        <w:t xml:space="preserve">6.5.3. Совместно участвовать в </w:t>
      </w:r>
      <w:proofErr w:type="gramStart"/>
      <w:r w:rsidRPr="00A85F4D">
        <w:rPr>
          <w:sz w:val="26"/>
          <w:szCs w:val="26"/>
        </w:rPr>
        <w:t>совершенствовании  процедуры</w:t>
      </w:r>
      <w:proofErr w:type="gramEnd"/>
      <w:r w:rsidRPr="00A85F4D">
        <w:rPr>
          <w:color w:val="FF0000"/>
          <w:sz w:val="26"/>
          <w:szCs w:val="26"/>
        </w:rPr>
        <w:t xml:space="preserve"> </w:t>
      </w:r>
      <w:r w:rsidRPr="00A85F4D">
        <w:rPr>
          <w:sz w:val="26"/>
          <w:szCs w:val="26"/>
        </w:rPr>
        <w:t xml:space="preserve"> проведения аттестации педагогических работников организаций, осуществляющих образовательную деятельность, и методики ее проведения.  </w:t>
      </w:r>
    </w:p>
    <w:p w:rsidR="0091228C" w:rsidRPr="00A85F4D" w:rsidRDefault="0091228C" w:rsidP="0091228C">
      <w:pPr>
        <w:widowControl/>
        <w:ind w:firstLine="708"/>
        <w:jc w:val="both"/>
        <w:rPr>
          <w:sz w:val="26"/>
          <w:szCs w:val="26"/>
        </w:rPr>
      </w:pPr>
      <w:r w:rsidRPr="00A85F4D">
        <w:rPr>
          <w:sz w:val="26"/>
          <w:szCs w:val="26"/>
        </w:rPr>
        <w:t>6.5.4. Оказывать методическую поддержку молодым педагогам, не имеющим квалификационной категории, при подготовке к прохождению аттестации в целях установления квалификационной категории, в том числе в изучении и популяризации опыта аттестации успешных молодых педагогов, в разработке на его основе примерной «дорожной карты» (пошаговой инструкции) поэтапной подготовки молодого педагога к аттестации.</w:t>
      </w:r>
    </w:p>
    <w:p w:rsidR="0091228C" w:rsidRPr="00A85F4D" w:rsidRDefault="0091228C" w:rsidP="0091228C">
      <w:pPr>
        <w:pStyle w:val="a3"/>
        <w:jc w:val="both"/>
        <w:rPr>
          <w:sz w:val="26"/>
          <w:szCs w:val="26"/>
        </w:rPr>
      </w:pPr>
      <w:r w:rsidRPr="00A85F4D">
        <w:rPr>
          <w:sz w:val="26"/>
          <w:szCs w:val="26"/>
        </w:rPr>
        <w:t xml:space="preserve">     6.6. Стороны рекомендуют руководителям образовательных организаций включать в планы повышения квалификации педагогических работников: </w:t>
      </w:r>
    </w:p>
    <w:p w:rsidR="0091228C" w:rsidRPr="00A85F4D" w:rsidRDefault="0091228C" w:rsidP="0091228C">
      <w:pPr>
        <w:pStyle w:val="a3"/>
        <w:ind w:firstLine="708"/>
        <w:jc w:val="both"/>
        <w:rPr>
          <w:sz w:val="26"/>
          <w:szCs w:val="26"/>
        </w:rPr>
      </w:pPr>
      <w:r w:rsidRPr="00A85F4D">
        <w:rPr>
          <w:sz w:val="26"/>
          <w:szCs w:val="26"/>
        </w:rPr>
        <w:lastRenderedPageBreak/>
        <w:t xml:space="preserve">-  </w:t>
      </w:r>
      <w:proofErr w:type="spellStart"/>
      <w:r w:rsidRPr="00A85F4D">
        <w:rPr>
          <w:sz w:val="26"/>
          <w:szCs w:val="26"/>
        </w:rPr>
        <w:t>предпенсионного</w:t>
      </w:r>
      <w:proofErr w:type="spellEnd"/>
      <w:r w:rsidRPr="00A85F4D">
        <w:rPr>
          <w:sz w:val="26"/>
          <w:szCs w:val="26"/>
        </w:rPr>
        <w:t xml:space="preserve"> возраста;</w:t>
      </w:r>
    </w:p>
    <w:p w:rsidR="0091228C" w:rsidRPr="00A85F4D" w:rsidRDefault="0091228C" w:rsidP="0091228C">
      <w:pPr>
        <w:pStyle w:val="a3"/>
        <w:ind w:firstLine="708"/>
        <w:jc w:val="both"/>
        <w:rPr>
          <w:sz w:val="26"/>
          <w:szCs w:val="26"/>
        </w:rPr>
      </w:pPr>
      <w:r w:rsidRPr="00A85F4D">
        <w:rPr>
          <w:sz w:val="26"/>
          <w:szCs w:val="26"/>
        </w:rPr>
        <w:t>-  испытывающих затруднения:</w:t>
      </w:r>
    </w:p>
    <w:p w:rsidR="0091228C" w:rsidRPr="00A85F4D" w:rsidRDefault="0091228C" w:rsidP="0091228C">
      <w:pPr>
        <w:pStyle w:val="a3"/>
        <w:jc w:val="both"/>
        <w:rPr>
          <w:sz w:val="26"/>
          <w:szCs w:val="26"/>
        </w:rPr>
      </w:pPr>
      <w:r w:rsidRPr="00A85F4D">
        <w:rPr>
          <w:sz w:val="26"/>
          <w:szCs w:val="26"/>
        </w:rPr>
        <w:t xml:space="preserve">    а) в связи с техническим переоснащением и развитием организаций; </w:t>
      </w:r>
    </w:p>
    <w:p w:rsidR="0091228C" w:rsidRPr="00A85F4D" w:rsidRDefault="0091228C" w:rsidP="0091228C">
      <w:pPr>
        <w:pStyle w:val="a3"/>
        <w:jc w:val="both"/>
        <w:rPr>
          <w:sz w:val="26"/>
          <w:szCs w:val="26"/>
        </w:rPr>
      </w:pPr>
      <w:r w:rsidRPr="00A85F4D">
        <w:rPr>
          <w:sz w:val="26"/>
          <w:szCs w:val="26"/>
        </w:rPr>
        <w:t xml:space="preserve">    б) в </w:t>
      </w:r>
      <w:proofErr w:type="gramStart"/>
      <w:r w:rsidRPr="00A85F4D">
        <w:rPr>
          <w:sz w:val="26"/>
          <w:szCs w:val="26"/>
        </w:rPr>
        <w:t>связи  с</w:t>
      </w:r>
      <w:proofErr w:type="gramEnd"/>
      <w:r w:rsidRPr="00A85F4D">
        <w:rPr>
          <w:sz w:val="26"/>
          <w:szCs w:val="26"/>
        </w:rPr>
        <w:t xml:space="preserve"> недостаточностью компетенций </w:t>
      </w:r>
      <w:r w:rsidRPr="00A85F4D">
        <w:rPr>
          <w:sz w:val="28"/>
          <w:szCs w:val="28"/>
        </w:rPr>
        <w:t>в области современных технологий онлайн-обучения,</w:t>
      </w:r>
      <w:r w:rsidRPr="00A85F4D">
        <w:rPr>
          <w:sz w:val="26"/>
          <w:szCs w:val="26"/>
        </w:rPr>
        <w:t xml:space="preserve">  применения новых инструментов оценки качества общего образования, использования инклюзивных технологий,</w:t>
      </w:r>
    </w:p>
    <w:p w:rsidR="0091228C" w:rsidRPr="00A85F4D" w:rsidRDefault="0091228C" w:rsidP="0091228C">
      <w:pPr>
        <w:pStyle w:val="a3"/>
        <w:jc w:val="both"/>
        <w:rPr>
          <w:sz w:val="26"/>
          <w:szCs w:val="26"/>
        </w:rPr>
      </w:pPr>
      <w:r w:rsidRPr="00A85F4D">
        <w:rPr>
          <w:sz w:val="26"/>
          <w:szCs w:val="26"/>
        </w:rPr>
        <w:t>а также предусматривать в коллективных договорах и соглашениях обязательства по</w:t>
      </w:r>
      <w:r w:rsidRPr="00A85F4D">
        <w:rPr>
          <w:color w:val="FF0000"/>
          <w:sz w:val="26"/>
          <w:szCs w:val="26"/>
        </w:rPr>
        <w:t xml:space="preserve"> </w:t>
      </w:r>
      <w:r w:rsidRPr="00A85F4D">
        <w:rPr>
          <w:sz w:val="26"/>
          <w:szCs w:val="26"/>
        </w:rPr>
        <w:t>созданию условий для получения ими дополнительного профессионального образования по программам повышения квалификации и программам профессиональной переподготовки.</w:t>
      </w:r>
    </w:p>
    <w:p w:rsidR="0091228C" w:rsidRPr="00A85F4D" w:rsidRDefault="0091228C" w:rsidP="0091228C">
      <w:pPr>
        <w:pStyle w:val="a3"/>
        <w:ind w:firstLine="708"/>
        <w:jc w:val="both"/>
        <w:rPr>
          <w:sz w:val="12"/>
          <w:szCs w:val="26"/>
          <w:lang w:eastAsia="en-US"/>
        </w:rPr>
      </w:pPr>
      <w:r w:rsidRPr="00A85F4D">
        <w:rPr>
          <w:sz w:val="26"/>
          <w:szCs w:val="26"/>
        </w:rPr>
        <w:t xml:space="preserve"> </w:t>
      </w:r>
    </w:p>
    <w:p w:rsidR="0091228C" w:rsidRPr="00A85F4D" w:rsidRDefault="0091228C" w:rsidP="0091228C">
      <w:pPr>
        <w:pStyle w:val="ConsPlusNormal"/>
        <w:widowControl/>
        <w:ind w:firstLine="0"/>
        <w:jc w:val="both"/>
        <w:rPr>
          <w:rFonts w:ascii="Times New Roman" w:hAnsi="Times New Roman" w:cs="Times New Roman"/>
          <w:sz w:val="26"/>
          <w:szCs w:val="26"/>
        </w:rPr>
      </w:pPr>
      <w:r w:rsidRPr="00A85F4D">
        <w:rPr>
          <w:rFonts w:ascii="Times New Roman" w:hAnsi="Times New Roman" w:cs="Times New Roman"/>
          <w:sz w:val="26"/>
          <w:szCs w:val="26"/>
        </w:rPr>
        <w:t xml:space="preserve">     6.7.  Право педагогических работников на повышение квалификации не реже одного раза в три года реализуется путем заключения трудового договора между работником и работодателем или дополнительного соглашения к нему, в котором в том числе определяются гарантии и компенсации.  </w:t>
      </w:r>
    </w:p>
    <w:p w:rsidR="0091228C" w:rsidRPr="00A85F4D" w:rsidRDefault="0091228C" w:rsidP="0091228C">
      <w:pPr>
        <w:jc w:val="both"/>
        <w:rPr>
          <w:sz w:val="12"/>
          <w:szCs w:val="26"/>
        </w:rPr>
      </w:pPr>
      <w:r w:rsidRPr="00A85F4D">
        <w:rPr>
          <w:sz w:val="26"/>
          <w:szCs w:val="26"/>
        </w:rPr>
        <w:t xml:space="preserve">     </w:t>
      </w:r>
    </w:p>
    <w:p w:rsidR="0091228C" w:rsidRPr="00A85F4D" w:rsidRDefault="0091228C" w:rsidP="0091228C">
      <w:pPr>
        <w:jc w:val="both"/>
        <w:rPr>
          <w:sz w:val="26"/>
          <w:szCs w:val="26"/>
        </w:rPr>
      </w:pPr>
      <w:r w:rsidRPr="00A85F4D">
        <w:rPr>
          <w:sz w:val="26"/>
          <w:szCs w:val="26"/>
        </w:rPr>
        <w:t xml:space="preserve">     6.8. С целью оптимизации оказания образовательных услуг, повышения квалификации руководящих, педагогических работников сферы образования </w:t>
      </w:r>
      <w:r w:rsidR="00EC015F" w:rsidRPr="00A85F4D">
        <w:rPr>
          <w:sz w:val="26"/>
          <w:szCs w:val="26"/>
        </w:rPr>
        <w:t xml:space="preserve">Щигровского района </w:t>
      </w:r>
      <w:r w:rsidRPr="00A85F4D">
        <w:rPr>
          <w:sz w:val="26"/>
          <w:szCs w:val="26"/>
        </w:rPr>
        <w:t>Курской области, организации дополнительного профессионального образования на территории области продолжают использовать практику договорных отношений. Условия договорных обязательств определяются сторонами.</w:t>
      </w:r>
    </w:p>
    <w:p w:rsidR="0091228C" w:rsidRPr="00A85F4D" w:rsidRDefault="0091228C" w:rsidP="0091228C">
      <w:pPr>
        <w:jc w:val="both"/>
        <w:rPr>
          <w:sz w:val="12"/>
          <w:szCs w:val="26"/>
        </w:rPr>
      </w:pPr>
      <w:r w:rsidRPr="00A85F4D">
        <w:rPr>
          <w:sz w:val="26"/>
          <w:szCs w:val="26"/>
        </w:rPr>
        <w:t xml:space="preserve">     </w:t>
      </w:r>
    </w:p>
    <w:p w:rsidR="0091228C" w:rsidRPr="00A85F4D" w:rsidRDefault="0091228C" w:rsidP="0091228C">
      <w:pPr>
        <w:jc w:val="both"/>
        <w:rPr>
          <w:sz w:val="26"/>
          <w:szCs w:val="26"/>
        </w:rPr>
      </w:pPr>
      <w:r w:rsidRPr="00A85F4D">
        <w:rPr>
          <w:sz w:val="26"/>
          <w:szCs w:val="26"/>
        </w:rPr>
        <w:t xml:space="preserve">     6.9 Аттестация педагогических работников 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07.04.2014г. №276. </w:t>
      </w:r>
    </w:p>
    <w:p w:rsidR="0091228C" w:rsidRPr="00A85F4D" w:rsidRDefault="0091228C" w:rsidP="0091228C">
      <w:pPr>
        <w:jc w:val="both"/>
        <w:rPr>
          <w:sz w:val="12"/>
          <w:szCs w:val="26"/>
        </w:rPr>
      </w:pPr>
    </w:p>
    <w:p w:rsidR="0091228C" w:rsidRPr="00A85F4D" w:rsidRDefault="0091228C" w:rsidP="0091228C">
      <w:pPr>
        <w:jc w:val="both"/>
        <w:rPr>
          <w:sz w:val="26"/>
          <w:szCs w:val="26"/>
        </w:rPr>
      </w:pPr>
      <w:r w:rsidRPr="00A85F4D">
        <w:rPr>
          <w:sz w:val="26"/>
          <w:szCs w:val="26"/>
        </w:rPr>
        <w:t xml:space="preserve">      6.10. </w:t>
      </w:r>
      <w:r w:rsidRPr="00A85F4D">
        <w:rPr>
          <w:bCs/>
          <w:iCs/>
          <w:sz w:val="26"/>
          <w:szCs w:val="26"/>
        </w:rPr>
        <w:t>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w:t>
      </w:r>
      <w:r w:rsidRPr="00A85F4D">
        <w:rPr>
          <w:sz w:val="26"/>
          <w:szCs w:val="26"/>
        </w:rPr>
        <w:t xml:space="preserve"> на основе оценки их профессиональной деятельности аттестационными комиссиями, самостоятельно формируемыми организациями. Аттестация педагогических работников проводится в соответствии с распорядительным актом работодателя.</w:t>
      </w:r>
    </w:p>
    <w:p w:rsidR="0091228C" w:rsidRPr="00A85F4D" w:rsidRDefault="0091228C" w:rsidP="0091228C">
      <w:pPr>
        <w:ind w:firstLine="540"/>
        <w:jc w:val="both"/>
        <w:rPr>
          <w:sz w:val="26"/>
          <w:szCs w:val="26"/>
        </w:rPr>
      </w:pPr>
      <w:r w:rsidRPr="00A85F4D">
        <w:rPr>
          <w:sz w:val="26"/>
          <w:szCs w:val="26"/>
        </w:rPr>
        <w:t xml:space="preserve">6.10.1. Учитывая, что руководитель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стороны считают нецелесообразным руководителю образовательной организации входить в состав аттестационной комиссии, а также являться ее председателем. </w:t>
      </w:r>
    </w:p>
    <w:p w:rsidR="0091228C" w:rsidRPr="00A85F4D" w:rsidRDefault="0091228C" w:rsidP="0091228C">
      <w:pPr>
        <w:ind w:firstLine="540"/>
        <w:jc w:val="both"/>
        <w:rPr>
          <w:bCs/>
          <w:iCs/>
          <w:sz w:val="26"/>
          <w:szCs w:val="26"/>
        </w:rPr>
      </w:pPr>
      <w:r w:rsidRPr="00A85F4D">
        <w:rPr>
          <w:bCs/>
          <w:iCs/>
          <w:sz w:val="26"/>
          <w:szCs w:val="26"/>
        </w:rPr>
        <w:t>6.10.2. Данному виду аттестации не подлежат:</w:t>
      </w:r>
    </w:p>
    <w:p w:rsidR="0091228C" w:rsidRPr="00A85F4D" w:rsidRDefault="0091228C" w:rsidP="0091228C">
      <w:pPr>
        <w:ind w:firstLine="540"/>
        <w:jc w:val="both"/>
        <w:rPr>
          <w:sz w:val="26"/>
          <w:szCs w:val="26"/>
        </w:rPr>
      </w:pPr>
      <w:r w:rsidRPr="00A85F4D">
        <w:rPr>
          <w:sz w:val="26"/>
          <w:szCs w:val="26"/>
        </w:rPr>
        <w:t>а) педагогические работники, имеющие квалификационные категории;</w:t>
      </w:r>
    </w:p>
    <w:p w:rsidR="0091228C" w:rsidRPr="00A85F4D" w:rsidRDefault="0091228C" w:rsidP="0091228C">
      <w:pPr>
        <w:ind w:firstLine="540"/>
        <w:jc w:val="both"/>
        <w:rPr>
          <w:sz w:val="26"/>
          <w:szCs w:val="26"/>
        </w:rPr>
      </w:pPr>
      <w:r w:rsidRPr="00A85F4D">
        <w:rPr>
          <w:sz w:val="26"/>
          <w:szCs w:val="26"/>
        </w:rPr>
        <w:t>б) педагогические работники, проработавшие в занимаемой должности менее двух лет в организации, в которой проводится аттестация;</w:t>
      </w:r>
    </w:p>
    <w:p w:rsidR="0091228C" w:rsidRPr="00A85F4D" w:rsidRDefault="0091228C" w:rsidP="0091228C">
      <w:pPr>
        <w:ind w:firstLine="540"/>
        <w:jc w:val="both"/>
        <w:rPr>
          <w:sz w:val="26"/>
          <w:szCs w:val="26"/>
        </w:rPr>
      </w:pPr>
      <w:r w:rsidRPr="00A85F4D">
        <w:rPr>
          <w:sz w:val="26"/>
          <w:szCs w:val="26"/>
        </w:rPr>
        <w:t>в) беременные женщины;</w:t>
      </w:r>
    </w:p>
    <w:p w:rsidR="0091228C" w:rsidRPr="00A85F4D" w:rsidRDefault="0091228C" w:rsidP="0091228C">
      <w:pPr>
        <w:ind w:firstLine="540"/>
        <w:jc w:val="both"/>
        <w:rPr>
          <w:sz w:val="26"/>
          <w:szCs w:val="26"/>
        </w:rPr>
      </w:pPr>
      <w:r w:rsidRPr="00A85F4D">
        <w:rPr>
          <w:sz w:val="26"/>
          <w:szCs w:val="26"/>
        </w:rPr>
        <w:t>г) женщины, находящиеся в отпуске по беременности и родам;</w:t>
      </w:r>
    </w:p>
    <w:p w:rsidR="0091228C" w:rsidRPr="00A85F4D" w:rsidRDefault="0091228C" w:rsidP="0091228C">
      <w:pPr>
        <w:ind w:firstLine="540"/>
        <w:jc w:val="both"/>
        <w:rPr>
          <w:sz w:val="26"/>
          <w:szCs w:val="26"/>
        </w:rPr>
      </w:pPr>
      <w:r w:rsidRPr="00A85F4D">
        <w:rPr>
          <w:sz w:val="26"/>
          <w:szCs w:val="26"/>
        </w:rPr>
        <w:t>д) лица, находящиеся в отпуске по уходу за ребенком до достижения им возраста трех лет;</w:t>
      </w:r>
    </w:p>
    <w:p w:rsidR="0091228C" w:rsidRPr="00A85F4D" w:rsidRDefault="0091228C" w:rsidP="0091228C">
      <w:pPr>
        <w:ind w:firstLine="540"/>
        <w:jc w:val="both"/>
        <w:rPr>
          <w:sz w:val="26"/>
          <w:szCs w:val="26"/>
        </w:rPr>
      </w:pPr>
      <w:r w:rsidRPr="00A85F4D">
        <w:rPr>
          <w:sz w:val="26"/>
          <w:szCs w:val="26"/>
        </w:rPr>
        <w:lastRenderedPageBreak/>
        <w:t>е) педагогические работники, отсутствовавшие на рабочем месте более четырех месяцев подряд в связи с заболеванием.</w:t>
      </w:r>
    </w:p>
    <w:p w:rsidR="0091228C" w:rsidRPr="00A85F4D" w:rsidRDefault="0091228C" w:rsidP="0091228C">
      <w:pPr>
        <w:ind w:firstLine="540"/>
        <w:jc w:val="both"/>
        <w:rPr>
          <w:sz w:val="26"/>
          <w:szCs w:val="26"/>
        </w:rPr>
      </w:pPr>
      <w:r w:rsidRPr="00A85F4D">
        <w:rPr>
          <w:sz w:val="26"/>
          <w:szCs w:val="26"/>
        </w:rPr>
        <w:t xml:space="preserve">Аттестация педагогических работников, предусмотренных </w:t>
      </w:r>
      <w:hyperlink w:anchor="Par94" w:history="1">
        <w:r w:rsidRPr="00A85F4D">
          <w:rPr>
            <w:sz w:val="26"/>
            <w:szCs w:val="26"/>
          </w:rPr>
          <w:t>подпунктами "г"</w:t>
        </w:r>
      </w:hyperlink>
      <w:r w:rsidRPr="00A85F4D">
        <w:rPr>
          <w:sz w:val="26"/>
          <w:szCs w:val="26"/>
        </w:rPr>
        <w:t xml:space="preserve"> и </w:t>
      </w:r>
      <w:hyperlink w:anchor="Par95" w:history="1">
        <w:r w:rsidRPr="00A85F4D">
          <w:rPr>
            <w:sz w:val="26"/>
            <w:szCs w:val="26"/>
          </w:rPr>
          <w:t>"д"</w:t>
        </w:r>
      </w:hyperlink>
      <w:r w:rsidRPr="00A85F4D">
        <w:rPr>
          <w:sz w:val="26"/>
          <w:szCs w:val="26"/>
        </w:rPr>
        <w:t xml:space="preserve"> настоящего пункта, возможна не ранее чем через два года после их выхода из указанных отпусков.</w:t>
      </w:r>
    </w:p>
    <w:p w:rsidR="0091228C" w:rsidRPr="00A85F4D" w:rsidRDefault="0091228C" w:rsidP="0091228C">
      <w:pPr>
        <w:ind w:firstLine="540"/>
        <w:jc w:val="both"/>
        <w:rPr>
          <w:sz w:val="26"/>
          <w:szCs w:val="26"/>
        </w:rPr>
      </w:pPr>
      <w:r w:rsidRPr="00A85F4D">
        <w:rPr>
          <w:sz w:val="26"/>
          <w:szCs w:val="26"/>
        </w:rPr>
        <w:t xml:space="preserve">Аттестация педагогических работников, предусмотренных </w:t>
      </w:r>
      <w:hyperlink w:anchor="Par96" w:history="1">
        <w:r w:rsidRPr="00A85F4D">
          <w:rPr>
            <w:sz w:val="26"/>
            <w:szCs w:val="26"/>
          </w:rPr>
          <w:t>подпунктом "е"</w:t>
        </w:r>
      </w:hyperlink>
      <w:r w:rsidRPr="00A85F4D">
        <w:rPr>
          <w:sz w:val="26"/>
          <w:szCs w:val="26"/>
        </w:rPr>
        <w:t xml:space="preserve"> настоящего пункта, возможна не ранее чем через год после их выхода на работу.</w:t>
      </w:r>
    </w:p>
    <w:p w:rsidR="0091228C" w:rsidRPr="00A85F4D" w:rsidRDefault="0091228C" w:rsidP="0091228C">
      <w:pPr>
        <w:ind w:firstLine="540"/>
        <w:jc w:val="both"/>
        <w:rPr>
          <w:sz w:val="26"/>
          <w:szCs w:val="26"/>
        </w:rPr>
      </w:pPr>
      <w:r w:rsidRPr="00A85F4D">
        <w:rPr>
          <w:sz w:val="26"/>
          <w:szCs w:val="26"/>
        </w:rPr>
        <w:t xml:space="preserve">Молодой специалист не подлежит аттестации на соответствие занимаемой должности в течение срока действия статуса молодого специалиста. </w:t>
      </w:r>
    </w:p>
    <w:p w:rsidR="0091228C" w:rsidRPr="00A85F4D" w:rsidRDefault="0091228C" w:rsidP="0091228C">
      <w:pPr>
        <w:ind w:firstLine="540"/>
        <w:jc w:val="both"/>
        <w:rPr>
          <w:bCs/>
          <w:iCs/>
          <w:sz w:val="26"/>
          <w:szCs w:val="26"/>
        </w:rPr>
      </w:pPr>
      <w:r w:rsidRPr="00A85F4D">
        <w:rPr>
          <w:bCs/>
          <w:iCs/>
          <w:sz w:val="26"/>
          <w:szCs w:val="26"/>
        </w:rPr>
        <w:t xml:space="preserve">6.10.3. Для проведения аттестации с целью подтверждения соответствия педагогического работника занимаемой должности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образовательной </w:t>
      </w:r>
      <w:r w:rsidRPr="00A85F4D">
        <w:rPr>
          <w:sz w:val="26"/>
          <w:szCs w:val="26"/>
        </w:rPr>
        <w:t>организации</w:t>
      </w:r>
      <w:r w:rsidRPr="00A85F4D">
        <w:rPr>
          <w:bCs/>
          <w:iCs/>
          <w:sz w:val="26"/>
          <w:szCs w:val="26"/>
        </w:rPr>
        <w:t>, в котором работает данный педагогический работник, если аттестуемый является членом профсоюза.</w:t>
      </w:r>
    </w:p>
    <w:p w:rsidR="0091228C" w:rsidRPr="00A85F4D" w:rsidRDefault="0091228C" w:rsidP="0091228C">
      <w:pPr>
        <w:ind w:firstLine="540"/>
        <w:jc w:val="both"/>
        <w:rPr>
          <w:bCs/>
          <w:iCs/>
          <w:sz w:val="26"/>
          <w:szCs w:val="26"/>
        </w:rPr>
      </w:pPr>
      <w:r w:rsidRPr="00A85F4D">
        <w:rPr>
          <w:bCs/>
          <w:iCs/>
          <w:sz w:val="26"/>
          <w:szCs w:val="26"/>
        </w:rPr>
        <w:t xml:space="preserve">6.10.4.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w:t>
      </w:r>
      <w:r w:rsidRPr="00A85F4D">
        <w:rPr>
          <w:sz w:val="26"/>
          <w:szCs w:val="26"/>
        </w:rPr>
        <w:t xml:space="preserve">направляет его для получения дополнительного профессионального образования или предоставляет, по возможности, другую имеющуюся работу </w:t>
      </w:r>
      <w:r w:rsidRPr="00A85F4D">
        <w:rPr>
          <w:bCs/>
          <w:iCs/>
          <w:sz w:val="26"/>
          <w:szCs w:val="26"/>
        </w:rPr>
        <w:t xml:space="preserve">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Российской Федерации). Если такой перевод невозможен, трудовой договор с </w:t>
      </w:r>
      <w:proofErr w:type="gramStart"/>
      <w:r w:rsidRPr="00A85F4D">
        <w:rPr>
          <w:bCs/>
          <w:iCs/>
          <w:sz w:val="26"/>
          <w:szCs w:val="26"/>
        </w:rPr>
        <w:t>работником  может</w:t>
      </w:r>
      <w:proofErr w:type="gramEnd"/>
      <w:r w:rsidRPr="00A85F4D">
        <w:rPr>
          <w:bCs/>
          <w:iCs/>
          <w:sz w:val="26"/>
          <w:szCs w:val="26"/>
        </w:rPr>
        <w:t xml:space="preserve"> быть расторгнут в соответствии с пунктом 3 части 1 статьи 81 Трудового кодекса Российской Федерации.  </w:t>
      </w:r>
    </w:p>
    <w:p w:rsidR="0091228C" w:rsidRPr="00A85F4D" w:rsidRDefault="0091228C" w:rsidP="0091228C">
      <w:pPr>
        <w:jc w:val="both"/>
        <w:rPr>
          <w:bCs/>
          <w:iCs/>
          <w:sz w:val="12"/>
          <w:szCs w:val="26"/>
        </w:rPr>
      </w:pPr>
      <w:r w:rsidRPr="00A85F4D">
        <w:rPr>
          <w:bCs/>
          <w:iCs/>
          <w:sz w:val="26"/>
          <w:szCs w:val="26"/>
        </w:rPr>
        <w:t xml:space="preserve">     </w:t>
      </w:r>
    </w:p>
    <w:p w:rsidR="0091228C" w:rsidRPr="00A85F4D" w:rsidRDefault="0091228C" w:rsidP="0091228C">
      <w:pPr>
        <w:jc w:val="both"/>
        <w:rPr>
          <w:sz w:val="26"/>
          <w:szCs w:val="26"/>
        </w:rPr>
      </w:pPr>
      <w:r w:rsidRPr="00A85F4D">
        <w:rPr>
          <w:bCs/>
          <w:iCs/>
          <w:sz w:val="26"/>
          <w:szCs w:val="26"/>
        </w:rPr>
        <w:t xml:space="preserve">     6.10. Стороны согласились, что аттестация педагогических работников для установления соответствия уровня его квалификации требованиям, предъявляемым к первой или высшей квалификационным категориям, является добровольной, проводится на основании заявления педагогического работника</w:t>
      </w:r>
      <w:r w:rsidRPr="00A85F4D">
        <w:rPr>
          <w:sz w:val="26"/>
          <w:szCs w:val="26"/>
        </w:rPr>
        <w:t xml:space="preserve">, подаваемого непосредственно в аттестационную комиссию.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 </w:t>
      </w:r>
      <w:r w:rsidRPr="00A85F4D">
        <w:rPr>
          <w:bCs/>
          <w:iCs/>
          <w:sz w:val="26"/>
          <w:szCs w:val="26"/>
        </w:rPr>
        <w:t>Установленная на основании аттестации квалификационная категория педагогическим работникам действительна в течение пяти лет.</w:t>
      </w:r>
    </w:p>
    <w:p w:rsidR="0091228C" w:rsidRPr="00A85F4D" w:rsidRDefault="0091228C" w:rsidP="0091228C">
      <w:pPr>
        <w:jc w:val="both"/>
        <w:rPr>
          <w:sz w:val="12"/>
          <w:szCs w:val="26"/>
        </w:rPr>
      </w:pPr>
    </w:p>
    <w:p w:rsidR="0091228C" w:rsidRPr="00A85F4D" w:rsidRDefault="0091228C" w:rsidP="0091228C">
      <w:pPr>
        <w:jc w:val="both"/>
        <w:rPr>
          <w:sz w:val="26"/>
          <w:szCs w:val="26"/>
        </w:rPr>
      </w:pPr>
      <w:r w:rsidRPr="00A85F4D">
        <w:rPr>
          <w:sz w:val="26"/>
          <w:szCs w:val="26"/>
        </w:rPr>
        <w:t xml:space="preserve">     6.11. Квалификационная категория, присвоенная педагогическому работнику, сохраняется в течение срока её действия: </w:t>
      </w:r>
    </w:p>
    <w:p w:rsidR="0091228C" w:rsidRPr="00A85F4D" w:rsidRDefault="0091228C" w:rsidP="0091228C">
      <w:pPr>
        <w:jc w:val="both"/>
        <w:rPr>
          <w:sz w:val="26"/>
          <w:szCs w:val="26"/>
        </w:rPr>
      </w:pPr>
      <w:r w:rsidRPr="00A85F4D">
        <w:rPr>
          <w:sz w:val="26"/>
          <w:szCs w:val="26"/>
        </w:rPr>
        <w:t xml:space="preserve">     а) при переходе педагогического работника в другую образовательную организацию, в том числе расположенную в другом субъекте Российской Федерации, независимо от типа и вида, преподаваемого предмета (дисциплины);</w:t>
      </w:r>
    </w:p>
    <w:p w:rsidR="0091228C" w:rsidRPr="00A85F4D" w:rsidRDefault="0091228C" w:rsidP="0091228C">
      <w:pPr>
        <w:widowControl/>
        <w:jc w:val="both"/>
        <w:rPr>
          <w:sz w:val="26"/>
          <w:szCs w:val="26"/>
        </w:rPr>
      </w:pPr>
      <w:r w:rsidRPr="00A85F4D">
        <w:rPr>
          <w:sz w:val="26"/>
          <w:szCs w:val="26"/>
        </w:rPr>
        <w:t xml:space="preserve">    б) при возобновлении работы в должности, по которой присвоена квалификационная категория, независимо от перерывов в работе;</w:t>
      </w:r>
    </w:p>
    <w:p w:rsidR="0091228C" w:rsidRPr="00A85F4D" w:rsidRDefault="0091228C" w:rsidP="0091228C">
      <w:pPr>
        <w:pStyle w:val="ConsPlusTitle"/>
        <w:jc w:val="both"/>
        <w:rPr>
          <w:rFonts w:ascii="Times New Roman" w:hAnsi="Times New Roman" w:cs="Times New Roman"/>
          <w:b w:val="0"/>
          <w:sz w:val="26"/>
          <w:szCs w:val="26"/>
        </w:rPr>
      </w:pPr>
      <w:r w:rsidRPr="00A85F4D">
        <w:rPr>
          <w:rFonts w:ascii="Times New Roman" w:hAnsi="Times New Roman" w:cs="Times New Roman"/>
          <w:b w:val="0"/>
          <w:sz w:val="26"/>
          <w:szCs w:val="26"/>
        </w:rPr>
        <w:t xml:space="preserve">    в) при переходе из негосударственной образовательной организации, а также учреждений и организаций, не являющихся образовательными, на работу в государственные и муниципальные образовательные организации, при условии, если аттестация этих работников осуществлялись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2014 г. № 276.</w:t>
      </w:r>
    </w:p>
    <w:p w:rsidR="0091228C" w:rsidRPr="00A85F4D" w:rsidRDefault="0091228C" w:rsidP="0091228C">
      <w:pPr>
        <w:jc w:val="both"/>
        <w:rPr>
          <w:sz w:val="12"/>
          <w:szCs w:val="26"/>
        </w:rPr>
      </w:pPr>
      <w:r w:rsidRPr="00A85F4D">
        <w:rPr>
          <w:sz w:val="26"/>
          <w:szCs w:val="26"/>
        </w:rPr>
        <w:t xml:space="preserve">    </w:t>
      </w:r>
    </w:p>
    <w:p w:rsidR="0091228C" w:rsidRPr="00A85F4D" w:rsidRDefault="0091228C" w:rsidP="0091228C">
      <w:pPr>
        <w:jc w:val="both"/>
        <w:rPr>
          <w:sz w:val="26"/>
          <w:szCs w:val="26"/>
        </w:rPr>
      </w:pPr>
      <w:r w:rsidRPr="00A85F4D">
        <w:rPr>
          <w:sz w:val="26"/>
          <w:szCs w:val="26"/>
        </w:rPr>
        <w:lastRenderedPageBreak/>
        <w:t xml:space="preserve">     6.12. Не может быть отказано в прохождении аттестации педагогическому работнику по причине:</w:t>
      </w:r>
    </w:p>
    <w:p w:rsidR="0091228C" w:rsidRPr="00A85F4D" w:rsidRDefault="0091228C" w:rsidP="0091228C">
      <w:pPr>
        <w:jc w:val="both"/>
        <w:rPr>
          <w:sz w:val="26"/>
          <w:szCs w:val="26"/>
        </w:rPr>
      </w:pPr>
      <w:r w:rsidRPr="00A85F4D">
        <w:rPr>
          <w:sz w:val="26"/>
          <w:szCs w:val="26"/>
        </w:rPr>
        <w:t xml:space="preserve">    а) несовпадения у педагогического работника высшего или среднего профессионального образования с направлением подготовки, предъявляемым к должности квалификационными характеристиками по должностям работников образования;</w:t>
      </w:r>
    </w:p>
    <w:p w:rsidR="0091228C" w:rsidRPr="00A85F4D" w:rsidRDefault="0091228C" w:rsidP="0091228C">
      <w:pPr>
        <w:jc w:val="both"/>
        <w:rPr>
          <w:sz w:val="26"/>
          <w:szCs w:val="26"/>
        </w:rPr>
      </w:pPr>
      <w:r w:rsidRPr="00A85F4D">
        <w:rPr>
          <w:sz w:val="26"/>
          <w:szCs w:val="26"/>
        </w:rPr>
        <w:t xml:space="preserve">    </w:t>
      </w:r>
      <w:proofErr w:type="gramStart"/>
      <w:r w:rsidRPr="00A85F4D">
        <w:rPr>
          <w:sz w:val="26"/>
          <w:szCs w:val="26"/>
        </w:rPr>
        <w:t>б)  истечения</w:t>
      </w:r>
      <w:proofErr w:type="gramEnd"/>
      <w:r w:rsidRPr="00A85F4D">
        <w:rPr>
          <w:sz w:val="26"/>
          <w:szCs w:val="26"/>
        </w:rPr>
        <w:t xml:space="preserve"> срока действия квалификационной категории (первой или высшей) на день подачи заявления, в том числе истечения срока действия первой квалификационной категории при подаче заявления о прохождении аттестации в целях установления высшей квалификационной категории;</w:t>
      </w:r>
    </w:p>
    <w:p w:rsidR="0091228C" w:rsidRPr="00A85F4D" w:rsidRDefault="0091228C" w:rsidP="0091228C">
      <w:pPr>
        <w:jc w:val="both"/>
        <w:rPr>
          <w:sz w:val="26"/>
          <w:szCs w:val="26"/>
        </w:rPr>
      </w:pPr>
      <w:r w:rsidRPr="00A85F4D">
        <w:rPr>
          <w:sz w:val="26"/>
          <w:szCs w:val="26"/>
        </w:rPr>
        <w:t xml:space="preserve">    в) прохождения аттестации на первую квалификационную категорию в случае отказа в установлении высшей квалификационной категории, в том числе, если заявление об этом подано в день, когда было принято решение аттестационной комиссии об отказе;</w:t>
      </w:r>
    </w:p>
    <w:p w:rsidR="0091228C" w:rsidRPr="00A85F4D" w:rsidRDefault="0091228C" w:rsidP="0091228C">
      <w:pPr>
        <w:jc w:val="both"/>
        <w:rPr>
          <w:sz w:val="26"/>
          <w:szCs w:val="26"/>
        </w:rPr>
      </w:pPr>
      <w:r w:rsidRPr="00A85F4D">
        <w:rPr>
          <w:sz w:val="26"/>
          <w:szCs w:val="26"/>
        </w:rPr>
        <w:t xml:space="preserve">    </w:t>
      </w:r>
      <w:proofErr w:type="gramStart"/>
      <w:r w:rsidRPr="00A85F4D">
        <w:rPr>
          <w:sz w:val="26"/>
          <w:szCs w:val="26"/>
        </w:rPr>
        <w:t>г)  нахождения</w:t>
      </w:r>
      <w:proofErr w:type="gramEnd"/>
      <w:r w:rsidRPr="00A85F4D">
        <w:rPr>
          <w:sz w:val="26"/>
          <w:szCs w:val="26"/>
        </w:rPr>
        <w:t xml:space="preserve"> в отпуске по уходу за ребенком до достижения им возраста 3 лет;</w:t>
      </w:r>
    </w:p>
    <w:p w:rsidR="0091228C" w:rsidRPr="00A85F4D" w:rsidRDefault="0091228C" w:rsidP="0091228C">
      <w:pPr>
        <w:jc w:val="both"/>
        <w:rPr>
          <w:sz w:val="26"/>
          <w:szCs w:val="26"/>
        </w:rPr>
      </w:pPr>
      <w:r w:rsidRPr="00A85F4D">
        <w:rPr>
          <w:sz w:val="26"/>
          <w:szCs w:val="26"/>
        </w:rPr>
        <w:t xml:space="preserve">    д) наличия перерыва в педагогической деятельности, в том числе в случае истечения в этот период срока действия квалификационной категории;</w:t>
      </w:r>
    </w:p>
    <w:p w:rsidR="0091228C" w:rsidRPr="00A85F4D" w:rsidRDefault="0091228C" w:rsidP="0091228C">
      <w:pPr>
        <w:jc w:val="both"/>
        <w:rPr>
          <w:sz w:val="26"/>
          <w:szCs w:val="26"/>
        </w:rPr>
      </w:pPr>
      <w:r w:rsidRPr="00A85F4D">
        <w:rPr>
          <w:sz w:val="26"/>
          <w:szCs w:val="26"/>
        </w:rPr>
        <w:t xml:space="preserve">    е) незначительной продолжительности работы в организации по новому месту работы.</w:t>
      </w:r>
    </w:p>
    <w:p w:rsidR="0091228C" w:rsidRPr="00A85F4D" w:rsidRDefault="0091228C" w:rsidP="0091228C">
      <w:pPr>
        <w:ind w:firstLine="720"/>
        <w:jc w:val="both"/>
        <w:rPr>
          <w:sz w:val="26"/>
          <w:szCs w:val="26"/>
        </w:rPr>
      </w:pPr>
      <w:r w:rsidRPr="00A85F4D">
        <w:rPr>
          <w:sz w:val="26"/>
          <w:szCs w:val="26"/>
        </w:rPr>
        <w:t xml:space="preserve">6.12.1. Педагогическому работнику, имеющему (имевшему) высшую квалификационную категорию по одной из должностей, не может быть отказано в прохождении аттестации на высшую квалификационную категорию по другой должности, в том числе, в случае, если на высшую квалификационную категорию по данной должности педагогический работник претендует впервые, не имея первой квалификационной категории.   </w:t>
      </w:r>
    </w:p>
    <w:p w:rsidR="0091228C" w:rsidRPr="00A85F4D" w:rsidRDefault="0091228C" w:rsidP="0091228C">
      <w:pPr>
        <w:jc w:val="both"/>
        <w:rPr>
          <w:sz w:val="12"/>
          <w:szCs w:val="26"/>
        </w:rPr>
      </w:pPr>
      <w:r w:rsidRPr="00A85F4D">
        <w:rPr>
          <w:sz w:val="26"/>
          <w:szCs w:val="26"/>
        </w:rPr>
        <w:t xml:space="preserve">     </w:t>
      </w:r>
    </w:p>
    <w:p w:rsidR="0091228C" w:rsidRPr="00A85F4D" w:rsidRDefault="0091228C" w:rsidP="0091228C">
      <w:pPr>
        <w:jc w:val="both"/>
        <w:rPr>
          <w:sz w:val="26"/>
          <w:szCs w:val="26"/>
        </w:rPr>
      </w:pPr>
      <w:r w:rsidRPr="00A85F4D">
        <w:rPr>
          <w:sz w:val="26"/>
          <w:szCs w:val="26"/>
        </w:rPr>
        <w:t xml:space="preserve">     6.13. При принятии решения аттестационной комиссии о несоответствии уровня квалификации педагогического работника требованиям, предъявляемым к высшей квалификационной категории, за ним сохраняется первая квалификационная категория до завершения срока ее действия.</w:t>
      </w:r>
    </w:p>
    <w:p w:rsidR="0091228C" w:rsidRPr="00A85F4D" w:rsidRDefault="0091228C" w:rsidP="0091228C">
      <w:pPr>
        <w:jc w:val="both"/>
        <w:rPr>
          <w:sz w:val="6"/>
          <w:szCs w:val="26"/>
        </w:rPr>
      </w:pPr>
    </w:p>
    <w:p w:rsidR="0091228C" w:rsidRPr="00A85F4D" w:rsidRDefault="0091228C" w:rsidP="0091228C">
      <w:pPr>
        <w:pStyle w:val="a3"/>
        <w:jc w:val="both"/>
        <w:rPr>
          <w:sz w:val="26"/>
          <w:szCs w:val="26"/>
        </w:rPr>
      </w:pPr>
      <w:r w:rsidRPr="00A85F4D">
        <w:rPr>
          <w:color w:val="FF0000"/>
          <w:sz w:val="26"/>
          <w:szCs w:val="26"/>
        </w:rPr>
        <w:t xml:space="preserve">     </w:t>
      </w:r>
      <w:r w:rsidRPr="00A85F4D">
        <w:rPr>
          <w:sz w:val="26"/>
          <w:szCs w:val="26"/>
        </w:rPr>
        <w:t xml:space="preserve">6.14. Аттестация на квалификационную категорию для педагогических работников, эффективно организующих образовательный процесс, стабильно добивавшихся высокой результативности в работе, принимавших ежегодно в </w:t>
      </w:r>
      <w:proofErr w:type="spellStart"/>
      <w:r w:rsidRPr="00A85F4D">
        <w:rPr>
          <w:sz w:val="26"/>
          <w:szCs w:val="26"/>
        </w:rPr>
        <w:t>межаттестационный</w:t>
      </w:r>
      <w:proofErr w:type="spellEnd"/>
      <w:r w:rsidRPr="00A85F4D">
        <w:rPr>
          <w:sz w:val="26"/>
          <w:szCs w:val="26"/>
        </w:rPr>
        <w:t xml:space="preserve"> период активное</w:t>
      </w:r>
      <w:r w:rsidRPr="00A85F4D">
        <w:rPr>
          <w:color w:val="FF0000"/>
          <w:sz w:val="26"/>
          <w:szCs w:val="26"/>
        </w:rPr>
        <w:t xml:space="preserve"> </w:t>
      </w:r>
      <w:r w:rsidRPr="00A85F4D">
        <w:rPr>
          <w:sz w:val="26"/>
          <w:szCs w:val="26"/>
        </w:rPr>
        <w:t xml:space="preserve"> участие в районных и областных мероприятиях, проводится по заявлению работника, ходатайству педагогического совета образовательной организации,  согласованному с выборным органом первичной профсоюзной организации, перед аттестационной комиссии о признании результатов практической деятельности в  </w:t>
      </w:r>
      <w:proofErr w:type="spellStart"/>
      <w:r w:rsidRPr="00A85F4D">
        <w:rPr>
          <w:sz w:val="26"/>
          <w:szCs w:val="26"/>
        </w:rPr>
        <w:t>межаттестационный</w:t>
      </w:r>
      <w:proofErr w:type="spellEnd"/>
      <w:r w:rsidRPr="00A85F4D">
        <w:rPr>
          <w:sz w:val="26"/>
          <w:szCs w:val="26"/>
        </w:rPr>
        <w:t xml:space="preserve"> период за результаты 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w:t>
      </w:r>
      <w:r w:rsidRPr="00A85F4D">
        <w:rPr>
          <w:sz w:val="26"/>
          <w:szCs w:val="26"/>
          <w:lang w:eastAsia="en-US"/>
        </w:rPr>
        <w:t>Российской Федерации</w:t>
      </w:r>
      <w:r w:rsidRPr="00A85F4D">
        <w:rPr>
          <w:sz w:val="26"/>
          <w:szCs w:val="26"/>
        </w:rPr>
        <w:t xml:space="preserve"> от 7 апреля 2014 г. № 276.</w:t>
      </w:r>
    </w:p>
    <w:p w:rsidR="0091228C" w:rsidRPr="00A85F4D" w:rsidRDefault="0091228C" w:rsidP="0091228C">
      <w:pPr>
        <w:pStyle w:val="ConsPlusTitle"/>
        <w:ind w:firstLine="720"/>
        <w:jc w:val="both"/>
        <w:rPr>
          <w:rFonts w:ascii="Times New Roman" w:hAnsi="Times New Roman" w:cs="Times New Roman"/>
          <w:b w:val="0"/>
          <w:sz w:val="26"/>
          <w:szCs w:val="26"/>
        </w:rPr>
      </w:pPr>
      <w:r w:rsidRPr="00A85F4D">
        <w:rPr>
          <w:rFonts w:ascii="Times New Roman" w:hAnsi="Times New Roman" w:cs="Times New Roman"/>
          <w:b w:val="0"/>
          <w:sz w:val="26"/>
          <w:szCs w:val="26"/>
        </w:rPr>
        <w:t xml:space="preserve">Данная льгота при проведении аттестации предоставляется следующим педагогическим работникам: </w:t>
      </w:r>
    </w:p>
    <w:p w:rsidR="0091228C" w:rsidRPr="00A85F4D" w:rsidRDefault="0091228C" w:rsidP="0091228C">
      <w:pPr>
        <w:shd w:val="clear" w:color="auto" w:fill="FFFFFF"/>
        <w:jc w:val="both"/>
        <w:rPr>
          <w:sz w:val="26"/>
          <w:szCs w:val="26"/>
        </w:rPr>
      </w:pPr>
      <w:r w:rsidRPr="00A85F4D">
        <w:rPr>
          <w:sz w:val="26"/>
          <w:szCs w:val="26"/>
        </w:rPr>
        <w:t xml:space="preserve">    а) имеющим государственные награды и почётные звания "Народный учитель", "Заслуженный учитель РФ", "Заслуженный преподаватель" и др.;</w:t>
      </w:r>
    </w:p>
    <w:p w:rsidR="0091228C" w:rsidRPr="00A85F4D" w:rsidRDefault="0091228C" w:rsidP="0091228C">
      <w:pPr>
        <w:jc w:val="both"/>
        <w:rPr>
          <w:i/>
          <w:sz w:val="26"/>
          <w:szCs w:val="26"/>
        </w:rPr>
      </w:pPr>
      <w:r w:rsidRPr="00A85F4D">
        <w:rPr>
          <w:sz w:val="26"/>
          <w:szCs w:val="26"/>
        </w:rPr>
        <w:t xml:space="preserve">    б)</w:t>
      </w:r>
      <w:r w:rsidRPr="00A85F4D">
        <w:rPr>
          <w:i/>
          <w:sz w:val="26"/>
          <w:szCs w:val="26"/>
        </w:rPr>
        <w:t xml:space="preserve"> </w:t>
      </w:r>
      <w:r w:rsidRPr="00A85F4D">
        <w:rPr>
          <w:sz w:val="26"/>
          <w:szCs w:val="26"/>
        </w:rPr>
        <w:t xml:space="preserve">имеющим отраслевые награды;  </w:t>
      </w:r>
      <w:r w:rsidRPr="00A85F4D">
        <w:rPr>
          <w:color w:val="FF0000"/>
          <w:sz w:val="26"/>
          <w:szCs w:val="26"/>
        </w:rPr>
        <w:t xml:space="preserve">  </w:t>
      </w:r>
    </w:p>
    <w:p w:rsidR="0091228C" w:rsidRPr="00A85F4D" w:rsidRDefault="0091228C" w:rsidP="0091228C">
      <w:pPr>
        <w:jc w:val="both"/>
        <w:rPr>
          <w:sz w:val="26"/>
          <w:szCs w:val="26"/>
        </w:rPr>
      </w:pPr>
      <w:r w:rsidRPr="00A85F4D">
        <w:rPr>
          <w:sz w:val="26"/>
          <w:szCs w:val="26"/>
        </w:rPr>
        <w:t xml:space="preserve">    в) имеющим другие почётные звания, ученые степени доктора наук, кандидата наук, награды иных ведомств при условии их соответствия профилю педагогической деятельности или преподаваемых дисциплин;</w:t>
      </w:r>
    </w:p>
    <w:p w:rsidR="0091228C" w:rsidRPr="00A85F4D" w:rsidRDefault="0091228C" w:rsidP="0091228C">
      <w:pPr>
        <w:jc w:val="both"/>
        <w:rPr>
          <w:bCs/>
          <w:iCs/>
          <w:sz w:val="26"/>
          <w:szCs w:val="26"/>
        </w:rPr>
      </w:pPr>
      <w:r w:rsidRPr="00A85F4D">
        <w:rPr>
          <w:bCs/>
          <w:iCs/>
          <w:sz w:val="26"/>
          <w:szCs w:val="26"/>
        </w:rPr>
        <w:lastRenderedPageBreak/>
        <w:t xml:space="preserve">    г) </w:t>
      </w:r>
      <w:r w:rsidRPr="00A85F4D">
        <w:rPr>
          <w:sz w:val="26"/>
          <w:szCs w:val="26"/>
        </w:rPr>
        <w:t xml:space="preserve">подтверждающим ранее присвоенную квалификационную категорию по должности в третий и более раз без перерыва срока действия квалификационной категории; </w:t>
      </w:r>
      <w:r w:rsidRPr="00A85F4D">
        <w:rPr>
          <w:color w:val="FF0000"/>
          <w:sz w:val="26"/>
          <w:szCs w:val="26"/>
        </w:rPr>
        <w:t xml:space="preserve"> </w:t>
      </w:r>
    </w:p>
    <w:p w:rsidR="0091228C" w:rsidRPr="00A85F4D" w:rsidRDefault="0091228C" w:rsidP="0091228C">
      <w:pPr>
        <w:shd w:val="clear" w:color="auto" w:fill="FFFFFF"/>
        <w:jc w:val="both"/>
        <w:rPr>
          <w:i/>
          <w:color w:val="FF0000"/>
          <w:sz w:val="26"/>
          <w:szCs w:val="26"/>
        </w:rPr>
      </w:pPr>
      <w:r w:rsidRPr="00A85F4D">
        <w:rPr>
          <w:sz w:val="26"/>
          <w:szCs w:val="26"/>
        </w:rPr>
        <w:t xml:space="preserve">    д) победителям конкурсного отбора на получение денежного поощрения лучшими учителями образовательных организаций Курской области, реализующих образовательные программы начального общего, основного общего и среднего общего образования, на присуждение премий лучшим учителям за достижения в педагогической деятельности, победителям и призерам Всероссийских и областных конкурсов профессионального мастерства.</w:t>
      </w:r>
    </w:p>
    <w:p w:rsidR="0091228C" w:rsidRPr="00A85F4D" w:rsidRDefault="0091228C" w:rsidP="0091228C">
      <w:pPr>
        <w:shd w:val="clear" w:color="auto" w:fill="FFFFFF"/>
        <w:jc w:val="both"/>
        <w:rPr>
          <w:color w:val="7030A0"/>
          <w:sz w:val="12"/>
          <w:szCs w:val="26"/>
        </w:rPr>
      </w:pPr>
      <w:r w:rsidRPr="00A85F4D">
        <w:rPr>
          <w:i/>
          <w:color w:val="FF0000"/>
          <w:sz w:val="26"/>
          <w:szCs w:val="26"/>
        </w:rPr>
        <w:t xml:space="preserve">           </w:t>
      </w:r>
    </w:p>
    <w:p w:rsidR="0091228C" w:rsidRPr="00A85F4D" w:rsidRDefault="0091228C" w:rsidP="0091228C">
      <w:pPr>
        <w:pStyle w:val="ConsPlusNormal"/>
        <w:ind w:firstLine="0"/>
        <w:jc w:val="both"/>
        <w:rPr>
          <w:rFonts w:ascii="Times New Roman" w:hAnsi="Times New Roman"/>
          <w:sz w:val="26"/>
          <w:szCs w:val="26"/>
        </w:rPr>
      </w:pPr>
      <w:r w:rsidRPr="00A85F4D">
        <w:rPr>
          <w:rFonts w:ascii="Times New Roman" w:hAnsi="Times New Roman"/>
          <w:sz w:val="26"/>
          <w:szCs w:val="26"/>
        </w:rPr>
        <w:t xml:space="preserve">     6.15. Учитывая, что аттестация педагогических работников является процедурой, предусмотренной законодательством, и осуществляется в рамках их трудовой деятельности, работодатель в соответствии с коллективным договором должен</w:t>
      </w:r>
      <w:r w:rsidRPr="00A85F4D">
        <w:rPr>
          <w:rFonts w:ascii="Times New Roman" w:hAnsi="Times New Roman" w:cs="Times New Roman"/>
          <w:sz w:val="26"/>
          <w:szCs w:val="26"/>
        </w:rPr>
        <w:t xml:space="preserve"> письменно предупредить работника об истечении срока действия квалификационной категории не позднее, чем за 3 месяца, </w:t>
      </w:r>
      <w:r w:rsidRPr="00A85F4D">
        <w:rPr>
          <w:rFonts w:ascii="Times New Roman" w:hAnsi="Times New Roman"/>
          <w:sz w:val="26"/>
          <w:szCs w:val="26"/>
        </w:rPr>
        <w:t>создать ему условия для прохождения аттестации, а при аттестации с целью подтверждения  соответствия занимаемой должности -</w:t>
      </w:r>
      <w:r w:rsidRPr="00A85F4D">
        <w:rPr>
          <w:rFonts w:ascii="Times New Roman" w:hAnsi="Times New Roman" w:cs="Times New Roman"/>
          <w:sz w:val="26"/>
          <w:szCs w:val="26"/>
        </w:rPr>
        <w:t xml:space="preserve"> осуществить подготовку представления   с учетом мотивированного мнения выборного органа первичной профсоюзной организации, </w:t>
      </w:r>
      <w:r w:rsidRPr="00A85F4D">
        <w:rPr>
          <w:rFonts w:ascii="Times New Roman" w:hAnsi="Times New Roman"/>
          <w:sz w:val="26"/>
          <w:szCs w:val="26"/>
        </w:rPr>
        <w:t>обеспечивать за счет средств образовательной организации участие работника в аттестационных процедурах, в т.ч. вне места проживания работника.</w:t>
      </w:r>
    </w:p>
    <w:p w:rsidR="0091228C" w:rsidRPr="00A85F4D" w:rsidRDefault="0091228C" w:rsidP="0091228C">
      <w:pPr>
        <w:widowControl/>
        <w:spacing w:after="204"/>
        <w:contextualSpacing/>
        <w:jc w:val="both"/>
        <w:rPr>
          <w:color w:val="000000"/>
          <w:sz w:val="26"/>
          <w:szCs w:val="26"/>
        </w:rPr>
      </w:pPr>
      <w:r w:rsidRPr="00A85F4D">
        <w:rPr>
          <w:sz w:val="26"/>
          <w:szCs w:val="26"/>
        </w:rPr>
        <w:t xml:space="preserve">     6.16. Стороны  признают, что в соответствии с Приказом Министерства просвещения РФ № 196 от 9 ноября 2018 года аттестационные комиссии образовательных организаций дают рекомендации работодателю о возможности привлечения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соблюдения требований, предусмотренных квалификационными справочниками (</w:t>
      </w:r>
      <w:r w:rsidRPr="00A85F4D">
        <w:rPr>
          <w:color w:val="000000"/>
          <w:sz w:val="26"/>
          <w:szCs w:val="26"/>
        </w:rPr>
        <w:t>пункт 9 раздела 1 Единого квалификационного справочника должностей руководителей, специалистов и служащих, утвержденного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от 6 октября 2010 г.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от 1 июля 2011 г. N 21240).</w:t>
      </w:r>
    </w:p>
    <w:p w:rsidR="0091228C" w:rsidRDefault="0091228C" w:rsidP="0091228C">
      <w:pPr>
        <w:widowControl/>
        <w:spacing w:after="204"/>
        <w:contextualSpacing/>
        <w:jc w:val="both"/>
        <w:rPr>
          <w:b/>
          <w:color w:val="000000"/>
          <w:sz w:val="26"/>
          <w:szCs w:val="26"/>
        </w:rPr>
      </w:pPr>
    </w:p>
    <w:p w:rsidR="0057504F" w:rsidRPr="0091228C" w:rsidRDefault="0057504F" w:rsidP="0091228C">
      <w:pPr>
        <w:widowControl/>
        <w:spacing w:after="204"/>
        <w:contextualSpacing/>
        <w:jc w:val="both"/>
        <w:rPr>
          <w:b/>
          <w:sz w:val="12"/>
          <w:szCs w:val="26"/>
        </w:rPr>
      </w:pPr>
    </w:p>
    <w:p w:rsidR="00AC61BE" w:rsidRPr="00FC5C38" w:rsidRDefault="00AC61BE" w:rsidP="00FC5C38">
      <w:pPr>
        <w:jc w:val="center"/>
        <w:rPr>
          <w:b/>
          <w:color w:val="000000"/>
          <w:sz w:val="26"/>
          <w:szCs w:val="26"/>
        </w:rPr>
      </w:pPr>
      <w:r>
        <w:rPr>
          <w:b/>
          <w:color w:val="000000"/>
          <w:sz w:val="26"/>
          <w:szCs w:val="26"/>
        </w:rPr>
        <w:t>7</w:t>
      </w:r>
      <w:r w:rsidRPr="00904085">
        <w:rPr>
          <w:b/>
          <w:color w:val="000000"/>
          <w:sz w:val="26"/>
          <w:szCs w:val="26"/>
        </w:rPr>
        <w:t>. ОХРАНА ТРУДА И ЗДОРОВЬЯ</w:t>
      </w:r>
    </w:p>
    <w:p w:rsidR="00AC61BE" w:rsidRPr="00A85F4D" w:rsidRDefault="00AC61BE" w:rsidP="00AC61BE">
      <w:pPr>
        <w:jc w:val="both"/>
        <w:rPr>
          <w:sz w:val="26"/>
          <w:szCs w:val="26"/>
          <w:u w:val="single"/>
        </w:rPr>
      </w:pPr>
      <w:r w:rsidRPr="00A85F4D">
        <w:rPr>
          <w:color w:val="000000"/>
          <w:sz w:val="26"/>
          <w:szCs w:val="26"/>
        </w:rPr>
        <w:t xml:space="preserve">     7.1.</w:t>
      </w:r>
      <w:r w:rsidRPr="00A85F4D">
        <w:rPr>
          <w:sz w:val="26"/>
          <w:szCs w:val="26"/>
        </w:rPr>
        <w:t xml:space="preserve"> </w:t>
      </w:r>
      <w:r w:rsidRPr="00A85F4D">
        <w:rPr>
          <w:bCs/>
          <w:iCs/>
          <w:color w:val="000000"/>
          <w:sz w:val="26"/>
          <w:szCs w:val="26"/>
        </w:rPr>
        <w:t xml:space="preserve">Стороны Соглашения рассматривают охрану труда и здоровья работников </w:t>
      </w:r>
      <w:r w:rsidRPr="00A85F4D">
        <w:rPr>
          <w:bCs/>
          <w:iCs/>
          <w:sz w:val="26"/>
          <w:szCs w:val="26"/>
        </w:rPr>
        <w:t>образовательных</w:t>
      </w:r>
      <w:r w:rsidRPr="00A85F4D">
        <w:rPr>
          <w:bCs/>
          <w:iCs/>
          <w:color w:val="000000"/>
          <w:sz w:val="26"/>
          <w:szCs w:val="26"/>
        </w:rPr>
        <w:t xml:space="preserve"> организаций </w:t>
      </w:r>
      <w:r w:rsidRPr="00A85F4D">
        <w:rPr>
          <w:bCs/>
          <w:iCs/>
          <w:sz w:val="26"/>
          <w:szCs w:val="26"/>
        </w:rPr>
        <w:t>и обучающихся</w:t>
      </w:r>
      <w:r w:rsidRPr="00A85F4D">
        <w:rPr>
          <w:bCs/>
          <w:iCs/>
          <w:color w:val="000000"/>
          <w:sz w:val="26"/>
          <w:szCs w:val="26"/>
        </w:rPr>
        <w:t xml:space="preserve"> в качестве одного из приоритетных направлений деятельности.</w:t>
      </w:r>
      <w:r w:rsidRPr="00A85F4D">
        <w:rPr>
          <w:color w:val="000000"/>
          <w:sz w:val="26"/>
          <w:szCs w:val="26"/>
        </w:rPr>
        <w:t xml:space="preserve"> В соответствии с федеральным законодательством и законодательством Курской области об охране труда с целью создания здоровых и безопасных условий работы </w:t>
      </w:r>
      <w:r w:rsidRPr="00A85F4D">
        <w:rPr>
          <w:color w:val="000000"/>
          <w:sz w:val="26"/>
          <w:szCs w:val="26"/>
          <w:u w:val="single"/>
        </w:rPr>
        <w:t xml:space="preserve">Стороны обязуются </w:t>
      </w:r>
      <w:r w:rsidRPr="00A85F4D">
        <w:rPr>
          <w:sz w:val="26"/>
          <w:szCs w:val="26"/>
          <w:u w:val="single"/>
        </w:rPr>
        <w:t>совместно:</w:t>
      </w:r>
    </w:p>
    <w:p w:rsidR="00AC61BE" w:rsidRPr="00A85F4D" w:rsidRDefault="00AC61BE" w:rsidP="00312C77">
      <w:pPr>
        <w:ind w:firstLine="708"/>
        <w:jc w:val="both"/>
        <w:rPr>
          <w:color w:val="000000"/>
          <w:sz w:val="26"/>
          <w:szCs w:val="26"/>
        </w:rPr>
      </w:pPr>
      <w:r w:rsidRPr="00A85F4D">
        <w:rPr>
          <w:color w:val="000000"/>
          <w:sz w:val="26"/>
          <w:szCs w:val="26"/>
        </w:rPr>
        <w:t>7.1.1. Способствовать осуществлению деят</w:t>
      </w:r>
      <w:r w:rsidR="00113565" w:rsidRPr="00A85F4D">
        <w:rPr>
          <w:color w:val="000000"/>
          <w:sz w:val="26"/>
          <w:szCs w:val="26"/>
        </w:rPr>
        <w:t xml:space="preserve">ельности руководителей </w:t>
      </w:r>
      <w:r w:rsidRPr="00A85F4D">
        <w:rPr>
          <w:color w:val="000000"/>
          <w:sz w:val="26"/>
          <w:szCs w:val="26"/>
        </w:rPr>
        <w:t>муниципальных образовательных организаций по:</w:t>
      </w:r>
    </w:p>
    <w:p w:rsidR="00AC61BE" w:rsidRPr="00A85F4D" w:rsidRDefault="00AC61BE" w:rsidP="00AC61BE">
      <w:pPr>
        <w:ind w:firstLine="709"/>
        <w:jc w:val="both"/>
        <w:rPr>
          <w:sz w:val="26"/>
          <w:szCs w:val="26"/>
        </w:rPr>
      </w:pPr>
      <w:r w:rsidRPr="00A85F4D">
        <w:rPr>
          <w:color w:val="000000"/>
          <w:sz w:val="26"/>
          <w:szCs w:val="26"/>
        </w:rPr>
        <w:t xml:space="preserve">-  </w:t>
      </w:r>
      <w:r w:rsidRPr="00A85F4D">
        <w:rPr>
          <w:sz w:val="26"/>
          <w:szCs w:val="26"/>
        </w:rPr>
        <w:t xml:space="preserve">функционированию и  совершенствованию </w:t>
      </w:r>
      <w:r w:rsidRPr="00A85F4D">
        <w:rPr>
          <w:color w:val="000000"/>
          <w:sz w:val="26"/>
          <w:szCs w:val="26"/>
        </w:rPr>
        <w:t xml:space="preserve">системы управления охраной </w:t>
      </w:r>
      <w:r w:rsidRPr="00A85F4D">
        <w:rPr>
          <w:sz w:val="26"/>
          <w:szCs w:val="26"/>
        </w:rPr>
        <w:t>труда и обеспечением безопасности образовательного процесса</w:t>
      </w:r>
      <w:r w:rsidRPr="00A85F4D">
        <w:rPr>
          <w:color w:val="FF0000"/>
          <w:sz w:val="26"/>
          <w:szCs w:val="26"/>
        </w:rPr>
        <w:t xml:space="preserve"> </w:t>
      </w:r>
      <w:r w:rsidRPr="00A85F4D">
        <w:rPr>
          <w:color w:val="000000"/>
          <w:sz w:val="26"/>
          <w:szCs w:val="26"/>
        </w:rPr>
        <w:t>в соответствии со ст.212 Трудового кодекса Российской Федерации,</w:t>
      </w:r>
      <w:r w:rsidRPr="00A85F4D">
        <w:rPr>
          <w:color w:val="0070C0"/>
          <w:sz w:val="26"/>
          <w:szCs w:val="26"/>
        </w:rPr>
        <w:t xml:space="preserve"> </w:t>
      </w:r>
      <w:r w:rsidRPr="00A85F4D">
        <w:rPr>
          <w:sz w:val="26"/>
          <w:szCs w:val="26"/>
        </w:rPr>
        <w:t xml:space="preserve">Рекомендациями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 осуществляющих </w:t>
      </w:r>
      <w:r w:rsidRPr="00A85F4D">
        <w:rPr>
          <w:sz w:val="26"/>
          <w:szCs w:val="26"/>
        </w:rPr>
        <w:lastRenderedPageBreak/>
        <w:t xml:space="preserve">образовательную деятельность, принятыми </w:t>
      </w:r>
      <w:proofErr w:type="spellStart"/>
      <w:r w:rsidRPr="00A85F4D">
        <w:rPr>
          <w:sz w:val="26"/>
          <w:szCs w:val="26"/>
        </w:rPr>
        <w:t>Минобрнауки</w:t>
      </w:r>
      <w:proofErr w:type="spellEnd"/>
      <w:r w:rsidRPr="00A85F4D">
        <w:rPr>
          <w:sz w:val="26"/>
          <w:szCs w:val="26"/>
        </w:rPr>
        <w:t xml:space="preserve"> России 25.08.2015 г. № 12-1077,  приказом</w:t>
      </w:r>
      <w:r w:rsidR="00ED5677" w:rsidRPr="00A85F4D">
        <w:rPr>
          <w:sz w:val="26"/>
          <w:szCs w:val="26"/>
        </w:rPr>
        <w:t xml:space="preserve"> к</w:t>
      </w:r>
      <w:r w:rsidRPr="00A85F4D">
        <w:rPr>
          <w:sz w:val="26"/>
          <w:szCs w:val="26"/>
        </w:rPr>
        <w:t>омитета образования и науки Курской области №1-19а от 20.01.2016г. «Об утверждении Положения «Система управления охраной труда и обеспечение безопасности образовательного процесса в государственных организациях, осуществляющих образовательную деятельность, находящихся в ведении комитета образования и науки Курской области», аналогичными муниципальными нормативно-правовыми актами;</w:t>
      </w:r>
    </w:p>
    <w:p w:rsidR="00AC61BE" w:rsidRPr="00A85F4D" w:rsidRDefault="00AC61BE" w:rsidP="00AC61BE">
      <w:pPr>
        <w:pStyle w:val="a3"/>
        <w:ind w:firstLine="709"/>
        <w:jc w:val="both"/>
        <w:rPr>
          <w:color w:val="000000"/>
          <w:sz w:val="26"/>
          <w:szCs w:val="26"/>
        </w:rPr>
      </w:pPr>
      <w:r w:rsidRPr="00A85F4D">
        <w:rPr>
          <w:color w:val="000000"/>
          <w:sz w:val="26"/>
          <w:szCs w:val="26"/>
        </w:rPr>
        <w:t>-  своевременному и качественному проведению специальной оценки условий труда</w:t>
      </w:r>
      <w:r w:rsidRPr="00A85F4D">
        <w:rPr>
          <w:sz w:val="26"/>
          <w:szCs w:val="26"/>
        </w:rPr>
        <w:t xml:space="preserve"> в соответствии с Федеральным законом от 28 декабря 2013 г. № 426-ФЗ «О специальной оценке условий труда», </w:t>
      </w:r>
      <w:r w:rsidRPr="00A85F4D">
        <w:rPr>
          <w:color w:val="000000"/>
          <w:sz w:val="26"/>
          <w:szCs w:val="26"/>
        </w:rPr>
        <w:t>соблюдению законодательства и других нормативных актов в области охраны труда и защиты окружающей среды, созданию безопасных условий труда;</w:t>
      </w:r>
    </w:p>
    <w:p w:rsidR="00AC61BE" w:rsidRPr="00A85F4D" w:rsidRDefault="00AC61BE" w:rsidP="00AC61BE">
      <w:pPr>
        <w:ind w:firstLine="709"/>
        <w:jc w:val="both"/>
        <w:rPr>
          <w:sz w:val="26"/>
          <w:szCs w:val="26"/>
        </w:rPr>
      </w:pPr>
      <w:r w:rsidRPr="00A85F4D">
        <w:rPr>
          <w:sz w:val="26"/>
          <w:szCs w:val="26"/>
        </w:rPr>
        <w:t xml:space="preserve">- разработке и реализации программ по улучшению условий и охраны труда, направленных на поддержание здоровья работников;  </w:t>
      </w:r>
    </w:p>
    <w:p w:rsidR="00AC61BE" w:rsidRPr="00A85F4D" w:rsidRDefault="00AC61BE" w:rsidP="00AC61BE">
      <w:pPr>
        <w:ind w:firstLine="709"/>
        <w:jc w:val="both"/>
        <w:rPr>
          <w:sz w:val="26"/>
          <w:szCs w:val="26"/>
        </w:rPr>
      </w:pPr>
      <w:r w:rsidRPr="00A85F4D">
        <w:rPr>
          <w:sz w:val="26"/>
          <w:szCs w:val="26"/>
        </w:rPr>
        <w:t xml:space="preserve">- повышению эффективности деятельности комиссий по вопросам охраны труда и оздоровления работников образования, созданных на паритетных началах с профсоюзной организацией;  </w:t>
      </w:r>
    </w:p>
    <w:p w:rsidR="00AC61BE" w:rsidRPr="00A85F4D" w:rsidRDefault="00AC61BE" w:rsidP="00AC61BE">
      <w:pPr>
        <w:ind w:firstLine="708"/>
        <w:jc w:val="both"/>
        <w:rPr>
          <w:color w:val="000000"/>
          <w:sz w:val="26"/>
          <w:szCs w:val="26"/>
        </w:rPr>
      </w:pPr>
      <w:r w:rsidRPr="00A85F4D">
        <w:rPr>
          <w:color w:val="000000"/>
          <w:sz w:val="26"/>
          <w:szCs w:val="26"/>
        </w:rPr>
        <w:t xml:space="preserve">- предоставлению установленных льгот лицам, занятым на работах с вредными и (или) опасными условиями труда, работами в условиях, отличающихся от нормальных в соответствии с законодательством; </w:t>
      </w:r>
    </w:p>
    <w:p w:rsidR="00AC61BE" w:rsidRPr="00A85F4D" w:rsidRDefault="00AC61BE" w:rsidP="00AC61BE">
      <w:pPr>
        <w:ind w:firstLine="708"/>
        <w:jc w:val="both"/>
        <w:rPr>
          <w:color w:val="000000"/>
          <w:sz w:val="26"/>
          <w:szCs w:val="26"/>
        </w:rPr>
      </w:pPr>
      <w:r w:rsidRPr="00A85F4D">
        <w:rPr>
          <w:color w:val="000000"/>
          <w:sz w:val="26"/>
          <w:szCs w:val="26"/>
        </w:rPr>
        <w:t xml:space="preserve">- обеспечению сертифицированной спецодеждой, </w:t>
      </w:r>
      <w:proofErr w:type="spellStart"/>
      <w:r w:rsidRPr="00A85F4D">
        <w:rPr>
          <w:color w:val="000000"/>
          <w:sz w:val="26"/>
          <w:szCs w:val="26"/>
        </w:rPr>
        <w:t>спецобувью</w:t>
      </w:r>
      <w:proofErr w:type="spellEnd"/>
      <w:r w:rsidRPr="00A85F4D">
        <w:rPr>
          <w:color w:val="000000"/>
          <w:sz w:val="26"/>
          <w:szCs w:val="26"/>
        </w:rPr>
        <w:t xml:space="preserve"> на основании</w:t>
      </w:r>
      <w:r w:rsidRPr="00A85F4D">
        <w:rPr>
          <w:color w:val="FF0000"/>
          <w:sz w:val="26"/>
          <w:szCs w:val="26"/>
        </w:rPr>
        <w:t xml:space="preserve"> </w:t>
      </w:r>
      <w:r w:rsidRPr="00A85F4D">
        <w:rPr>
          <w:sz w:val="26"/>
          <w:szCs w:val="26"/>
        </w:rPr>
        <w:t xml:space="preserve">приказа Министерства труда и социальной защиты Российской Федерации №997н от 9 декабря 2014 </w:t>
      </w:r>
      <w:proofErr w:type="gramStart"/>
      <w:r w:rsidRPr="00A85F4D">
        <w:rPr>
          <w:sz w:val="26"/>
          <w:szCs w:val="26"/>
        </w:rPr>
        <w:t xml:space="preserve">г. </w:t>
      </w:r>
      <w:r w:rsidRPr="00A85F4D">
        <w:rPr>
          <w:color w:val="000000"/>
          <w:sz w:val="26"/>
          <w:szCs w:val="26"/>
        </w:rPr>
        <w:t>,</w:t>
      </w:r>
      <w:proofErr w:type="gramEnd"/>
      <w:r w:rsidRPr="00A85F4D">
        <w:rPr>
          <w:color w:val="000000"/>
          <w:sz w:val="26"/>
          <w:szCs w:val="26"/>
        </w:rPr>
        <w:t xml:space="preserve"> </w:t>
      </w:r>
      <w:r w:rsidRPr="00A85F4D">
        <w:rPr>
          <w:sz w:val="26"/>
          <w:szCs w:val="26"/>
        </w:rPr>
        <w:t xml:space="preserve">молоком, смывающими и (или) обезвреживающими средствами на основании приказа </w:t>
      </w:r>
      <w:proofErr w:type="spellStart"/>
      <w:r w:rsidRPr="00A85F4D">
        <w:rPr>
          <w:sz w:val="26"/>
          <w:szCs w:val="26"/>
        </w:rPr>
        <w:t>Минздравсоцразвития</w:t>
      </w:r>
      <w:proofErr w:type="spellEnd"/>
      <w:r w:rsidRPr="00A85F4D">
        <w:rPr>
          <w:sz w:val="26"/>
          <w:szCs w:val="26"/>
        </w:rPr>
        <w:t xml:space="preserve"> РФ от 17.12.2010 №1122н </w:t>
      </w:r>
      <w:r w:rsidRPr="00A85F4D">
        <w:rPr>
          <w:color w:val="000000"/>
          <w:sz w:val="26"/>
          <w:szCs w:val="26"/>
        </w:rPr>
        <w:t xml:space="preserve">в соответствии с типовыми отраслевыми нормами </w:t>
      </w:r>
      <w:r w:rsidR="002461C8" w:rsidRPr="00A85F4D">
        <w:rPr>
          <w:i/>
          <w:sz w:val="26"/>
          <w:szCs w:val="26"/>
        </w:rPr>
        <w:t>( Приложение 5</w:t>
      </w:r>
      <w:r w:rsidRPr="00A85F4D">
        <w:rPr>
          <w:i/>
          <w:sz w:val="26"/>
          <w:szCs w:val="26"/>
        </w:rPr>
        <w:t>)</w:t>
      </w:r>
      <w:r w:rsidRPr="00A85F4D">
        <w:rPr>
          <w:i/>
          <w:color w:val="000000"/>
          <w:sz w:val="26"/>
          <w:szCs w:val="26"/>
        </w:rPr>
        <w:t>;</w:t>
      </w:r>
      <w:r w:rsidRPr="00A85F4D">
        <w:rPr>
          <w:sz w:val="26"/>
          <w:szCs w:val="26"/>
        </w:rPr>
        <w:t xml:space="preserve">  </w:t>
      </w:r>
    </w:p>
    <w:p w:rsidR="00AC61BE" w:rsidRPr="00A85F4D" w:rsidRDefault="00AC61BE" w:rsidP="00AC61BE">
      <w:pPr>
        <w:ind w:firstLine="708"/>
        <w:jc w:val="both"/>
        <w:rPr>
          <w:color w:val="000000"/>
          <w:sz w:val="26"/>
          <w:szCs w:val="26"/>
        </w:rPr>
      </w:pPr>
      <w:r w:rsidRPr="00A85F4D">
        <w:rPr>
          <w:color w:val="000000"/>
          <w:sz w:val="26"/>
          <w:szCs w:val="26"/>
        </w:rPr>
        <w:t>- своевременному и бесплатному для работников прохождению обязательных предварительных и периодических медицинских осмотров,</w:t>
      </w:r>
      <w:r w:rsidRPr="00A85F4D">
        <w:rPr>
          <w:color w:val="FF0000"/>
          <w:sz w:val="26"/>
          <w:szCs w:val="26"/>
        </w:rPr>
        <w:t xml:space="preserve"> </w:t>
      </w:r>
      <w:r w:rsidRPr="00A85F4D">
        <w:rPr>
          <w:sz w:val="26"/>
          <w:szCs w:val="26"/>
        </w:rPr>
        <w:t xml:space="preserve">психиатрического освидетельствования работников, </w:t>
      </w:r>
      <w:r w:rsidRPr="00A85F4D">
        <w:rPr>
          <w:color w:val="000000"/>
          <w:sz w:val="26"/>
          <w:szCs w:val="26"/>
        </w:rPr>
        <w:t xml:space="preserve">гигиенической аттестации, </w:t>
      </w:r>
      <w:r w:rsidRPr="00A85F4D">
        <w:rPr>
          <w:sz w:val="26"/>
          <w:szCs w:val="26"/>
        </w:rPr>
        <w:t>выдачи работникам личных медицинских книжек в соответствии со ст. 212, 213 Трудового кодекса Российской Федерации;</w:t>
      </w:r>
    </w:p>
    <w:p w:rsidR="00AC61BE" w:rsidRPr="00A85F4D" w:rsidRDefault="00AC61BE" w:rsidP="00AC61BE">
      <w:pPr>
        <w:ind w:firstLine="708"/>
        <w:jc w:val="both"/>
        <w:rPr>
          <w:color w:val="000000"/>
          <w:sz w:val="26"/>
          <w:szCs w:val="26"/>
        </w:rPr>
      </w:pPr>
      <w:r w:rsidRPr="00A85F4D">
        <w:rPr>
          <w:color w:val="000000"/>
          <w:sz w:val="26"/>
          <w:szCs w:val="26"/>
        </w:rPr>
        <w:t>- обеспечению пожарной безопасности образовательных организаций в соответствии с требованиями федерального законодательства и законодательства Курской области;</w:t>
      </w:r>
    </w:p>
    <w:p w:rsidR="00AC61BE" w:rsidRPr="00A85F4D" w:rsidRDefault="00AC61BE" w:rsidP="00AC61BE">
      <w:pPr>
        <w:ind w:firstLine="708"/>
        <w:jc w:val="both"/>
        <w:rPr>
          <w:sz w:val="26"/>
          <w:szCs w:val="26"/>
        </w:rPr>
      </w:pPr>
      <w:r w:rsidRPr="00A85F4D">
        <w:rPr>
          <w:sz w:val="26"/>
          <w:szCs w:val="26"/>
        </w:rPr>
        <w:t xml:space="preserve">- проведению обучения безопасным методам и </w:t>
      </w:r>
      <w:proofErr w:type="gramStart"/>
      <w:r w:rsidRPr="00A85F4D">
        <w:rPr>
          <w:sz w:val="26"/>
          <w:szCs w:val="26"/>
        </w:rPr>
        <w:t>приемам выполнения работ</w:t>
      </w:r>
      <w:proofErr w:type="gramEnd"/>
      <w:r w:rsidRPr="00A85F4D">
        <w:rPr>
          <w:sz w:val="26"/>
          <w:szCs w:val="26"/>
        </w:rPr>
        <w:t xml:space="preserve"> и оказанию первой помощи пострадавшим, проведению инструктажей по охране труда, стажировки на рабочих местах и проверки знаний требований охраны труда, недопущению к работе лиц, не прошедших в установленном порядке указанное обучение, инструктаж и проверку знаний требований охраны труда;  </w:t>
      </w:r>
    </w:p>
    <w:p w:rsidR="00AC61BE" w:rsidRPr="00A85F4D" w:rsidRDefault="00AC61BE" w:rsidP="00AC61BE">
      <w:pPr>
        <w:ind w:firstLine="708"/>
        <w:jc w:val="both"/>
        <w:rPr>
          <w:color w:val="000000"/>
          <w:sz w:val="26"/>
          <w:szCs w:val="26"/>
        </w:rPr>
      </w:pPr>
      <w:r w:rsidRPr="00A85F4D">
        <w:rPr>
          <w:color w:val="000000"/>
          <w:sz w:val="26"/>
          <w:szCs w:val="26"/>
        </w:rPr>
        <w:t xml:space="preserve">- укомплектованию медицинских, учебных кабинетов, мастерских </w:t>
      </w:r>
      <w:r w:rsidRPr="00A85F4D">
        <w:rPr>
          <w:sz w:val="26"/>
          <w:szCs w:val="26"/>
        </w:rPr>
        <w:t xml:space="preserve">медицинскими аптечками в соответствии с Приложением к Приказу </w:t>
      </w:r>
      <w:proofErr w:type="spellStart"/>
      <w:r w:rsidRPr="00A85F4D">
        <w:rPr>
          <w:sz w:val="26"/>
          <w:szCs w:val="26"/>
        </w:rPr>
        <w:t>Минздравсоцразвития</w:t>
      </w:r>
      <w:proofErr w:type="spellEnd"/>
      <w:r w:rsidRPr="00A85F4D">
        <w:rPr>
          <w:sz w:val="26"/>
          <w:szCs w:val="26"/>
        </w:rPr>
        <w:t xml:space="preserve"> России от 5 марта 2011 г. №169</w:t>
      </w:r>
      <w:proofErr w:type="gramStart"/>
      <w:r w:rsidRPr="00A85F4D">
        <w:rPr>
          <w:sz w:val="26"/>
          <w:szCs w:val="26"/>
        </w:rPr>
        <w:t>н,</w:t>
      </w:r>
      <w:r w:rsidRPr="00A85F4D">
        <w:rPr>
          <w:color w:val="FF0000"/>
          <w:sz w:val="26"/>
          <w:szCs w:val="26"/>
        </w:rPr>
        <w:t xml:space="preserve">  </w:t>
      </w:r>
      <w:r w:rsidRPr="00A85F4D">
        <w:rPr>
          <w:color w:val="000000"/>
          <w:sz w:val="26"/>
          <w:szCs w:val="26"/>
        </w:rPr>
        <w:t>необходимыми</w:t>
      </w:r>
      <w:proofErr w:type="gramEnd"/>
      <w:r w:rsidRPr="00A85F4D">
        <w:rPr>
          <w:color w:val="000000"/>
          <w:sz w:val="26"/>
          <w:szCs w:val="26"/>
        </w:rPr>
        <w:t xml:space="preserve"> медицинскими средствами оснащения, оборудованием, в соответствии с нормами;</w:t>
      </w:r>
    </w:p>
    <w:p w:rsidR="00AC61BE" w:rsidRPr="00A85F4D" w:rsidRDefault="00AC61BE" w:rsidP="00AC61BE">
      <w:pPr>
        <w:ind w:firstLine="708"/>
        <w:jc w:val="both"/>
        <w:rPr>
          <w:sz w:val="26"/>
          <w:szCs w:val="26"/>
        </w:rPr>
      </w:pPr>
      <w:r w:rsidRPr="00A85F4D">
        <w:rPr>
          <w:sz w:val="26"/>
          <w:szCs w:val="26"/>
        </w:rPr>
        <w:t>- использованию</w:t>
      </w:r>
      <w:r w:rsidRPr="00A85F4D">
        <w:rPr>
          <w:color w:val="FF0000"/>
          <w:sz w:val="26"/>
          <w:szCs w:val="26"/>
        </w:rPr>
        <w:t xml:space="preserve"> </w:t>
      </w:r>
      <w:r w:rsidRPr="00A85F4D">
        <w:rPr>
          <w:sz w:val="26"/>
          <w:szCs w:val="26"/>
        </w:rPr>
        <w:t>возможности</w:t>
      </w:r>
      <w:r w:rsidRPr="00A85F4D">
        <w:rPr>
          <w:color w:val="FF0000"/>
          <w:sz w:val="26"/>
          <w:szCs w:val="26"/>
        </w:rPr>
        <w:t xml:space="preserve"> </w:t>
      </w:r>
      <w:r w:rsidRPr="00A85F4D">
        <w:rPr>
          <w:sz w:val="26"/>
          <w:szCs w:val="26"/>
        </w:rPr>
        <w:t>привлечения</w:t>
      </w:r>
      <w:r w:rsidRPr="00A85F4D">
        <w:rPr>
          <w:color w:val="FF0000"/>
          <w:sz w:val="26"/>
          <w:szCs w:val="26"/>
        </w:rPr>
        <w:t xml:space="preserve"> </w:t>
      </w:r>
      <w:r w:rsidRPr="00A85F4D">
        <w:rPr>
          <w:sz w:val="26"/>
          <w:szCs w:val="26"/>
        </w:rPr>
        <w:t xml:space="preserve">в качестве дополнительного источника финансирования мероприятий по охране труда части страховых взносов (до 20%), возвращенных из Фонда социального страхования на предупредительные меры по сокращению производственного травматизма, специальную оценку условий труда, приобретение спецодежды, </w:t>
      </w:r>
      <w:proofErr w:type="spellStart"/>
      <w:r w:rsidRPr="00A85F4D">
        <w:rPr>
          <w:sz w:val="26"/>
          <w:szCs w:val="26"/>
        </w:rPr>
        <w:t>спецобуви</w:t>
      </w:r>
      <w:proofErr w:type="spellEnd"/>
      <w:r w:rsidRPr="00A85F4D">
        <w:rPr>
          <w:sz w:val="26"/>
          <w:szCs w:val="26"/>
        </w:rPr>
        <w:t xml:space="preserve"> и других средств индивидуальной защиты,</w:t>
      </w:r>
      <w:r w:rsidRPr="00A85F4D">
        <w:rPr>
          <w:color w:val="FF0000"/>
          <w:sz w:val="26"/>
          <w:szCs w:val="26"/>
        </w:rPr>
        <w:t xml:space="preserve"> </w:t>
      </w:r>
      <w:r w:rsidRPr="00A85F4D">
        <w:rPr>
          <w:sz w:val="26"/>
          <w:szCs w:val="26"/>
        </w:rPr>
        <w:t xml:space="preserve">проведение обязательных медицинских осмотров) и психиатрических </w:t>
      </w:r>
      <w:r w:rsidRPr="00A85F4D">
        <w:rPr>
          <w:sz w:val="26"/>
          <w:szCs w:val="26"/>
        </w:rPr>
        <w:lastRenderedPageBreak/>
        <w:t>освидетельствований, обучение по охране труда, а также санаторно-курортное лечение работников, занятых на работах с вредными и (или) опасными условиями труда, в соответствии с Федеральным законом от 19</w:t>
      </w:r>
      <w:r w:rsidRPr="00A85F4D">
        <w:rPr>
          <w:color w:val="FF0000"/>
          <w:sz w:val="26"/>
          <w:szCs w:val="26"/>
        </w:rPr>
        <w:t xml:space="preserve"> </w:t>
      </w:r>
      <w:r w:rsidRPr="00A85F4D">
        <w:rPr>
          <w:sz w:val="26"/>
          <w:szCs w:val="26"/>
        </w:rPr>
        <w:t>декабря 2016 года № 417-ФЗ</w:t>
      </w:r>
      <w:r w:rsidRPr="00A85F4D">
        <w:rPr>
          <w:color w:val="FF0000"/>
          <w:sz w:val="26"/>
          <w:szCs w:val="26"/>
        </w:rPr>
        <w:t xml:space="preserve"> </w:t>
      </w:r>
      <w:r w:rsidRPr="00A85F4D">
        <w:rPr>
          <w:sz w:val="26"/>
          <w:szCs w:val="26"/>
        </w:rPr>
        <w:t>«О бюджете Фонда социального страхования Российской Федерации на 2017 год и на плановый период 2018 и 2019 годов» и аналогичные законы на последующие годы;</w:t>
      </w:r>
    </w:p>
    <w:p w:rsidR="00AC61BE" w:rsidRPr="00A85F4D" w:rsidRDefault="00AC61BE" w:rsidP="00AC61BE">
      <w:pPr>
        <w:ind w:firstLine="708"/>
        <w:jc w:val="both"/>
        <w:rPr>
          <w:sz w:val="26"/>
          <w:szCs w:val="26"/>
        </w:rPr>
      </w:pPr>
      <w:r w:rsidRPr="00A85F4D">
        <w:rPr>
          <w:sz w:val="26"/>
          <w:szCs w:val="26"/>
        </w:rPr>
        <w:t xml:space="preserve">- организации санитарно-бытового и лечебно-профилактического обслуживания работников в соответствии с требованиями охраны труда.  </w:t>
      </w:r>
    </w:p>
    <w:p w:rsidR="00AC61BE" w:rsidRPr="00A85F4D" w:rsidRDefault="00AC61BE" w:rsidP="00AC61BE">
      <w:pPr>
        <w:ind w:right="-5" w:firstLine="567"/>
        <w:jc w:val="both"/>
        <w:rPr>
          <w:sz w:val="26"/>
          <w:szCs w:val="26"/>
        </w:rPr>
      </w:pPr>
      <w:r w:rsidRPr="00A85F4D">
        <w:rPr>
          <w:iCs/>
          <w:color w:val="000000"/>
          <w:sz w:val="26"/>
          <w:szCs w:val="26"/>
        </w:rPr>
        <w:t xml:space="preserve">7.1.2. Добиваться введения в штатные расписания образовательных </w:t>
      </w:r>
      <w:r w:rsidRPr="00A85F4D">
        <w:rPr>
          <w:color w:val="000000"/>
          <w:sz w:val="26"/>
          <w:szCs w:val="26"/>
        </w:rPr>
        <w:t xml:space="preserve">организаций, насчитывающих более 50 и более работников, </w:t>
      </w:r>
      <w:r w:rsidRPr="00A85F4D">
        <w:rPr>
          <w:iCs/>
          <w:color w:val="000000"/>
          <w:sz w:val="26"/>
          <w:szCs w:val="26"/>
        </w:rPr>
        <w:t xml:space="preserve">должности специалиста по охране труда в соответствии со статьёй 217 Трудового Кодекса РФ. </w:t>
      </w:r>
      <w:r w:rsidRPr="00A85F4D">
        <w:rPr>
          <w:sz w:val="26"/>
          <w:szCs w:val="26"/>
        </w:rPr>
        <w:t xml:space="preserve">При отсутствии в образовательной организации службы охраны труда, штатного специалиста по охране труда их функции осуществляет руководитель организации или другой уполномоченный работодателем работник, либо организация, оказывающая услуги в области охраны труда или соответствующий специалист, который может быть привлечен работодателем по гражданско-правовому договору.  </w:t>
      </w:r>
    </w:p>
    <w:p w:rsidR="00AC61BE" w:rsidRPr="00A85F4D" w:rsidRDefault="00AC61BE" w:rsidP="00AC61BE">
      <w:pPr>
        <w:ind w:firstLine="567"/>
        <w:jc w:val="both"/>
        <w:rPr>
          <w:color w:val="FF0000"/>
          <w:sz w:val="26"/>
          <w:szCs w:val="26"/>
        </w:rPr>
      </w:pPr>
      <w:r w:rsidRPr="00A85F4D">
        <w:rPr>
          <w:color w:val="000000"/>
          <w:sz w:val="26"/>
          <w:szCs w:val="26"/>
        </w:rPr>
        <w:t xml:space="preserve">7.1.3. Содействовать обучению и аттестации руководителей организаций   образования, </w:t>
      </w:r>
      <w:r w:rsidRPr="00A85F4D">
        <w:rPr>
          <w:sz w:val="26"/>
          <w:szCs w:val="26"/>
        </w:rPr>
        <w:t>специалистов по охране труда,</w:t>
      </w:r>
      <w:r w:rsidRPr="00A85F4D">
        <w:rPr>
          <w:color w:val="000000"/>
          <w:sz w:val="26"/>
          <w:szCs w:val="26"/>
        </w:rPr>
        <w:t xml:space="preserve"> лиц, ответственных за охрану труда, уполномоченных (доверенных) лиц по охране труда, членов комитетов (комиссий) по охране труда образовательных организаций по вопросам охраны труда, </w:t>
      </w:r>
      <w:r w:rsidRPr="00A85F4D">
        <w:rPr>
          <w:sz w:val="26"/>
          <w:szCs w:val="26"/>
        </w:rPr>
        <w:t xml:space="preserve">создавать необходимые условия для выполнения ими общественно значимой работы, </w:t>
      </w:r>
      <w:r w:rsidRPr="00A85F4D">
        <w:rPr>
          <w:color w:val="000000"/>
          <w:sz w:val="26"/>
          <w:szCs w:val="26"/>
        </w:rPr>
        <w:t>осуществлять контроль ее своевременного проведения.</w:t>
      </w:r>
      <w:r w:rsidRPr="00A85F4D">
        <w:rPr>
          <w:color w:val="0070C0"/>
          <w:sz w:val="26"/>
          <w:szCs w:val="26"/>
        </w:rPr>
        <w:t xml:space="preserve"> </w:t>
      </w:r>
    </w:p>
    <w:p w:rsidR="00AC61BE" w:rsidRPr="00A85F4D" w:rsidRDefault="00AC61BE" w:rsidP="00AC61BE">
      <w:pPr>
        <w:ind w:firstLine="567"/>
        <w:jc w:val="both"/>
        <w:rPr>
          <w:color w:val="000000"/>
          <w:sz w:val="26"/>
          <w:szCs w:val="26"/>
        </w:rPr>
      </w:pPr>
      <w:r w:rsidRPr="00A85F4D">
        <w:rPr>
          <w:color w:val="000000"/>
          <w:sz w:val="26"/>
          <w:szCs w:val="26"/>
        </w:rPr>
        <w:t>7.1.4. Оказывать содействие в проведении технической инвентаризации зданий и сооружений, переданных в оперативное управление организациям образования, в целях их дальнейшей безопасной эксплуатации в соответствии с санитарными и строительными нормами и правилами,</w:t>
      </w:r>
    </w:p>
    <w:p w:rsidR="00AC61BE" w:rsidRPr="00A85F4D" w:rsidRDefault="00AC61BE" w:rsidP="00AC61BE">
      <w:pPr>
        <w:pStyle w:val="a3"/>
        <w:ind w:firstLine="567"/>
        <w:jc w:val="both"/>
        <w:rPr>
          <w:color w:val="000000"/>
          <w:sz w:val="26"/>
          <w:szCs w:val="26"/>
        </w:rPr>
      </w:pPr>
      <w:r w:rsidRPr="00A85F4D">
        <w:rPr>
          <w:sz w:val="26"/>
          <w:szCs w:val="26"/>
        </w:rPr>
        <w:t xml:space="preserve">7.1.5.  Информировать друг друга о несчастных случаях, произошедших с работниками и обучающимися при проведении образовательной деятельности, причинах несчастных случаев, </w:t>
      </w:r>
      <w:r w:rsidRPr="00A85F4D">
        <w:rPr>
          <w:iCs/>
          <w:color w:val="000000"/>
          <w:sz w:val="26"/>
          <w:szCs w:val="26"/>
        </w:rPr>
        <w:t>обеспечивать участие своих представителей в расследовании груп</w:t>
      </w:r>
      <w:r w:rsidRPr="00A85F4D">
        <w:rPr>
          <w:iCs/>
          <w:color w:val="000000"/>
          <w:sz w:val="26"/>
          <w:szCs w:val="26"/>
        </w:rPr>
        <w:softHyphen/>
        <w:t>повых несчастных случаев, случаев с тяжелым и смертельным исходом с ра</w:t>
      </w:r>
      <w:r w:rsidRPr="00A85F4D">
        <w:rPr>
          <w:iCs/>
          <w:color w:val="000000"/>
          <w:sz w:val="26"/>
          <w:szCs w:val="26"/>
        </w:rPr>
        <w:softHyphen/>
        <w:t xml:space="preserve">ботниками. </w:t>
      </w:r>
      <w:r w:rsidRPr="00A85F4D">
        <w:rPr>
          <w:color w:val="000000"/>
          <w:sz w:val="26"/>
          <w:szCs w:val="26"/>
        </w:rPr>
        <w:t xml:space="preserve">Принимать меры к недопущению сокрытия произошедших несчастных случаев и их предотвращению. </w:t>
      </w:r>
    </w:p>
    <w:p w:rsidR="00AC61BE" w:rsidRPr="00A85F4D" w:rsidRDefault="00AC61BE" w:rsidP="00AC61BE">
      <w:pPr>
        <w:ind w:firstLine="567"/>
        <w:jc w:val="both"/>
        <w:rPr>
          <w:color w:val="000000"/>
          <w:sz w:val="26"/>
          <w:szCs w:val="26"/>
        </w:rPr>
      </w:pPr>
      <w:r w:rsidRPr="00A85F4D">
        <w:rPr>
          <w:color w:val="000000"/>
          <w:sz w:val="26"/>
          <w:szCs w:val="26"/>
        </w:rPr>
        <w:t xml:space="preserve">7.1.6. </w:t>
      </w:r>
      <w:r w:rsidRPr="00A85F4D">
        <w:rPr>
          <w:sz w:val="26"/>
          <w:szCs w:val="26"/>
        </w:rPr>
        <w:t xml:space="preserve">Производить </w:t>
      </w:r>
      <w:r w:rsidRPr="00A85F4D">
        <w:rPr>
          <w:color w:val="000000"/>
          <w:sz w:val="26"/>
          <w:szCs w:val="26"/>
        </w:rPr>
        <w:t>регулярный анализ состояния условий и охраны труда, производственного травматизма и профзаболеваний</w:t>
      </w:r>
      <w:r w:rsidRPr="00A85F4D">
        <w:rPr>
          <w:sz w:val="26"/>
          <w:szCs w:val="26"/>
        </w:rPr>
        <w:t xml:space="preserve">, несчастных случаев с обучающимися (воспитанниками), по типам образовательных организаций, на основании отчетности по травматизму, предоставляемой органами, </w:t>
      </w:r>
      <w:r w:rsidRPr="00A85F4D">
        <w:rPr>
          <w:bCs/>
          <w:sz w:val="26"/>
          <w:szCs w:val="26"/>
        </w:rPr>
        <w:t>осуществляющими управление в сфере об</w:t>
      </w:r>
      <w:r w:rsidR="00410BC2" w:rsidRPr="00A85F4D">
        <w:rPr>
          <w:bCs/>
          <w:sz w:val="26"/>
          <w:szCs w:val="26"/>
        </w:rPr>
        <w:t xml:space="preserve">разования муниципального района </w:t>
      </w:r>
      <w:r w:rsidRPr="00A85F4D">
        <w:rPr>
          <w:sz w:val="26"/>
          <w:szCs w:val="26"/>
        </w:rPr>
        <w:t>и принятых мерах по улучшению условий труда и предупреждению несчастных случаев при проведении образовательного процесса</w:t>
      </w:r>
      <w:r w:rsidRPr="00A85F4D">
        <w:rPr>
          <w:color w:val="000000"/>
          <w:sz w:val="26"/>
          <w:szCs w:val="26"/>
        </w:rPr>
        <w:t>. Результаты анализа доводить до сведения руководителей органов, осуществляющих управление в сфере о</w:t>
      </w:r>
      <w:r w:rsidR="001C2C46" w:rsidRPr="00A85F4D">
        <w:rPr>
          <w:color w:val="000000"/>
          <w:sz w:val="26"/>
          <w:szCs w:val="26"/>
        </w:rPr>
        <w:t xml:space="preserve">бразования муниципального </w:t>
      </w:r>
      <w:proofErr w:type="gramStart"/>
      <w:r w:rsidR="001C2C46" w:rsidRPr="00A85F4D">
        <w:rPr>
          <w:color w:val="000000"/>
          <w:sz w:val="26"/>
          <w:szCs w:val="26"/>
        </w:rPr>
        <w:t xml:space="preserve">района </w:t>
      </w:r>
      <w:r w:rsidRPr="00A85F4D">
        <w:rPr>
          <w:color w:val="000000"/>
          <w:sz w:val="26"/>
          <w:szCs w:val="26"/>
        </w:rPr>
        <w:t>,</w:t>
      </w:r>
      <w:proofErr w:type="gramEnd"/>
      <w:r w:rsidRPr="00A85F4D">
        <w:rPr>
          <w:color w:val="000000"/>
          <w:sz w:val="26"/>
          <w:szCs w:val="26"/>
        </w:rPr>
        <w:t xml:space="preserve"> образовательных организаций.</w:t>
      </w:r>
    </w:p>
    <w:p w:rsidR="00AC61BE" w:rsidRPr="00A85F4D" w:rsidRDefault="00AC61BE" w:rsidP="00AC61BE">
      <w:pPr>
        <w:pStyle w:val="a3"/>
        <w:shd w:val="clear" w:color="auto" w:fill="FFFFFF"/>
        <w:ind w:firstLine="567"/>
        <w:jc w:val="both"/>
        <w:rPr>
          <w:sz w:val="26"/>
          <w:szCs w:val="26"/>
        </w:rPr>
      </w:pPr>
      <w:r w:rsidRPr="00A85F4D">
        <w:rPr>
          <w:sz w:val="26"/>
          <w:szCs w:val="26"/>
        </w:rPr>
        <w:t xml:space="preserve">7.1.7. Содействовать выполнению представлений и требований технических инспекторов труда и внештатных технических инспекторов труда, представлений уполномоченных (доверенных) лиц по охране труда профсоюзных организаций, выданных работодателям, по устранению выявленных в ходе проверок нарушений требований охраны труда и здоровья. </w:t>
      </w:r>
    </w:p>
    <w:p w:rsidR="00AC61BE" w:rsidRPr="00A85F4D" w:rsidRDefault="00AC61BE" w:rsidP="00AC61BE">
      <w:pPr>
        <w:pStyle w:val="a3"/>
        <w:ind w:firstLine="567"/>
        <w:jc w:val="both"/>
        <w:rPr>
          <w:sz w:val="26"/>
          <w:szCs w:val="26"/>
        </w:rPr>
      </w:pPr>
      <w:r w:rsidRPr="00A85F4D">
        <w:rPr>
          <w:color w:val="000000"/>
          <w:sz w:val="26"/>
          <w:szCs w:val="26"/>
        </w:rPr>
        <w:t>7.1.8. Практиковать совместное рассмотрение вопросов охраны труда на совещаниях, семинарах, заседаниях коллегиальных органов.</w:t>
      </w:r>
    </w:p>
    <w:p w:rsidR="00AC61BE" w:rsidRPr="00A85F4D" w:rsidRDefault="00AC61BE" w:rsidP="00AC61BE">
      <w:pPr>
        <w:ind w:firstLine="567"/>
        <w:jc w:val="both"/>
        <w:rPr>
          <w:sz w:val="26"/>
          <w:szCs w:val="26"/>
        </w:rPr>
      </w:pPr>
      <w:r w:rsidRPr="00A85F4D">
        <w:rPr>
          <w:sz w:val="26"/>
          <w:szCs w:val="26"/>
        </w:rPr>
        <w:t xml:space="preserve">7.1.9. Обобщать и распространять передовой опыт по улучшению условий и </w:t>
      </w:r>
      <w:r w:rsidRPr="00A85F4D">
        <w:rPr>
          <w:sz w:val="26"/>
          <w:szCs w:val="26"/>
        </w:rPr>
        <w:lastRenderedPageBreak/>
        <w:t>охраны труда среди обр</w:t>
      </w:r>
      <w:r w:rsidR="001C2C46" w:rsidRPr="00A85F4D">
        <w:rPr>
          <w:sz w:val="26"/>
          <w:szCs w:val="26"/>
        </w:rPr>
        <w:t>азовательных организаций района</w:t>
      </w:r>
      <w:r w:rsidRPr="00A85F4D">
        <w:rPr>
          <w:sz w:val="26"/>
          <w:szCs w:val="26"/>
        </w:rPr>
        <w:t xml:space="preserve">. </w:t>
      </w:r>
    </w:p>
    <w:p w:rsidR="00AC61BE" w:rsidRPr="00A85F4D" w:rsidRDefault="00AC61BE" w:rsidP="00AC61BE">
      <w:pPr>
        <w:jc w:val="both"/>
        <w:rPr>
          <w:sz w:val="26"/>
          <w:szCs w:val="26"/>
          <w:u w:val="single"/>
        </w:rPr>
      </w:pPr>
      <w:r w:rsidRPr="00A85F4D">
        <w:rPr>
          <w:sz w:val="26"/>
          <w:szCs w:val="26"/>
        </w:rPr>
        <w:t xml:space="preserve">     </w:t>
      </w:r>
      <w:r w:rsidRPr="00A85F4D">
        <w:rPr>
          <w:sz w:val="26"/>
          <w:szCs w:val="26"/>
          <w:u w:val="single"/>
        </w:rPr>
        <w:t>7.2.</w:t>
      </w:r>
      <w:r w:rsidR="001C2C46" w:rsidRPr="00A85F4D">
        <w:rPr>
          <w:sz w:val="26"/>
          <w:szCs w:val="26"/>
          <w:u w:val="single"/>
        </w:rPr>
        <w:t xml:space="preserve"> Управление образования Администрации Щигровского района</w:t>
      </w:r>
      <w:r w:rsidRPr="00A85F4D">
        <w:rPr>
          <w:sz w:val="26"/>
          <w:szCs w:val="26"/>
          <w:u w:val="single"/>
        </w:rPr>
        <w:t>:</w:t>
      </w:r>
    </w:p>
    <w:p w:rsidR="00AC61BE" w:rsidRPr="00A85F4D" w:rsidRDefault="00AC61BE" w:rsidP="00AC61BE">
      <w:pPr>
        <w:ind w:firstLine="567"/>
        <w:jc w:val="both"/>
        <w:rPr>
          <w:sz w:val="26"/>
          <w:szCs w:val="26"/>
        </w:rPr>
      </w:pPr>
      <w:r w:rsidRPr="00A85F4D">
        <w:rPr>
          <w:sz w:val="26"/>
          <w:szCs w:val="26"/>
        </w:rPr>
        <w:t xml:space="preserve">7.2.1. Предусматривает ежегодное выделение средств в соответствии с требованиями законодательства в составе субсидий на выполнение государственных услуг (работ), оказываемых образовательными организациями, на выполнение мероприятий по охране труда, в том числе на проведение специальной оценки условий труда, обучения по охране труда, медицинских осмотров  и психиатрических освидетельствований работников в размере не менее 2 процентов от фонда оплаты труда и не менее 0,7 процентов от суммы эксплуатационных расходов на содержание образовательной организации. </w:t>
      </w:r>
    </w:p>
    <w:p w:rsidR="00AC61BE" w:rsidRPr="00A85F4D" w:rsidRDefault="00AC61BE" w:rsidP="00AC61BE">
      <w:pPr>
        <w:ind w:firstLine="720"/>
        <w:jc w:val="both"/>
        <w:rPr>
          <w:sz w:val="26"/>
          <w:szCs w:val="26"/>
        </w:rPr>
      </w:pPr>
      <w:r w:rsidRPr="00A85F4D">
        <w:rPr>
          <w:sz w:val="26"/>
          <w:szCs w:val="26"/>
        </w:rPr>
        <w:t xml:space="preserve">Конкретный размер средств на указанные цели в образовательной организации определяется коллективным договором и уточняется ежегодно в соглашении об охране труда.  </w:t>
      </w:r>
    </w:p>
    <w:p w:rsidR="00AC61BE" w:rsidRPr="00A85F4D" w:rsidRDefault="00AC61BE" w:rsidP="00AC61BE">
      <w:pPr>
        <w:pStyle w:val="ConsNormal"/>
        <w:widowControl/>
        <w:ind w:right="-5" w:firstLine="567"/>
        <w:jc w:val="both"/>
        <w:rPr>
          <w:rFonts w:ascii="Times New Roman" w:hAnsi="Times New Roman" w:cs="Times New Roman"/>
          <w:sz w:val="26"/>
          <w:szCs w:val="26"/>
        </w:rPr>
      </w:pPr>
      <w:r w:rsidRPr="00A85F4D">
        <w:rPr>
          <w:rFonts w:ascii="Times New Roman" w:hAnsi="Times New Roman" w:cs="Times New Roman"/>
          <w:sz w:val="26"/>
          <w:szCs w:val="26"/>
        </w:rPr>
        <w:t>7.2.3. Направляет на специальное обучение по охране труда в объеме должностных обязанностей вновь назначенных на д</w:t>
      </w:r>
      <w:r w:rsidR="001C2C46" w:rsidRPr="00A85F4D">
        <w:rPr>
          <w:rFonts w:ascii="Times New Roman" w:hAnsi="Times New Roman" w:cs="Times New Roman"/>
          <w:sz w:val="26"/>
          <w:szCs w:val="26"/>
        </w:rPr>
        <w:t>олжность руководителей</w:t>
      </w:r>
      <w:r w:rsidRPr="00A85F4D">
        <w:rPr>
          <w:rFonts w:ascii="Times New Roman" w:hAnsi="Times New Roman" w:cs="Times New Roman"/>
          <w:sz w:val="26"/>
          <w:szCs w:val="26"/>
        </w:rPr>
        <w:t xml:space="preserve"> организаций в течение первого месяца, далее - по мере необходимости, но не реже одного раза в три года в соответствии с постановлением Министерства труда и социального развития РФ и Министерства образования № 1/29 от 13.01.2003 г.</w:t>
      </w:r>
    </w:p>
    <w:p w:rsidR="00AC61BE" w:rsidRPr="00A85F4D" w:rsidRDefault="00AC61BE" w:rsidP="00AC61BE">
      <w:pPr>
        <w:pStyle w:val="a3"/>
        <w:jc w:val="both"/>
        <w:rPr>
          <w:sz w:val="26"/>
          <w:szCs w:val="26"/>
        </w:rPr>
      </w:pPr>
      <w:r w:rsidRPr="00A85F4D">
        <w:rPr>
          <w:color w:val="000000"/>
          <w:sz w:val="26"/>
          <w:szCs w:val="26"/>
        </w:rPr>
        <w:t xml:space="preserve">     7.3</w:t>
      </w:r>
      <w:r w:rsidRPr="00A85F4D">
        <w:rPr>
          <w:sz w:val="26"/>
          <w:szCs w:val="26"/>
        </w:rPr>
        <w:t xml:space="preserve">. </w:t>
      </w:r>
      <w:r w:rsidRPr="00A85F4D">
        <w:rPr>
          <w:sz w:val="26"/>
          <w:szCs w:val="26"/>
          <w:u w:val="single"/>
        </w:rPr>
        <w:t>Стороны договорились</w:t>
      </w:r>
      <w:r w:rsidRPr="00A85F4D">
        <w:rPr>
          <w:sz w:val="26"/>
          <w:szCs w:val="26"/>
        </w:rPr>
        <w:t>, что:</w:t>
      </w:r>
    </w:p>
    <w:p w:rsidR="00AC61BE" w:rsidRPr="00A85F4D" w:rsidRDefault="00AC61BE" w:rsidP="00AC61BE">
      <w:pPr>
        <w:pStyle w:val="ad"/>
        <w:ind w:firstLine="708"/>
        <w:jc w:val="both"/>
        <w:rPr>
          <w:bCs/>
          <w:iCs/>
        </w:rPr>
      </w:pPr>
      <w:r w:rsidRPr="00A85F4D">
        <w:t xml:space="preserve">7.3.1. </w:t>
      </w:r>
      <w:r w:rsidRPr="00A85F4D">
        <w:rPr>
          <w:bCs/>
          <w:iCs/>
        </w:rPr>
        <w:t>Оплата труда работников, занятых на работах с вредными и (или) опасными условиями труда,</w:t>
      </w:r>
      <w:r w:rsidRPr="00A85F4D">
        <w:rPr>
          <w:bCs/>
          <w:i/>
          <w:iCs/>
        </w:rPr>
        <w:t xml:space="preserve"> </w:t>
      </w:r>
      <w:r w:rsidRPr="00A85F4D">
        <w:rPr>
          <w:bCs/>
          <w:iCs/>
        </w:rPr>
        <w:t xml:space="preserve">признанными таковыми по результатам </w:t>
      </w:r>
      <w:proofErr w:type="spellStart"/>
      <w:r w:rsidRPr="00A85F4D">
        <w:rPr>
          <w:bCs/>
          <w:iCs/>
        </w:rPr>
        <w:t>спецоценки</w:t>
      </w:r>
      <w:proofErr w:type="spellEnd"/>
      <w:r w:rsidRPr="00A85F4D">
        <w:rPr>
          <w:bCs/>
          <w:iCs/>
        </w:rPr>
        <w:t>,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r w:rsidRPr="00A85F4D">
        <w:t xml:space="preserve"> Доплаты за неблагоприятные условия труда начисляются за время фактической занятости работников на таких рабочих местах или в таких условиях труда.</w:t>
      </w:r>
    </w:p>
    <w:p w:rsidR="00AC61BE" w:rsidRPr="00A85F4D" w:rsidRDefault="00AC61BE" w:rsidP="00AC61BE">
      <w:pPr>
        <w:pStyle w:val="ad"/>
        <w:ind w:firstLine="720"/>
        <w:jc w:val="both"/>
        <w:rPr>
          <w:bCs/>
          <w:iCs/>
        </w:rPr>
      </w:pPr>
      <w:r w:rsidRPr="00A85F4D">
        <w:rPr>
          <w:bCs/>
          <w:iCs/>
        </w:rPr>
        <w:t>Работодатель с учетом мнения выборного органа первичной профсоюзной организации в порядке, предусмотренном статьей 372 Трудового кодекса Российской Федерации для принятия локальных нормативных актов устанавливает конкретные размеры доплат.</w:t>
      </w:r>
    </w:p>
    <w:p w:rsidR="00AC61BE" w:rsidRPr="00A85F4D" w:rsidRDefault="00AC61BE" w:rsidP="00AC61BE">
      <w:pPr>
        <w:pStyle w:val="ad"/>
        <w:ind w:firstLine="720"/>
        <w:jc w:val="both"/>
        <w:rPr>
          <w:bCs/>
          <w:iCs/>
        </w:rPr>
      </w:pPr>
      <w:r w:rsidRPr="00A85F4D">
        <w:rPr>
          <w:bCs/>
          <w:iCs/>
        </w:rPr>
        <w:t>При проведении специальной оценки условий труда в целях реализации Федерального закона от 28 декабря 2013 года № 426-ФЗ «О специальной оценке условий труда» (с дополнениями и изменениями),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 92, 117 и 147 Трудового кодекса Российской Федерации.</w:t>
      </w:r>
    </w:p>
    <w:p w:rsidR="00AC61BE" w:rsidRPr="00A85F4D" w:rsidRDefault="00AC61BE" w:rsidP="00AC61BE">
      <w:pPr>
        <w:pStyle w:val="ad"/>
        <w:ind w:firstLine="720"/>
        <w:jc w:val="both"/>
        <w:rPr>
          <w:bCs/>
          <w:iCs/>
        </w:rPr>
      </w:pPr>
      <w:r w:rsidRPr="00A85F4D">
        <w:rPr>
          <w:bCs/>
          <w:iCs/>
        </w:rPr>
        <w:t>7.3.2. До проведения специальной оценки условий труда работодатель сохраняет:</w:t>
      </w:r>
    </w:p>
    <w:p w:rsidR="00AC61BE" w:rsidRPr="00A85F4D" w:rsidRDefault="00AC61BE" w:rsidP="00AC61BE">
      <w:pPr>
        <w:pStyle w:val="ad"/>
        <w:jc w:val="both"/>
        <w:rPr>
          <w:bCs/>
          <w:iCs/>
        </w:rPr>
      </w:pPr>
      <w:r w:rsidRPr="00A85F4D">
        <w:rPr>
          <w:bCs/>
          <w:iCs/>
        </w:rPr>
        <w:t xml:space="preserve">выплаты работникам, занятым на работах, предусмотренных Перечнями работ с опасными (особо опасными), вредными (особо вредными) и тяжелыми (особо тяжелыми) условиями труда, на которых устанавливаются доплаты до 12 процентов или до 24 процентов, утвержденными приказом </w:t>
      </w:r>
      <w:proofErr w:type="spellStart"/>
      <w:r w:rsidRPr="00A85F4D">
        <w:rPr>
          <w:bCs/>
          <w:iCs/>
        </w:rPr>
        <w:t>Гособразования</w:t>
      </w:r>
      <w:proofErr w:type="spellEnd"/>
      <w:r w:rsidRPr="00A85F4D">
        <w:rPr>
          <w:bCs/>
          <w:iCs/>
        </w:rPr>
        <w:t xml:space="preserve"> СССР от 20 августа 1990 г. № 579, или аналогичными Перечнями, утвержденными приказом Министерства науки, высшей школы и технической политики Российской Федерации от 7 октября 1992 г. № 611;</w:t>
      </w:r>
    </w:p>
    <w:p w:rsidR="00AC61BE" w:rsidRPr="00A85F4D" w:rsidRDefault="00AC61BE" w:rsidP="00AC61BE">
      <w:pPr>
        <w:pStyle w:val="ad"/>
        <w:jc w:val="both"/>
        <w:rPr>
          <w:bCs/>
          <w:iCs/>
        </w:rPr>
      </w:pPr>
      <w:r w:rsidRPr="00A85F4D">
        <w:rPr>
          <w:bCs/>
          <w:iCs/>
        </w:rPr>
        <w:t>гарантии и компенсации:</w:t>
      </w:r>
    </w:p>
    <w:p w:rsidR="00AC61BE" w:rsidRPr="00A85F4D" w:rsidRDefault="00AC61BE" w:rsidP="00AC61BE">
      <w:pPr>
        <w:pStyle w:val="ad"/>
        <w:jc w:val="both"/>
        <w:rPr>
          <w:bCs/>
          <w:iCs/>
        </w:rPr>
      </w:pPr>
      <w:r w:rsidRPr="00A85F4D">
        <w:rPr>
          <w:bCs/>
          <w:iCs/>
        </w:rPr>
        <w:t xml:space="preserve">- продолжительность рабочего времени - не более 36 часов в неделю и ежегодный дополнительный оплачиваемый отпуск не менее 7 календарных дней, в соответствии со </w:t>
      </w:r>
      <w:r w:rsidRPr="00A85F4D">
        <w:rPr>
          <w:bCs/>
          <w:iCs/>
        </w:rPr>
        <w:lastRenderedPageBreak/>
        <w:t>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утвержденным постановлением Госкомтруда СССР и Президиума ВЦСПС от 25 октября 1974 г. № 298/П-229;</w:t>
      </w:r>
    </w:p>
    <w:p w:rsidR="00AC61BE" w:rsidRPr="00A85F4D" w:rsidRDefault="00AC61BE" w:rsidP="00AC61BE">
      <w:pPr>
        <w:pStyle w:val="ad"/>
        <w:jc w:val="both"/>
      </w:pPr>
      <w:r w:rsidRPr="00A85F4D">
        <w:rPr>
          <w:bCs/>
          <w:iCs/>
        </w:rPr>
        <w:t xml:space="preserve">- повышенная оплата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и (или) опасными условиями труда, установленные в соответствии с порядком, действовавшим до дня вступления в силу Федерального закона от 28 декабря 2013 года № 426-ФЗ.  </w:t>
      </w:r>
    </w:p>
    <w:p w:rsidR="00AC61BE" w:rsidRPr="00A85F4D" w:rsidRDefault="00AC61BE" w:rsidP="00AC61BE">
      <w:pPr>
        <w:ind w:firstLine="720"/>
        <w:jc w:val="both"/>
        <w:rPr>
          <w:color w:val="000000"/>
          <w:sz w:val="26"/>
          <w:szCs w:val="26"/>
        </w:rPr>
      </w:pPr>
      <w:r w:rsidRPr="00A85F4D">
        <w:rPr>
          <w:sz w:val="26"/>
          <w:szCs w:val="26"/>
        </w:rPr>
        <w:t xml:space="preserve">7.3.3. </w:t>
      </w:r>
      <w:r w:rsidRPr="00A85F4D">
        <w:rPr>
          <w:color w:val="000000"/>
          <w:sz w:val="26"/>
          <w:szCs w:val="26"/>
        </w:rPr>
        <w:t>В случае обеспечения на рабочих местах безопасных условий труда, подтвержденных результатами специальной оценки условий труда, компенсации работникам не устанавливаются (ст.219 ТК РФ). Данное приложение может быть дополнено территориальными соглашениями и коллективными договорами.</w:t>
      </w:r>
    </w:p>
    <w:p w:rsidR="00AC61BE" w:rsidRPr="00A85F4D" w:rsidRDefault="00AC61BE" w:rsidP="00AC61BE">
      <w:pPr>
        <w:ind w:firstLine="567"/>
        <w:jc w:val="both"/>
        <w:rPr>
          <w:sz w:val="26"/>
          <w:szCs w:val="26"/>
        </w:rPr>
      </w:pPr>
      <w:r w:rsidRPr="00A85F4D">
        <w:rPr>
          <w:sz w:val="26"/>
          <w:szCs w:val="26"/>
        </w:rPr>
        <w:t xml:space="preserve">  7.3.4. Работодатель создаёт необходимые условия для выполнения членами комитетов (комиссий) по охране труда, уполномоченными (доверенными) лицами по охране труда, внештатными техническими </w:t>
      </w:r>
      <w:proofErr w:type="gramStart"/>
      <w:r w:rsidRPr="00A85F4D">
        <w:rPr>
          <w:sz w:val="26"/>
          <w:szCs w:val="26"/>
        </w:rPr>
        <w:t>инспекторами  труда</w:t>
      </w:r>
      <w:proofErr w:type="gramEnd"/>
      <w:r w:rsidRPr="00A85F4D">
        <w:rPr>
          <w:sz w:val="26"/>
          <w:szCs w:val="26"/>
        </w:rPr>
        <w:t xml:space="preserve"> функций по осуществлению общественного контроля состояния условий и охраны труда:</w:t>
      </w:r>
    </w:p>
    <w:p w:rsidR="00AC61BE" w:rsidRPr="00A85F4D" w:rsidRDefault="00AC61BE" w:rsidP="00AC61BE">
      <w:pPr>
        <w:pStyle w:val="a3"/>
        <w:ind w:firstLine="720"/>
        <w:jc w:val="both"/>
        <w:rPr>
          <w:sz w:val="26"/>
          <w:szCs w:val="26"/>
        </w:rPr>
      </w:pPr>
      <w:r w:rsidRPr="00A85F4D">
        <w:rPr>
          <w:sz w:val="26"/>
          <w:szCs w:val="26"/>
        </w:rPr>
        <w:t xml:space="preserve">- освобождает от основной работы с сохранением среднего заработка работников, которые избраны уполномоченными по охране труда или внештатными техническими </w:t>
      </w:r>
      <w:proofErr w:type="gramStart"/>
      <w:r w:rsidRPr="00A85F4D">
        <w:rPr>
          <w:sz w:val="26"/>
          <w:szCs w:val="26"/>
        </w:rPr>
        <w:t>инспекторами  труда</w:t>
      </w:r>
      <w:proofErr w:type="gramEnd"/>
      <w:r w:rsidRPr="00A85F4D">
        <w:rPr>
          <w:sz w:val="26"/>
          <w:szCs w:val="26"/>
        </w:rPr>
        <w:t xml:space="preserve"> для выполнения соответствующих функций и на время краткосрочной профсоюзной учебы. Суммарное время освобождения от основной работы определяется </w:t>
      </w:r>
      <w:r w:rsidR="00C71248" w:rsidRPr="00A85F4D">
        <w:rPr>
          <w:sz w:val="26"/>
          <w:szCs w:val="26"/>
        </w:rPr>
        <w:t xml:space="preserve">в </w:t>
      </w:r>
      <w:r w:rsidRPr="00A85F4D">
        <w:rPr>
          <w:sz w:val="26"/>
          <w:szCs w:val="26"/>
        </w:rPr>
        <w:t xml:space="preserve">коллективных договорах и рекомендуется в </w:t>
      </w:r>
      <w:proofErr w:type="gramStart"/>
      <w:r w:rsidRPr="00A85F4D">
        <w:rPr>
          <w:sz w:val="26"/>
          <w:szCs w:val="26"/>
        </w:rPr>
        <w:t>пределах  не</w:t>
      </w:r>
      <w:proofErr w:type="gramEnd"/>
      <w:r w:rsidRPr="00A85F4D">
        <w:rPr>
          <w:sz w:val="26"/>
          <w:szCs w:val="26"/>
        </w:rPr>
        <w:t xml:space="preserve"> менее 10 рабочих часов в месяц;  </w:t>
      </w:r>
    </w:p>
    <w:p w:rsidR="00AC61BE" w:rsidRPr="00A85F4D" w:rsidRDefault="00AC61BE" w:rsidP="00AC61BE">
      <w:pPr>
        <w:ind w:firstLine="567"/>
        <w:jc w:val="both"/>
        <w:rPr>
          <w:sz w:val="26"/>
          <w:szCs w:val="26"/>
        </w:rPr>
      </w:pPr>
      <w:r w:rsidRPr="00A85F4D">
        <w:rPr>
          <w:sz w:val="26"/>
          <w:szCs w:val="26"/>
        </w:rPr>
        <w:t>- проводит обучение и проверку знаний по охране труда уполномоченных с сохранением среднего заработка на период проведения обучения;</w:t>
      </w:r>
    </w:p>
    <w:p w:rsidR="00AC61BE" w:rsidRPr="00A85F4D" w:rsidRDefault="00AC61BE" w:rsidP="00AC61BE">
      <w:pPr>
        <w:pStyle w:val="a3"/>
        <w:ind w:firstLine="567"/>
        <w:jc w:val="both"/>
        <w:rPr>
          <w:sz w:val="26"/>
          <w:szCs w:val="26"/>
        </w:rPr>
      </w:pPr>
      <w:r w:rsidRPr="00A85F4D">
        <w:rPr>
          <w:sz w:val="26"/>
          <w:szCs w:val="26"/>
        </w:rPr>
        <w:t>- предусматривает с учетом показателей эффективности и результативности работы стимулирующие выплаты уполномоченным по охране труда профсоюзного комитета за</w:t>
      </w:r>
      <w:r w:rsidRPr="00A85F4D">
        <w:rPr>
          <w:i/>
          <w:sz w:val="26"/>
          <w:szCs w:val="26"/>
        </w:rPr>
        <w:t xml:space="preserve"> </w:t>
      </w:r>
      <w:r w:rsidRPr="00A85F4D">
        <w:rPr>
          <w:sz w:val="26"/>
          <w:szCs w:val="26"/>
        </w:rPr>
        <w:t>эффективное</w:t>
      </w:r>
      <w:r w:rsidRPr="00A85F4D">
        <w:rPr>
          <w:i/>
          <w:sz w:val="26"/>
          <w:szCs w:val="26"/>
        </w:rPr>
        <w:t xml:space="preserve"> </w:t>
      </w:r>
      <w:r w:rsidRPr="00A85F4D">
        <w:rPr>
          <w:sz w:val="26"/>
          <w:szCs w:val="26"/>
        </w:rPr>
        <w:t xml:space="preserve">участие в общественном управлении организацией, создание и </w:t>
      </w:r>
      <w:proofErr w:type="gramStart"/>
      <w:r w:rsidRPr="00A85F4D">
        <w:rPr>
          <w:sz w:val="26"/>
          <w:szCs w:val="26"/>
        </w:rPr>
        <w:t>поддержку  социально</w:t>
      </w:r>
      <w:proofErr w:type="gramEnd"/>
      <w:r w:rsidRPr="00A85F4D">
        <w:rPr>
          <w:sz w:val="26"/>
          <w:szCs w:val="26"/>
        </w:rPr>
        <w:t xml:space="preserve">-привлекательного имиджа образовательной организации. Порядок и размер </w:t>
      </w:r>
      <w:proofErr w:type="gramStart"/>
      <w:r w:rsidRPr="00A85F4D">
        <w:rPr>
          <w:sz w:val="26"/>
          <w:szCs w:val="26"/>
        </w:rPr>
        <w:t>выплат  определяется</w:t>
      </w:r>
      <w:proofErr w:type="gramEnd"/>
      <w:r w:rsidRPr="00A85F4D">
        <w:rPr>
          <w:sz w:val="26"/>
          <w:szCs w:val="26"/>
        </w:rPr>
        <w:t xml:space="preserve"> </w:t>
      </w:r>
      <w:r w:rsidR="00C71248" w:rsidRPr="00A85F4D">
        <w:rPr>
          <w:sz w:val="26"/>
          <w:szCs w:val="26"/>
        </w:rPr>
        <w:t xml:space="preserve"> </w:t>
      </w:r>
      <w:r w:rsidRPr="00A85F4D">
        <w:rPr>
          <w:sz w:val="26"/>
          <w:szCs w:val="26"/>
        </w:rPr>
        <w:t xml:space="preserve"> коллективными договорами, положениями об оплате труда; </w:t>
      </w:r>
    </w:p>
    <w:p w:rsidR="00AC61BE" w:rsidRPr="00A85F4D" w:rsidRDefault="00AC61BE" w:rsidP="00AC61BE">
      <w:pPr>
        <w:ind w:firstLine="567"/>
        <w:jc w:val="both"/>
        <w:rPr>
          <w:sz w:val="26"/>
          <w:szCs w:val="26"/>
        </w:rPr>
      </w:pPr>
      <w:r w:rsidRPr="00A85F4D">
        <w:rPr>
          <w:sz w:val="26"/>
          <w:szCs w:val="26"/>
        </w:rPr>
        <w:t>- увольнение уполномоченного (доверенного) лица по охране труда по инициативе работодателя (его представителя) помимо соблюдения общего порядка увольнения допускается только с предварительного согласия профсоюзного комитета.</w:t>
      </w:r>
    </w:p>
    <w:p w:rsidR="00AC61BE" w:rsidRPr="00A85F4D" w:rsidRDefault="00AC61BE" w:rsidP="00AC61BE">
      <w:pPr>
        <w:ind w:firstLine="567"/>
        <w:jc w:val="both"/>
        <w:rPr>
          <w:iCs/>
          <w:color w:val="000000"/>
          <w:sz w:val="26"/>
          <w:szCs w:val="26"/>
        </w:rPr>
      </w:pPr>
      <w:r w:rsidRPr="00A85F4D">
        <w:rPr>
          <w:iCs/>
          <w:color w:val="000000"/>
          <w:sz w:val="26"/>
          <w:szCs w:val="26"/>
        </w:rPr>
        <w:t xml:space="preserve">7.3.5. </w:t>
      </w:r>
      <w:r w:rsidRPr="00A85F4D">
        <w:rPr>
          <w:sz w:val="26"/>
          <w:szCs w:val="26"/>
        </w:rPr>
        <w:t xml:space="preserve">Работодатель предусматривает в плане мероприятий по улучшению условий и охраны </w:t>
      </w:r>
      <w:proofErr w:type="gramStart"/>
      <w:r w:rsidRPr="00A85F4D">
        <w:rPr>
          <w:sz w:val="26"/>
          <w:szCs w:val="26"/>
        </w:rPr>
        <w:t>труда  и</w:t>
      </w:r>
      <w:proofErr w:type="gramEnd"/>
      <w:r w:rsidRPr="00A85F4D">
        <w:rPr>
          <w:sz w:val="26"/>
          <w:szCs w:val="26"/>
        </w:rPr>
        <w:t xml:space="preserve"> принимает меры для:</w:t>
      </w:r>
      <w:r w:rsidRPr="00A85F4D">
        <w:rPr>
          <w:iCs/>
          <w:color w:val="000000"/>
          <w:sz w:val="26"/>
          <w:szCs w:val="26"/>
        </w:rPr>
        <w:t xml:space="preserve"> </w:t>
      </w:r>
    </w:p>
    <w:p w:rsidR="00AC61BE" w:rsidRPr="00A85F4D" w:rsidRDefault="00AC61BE" w:rsidP="00AC61BE">
      <w:pPr>
        <w:ind w:firstLine="567"/>
        <w:jc w:val="both"/>
        <w:rPr>
          <w:sz w:val="26"/>
          <w:szCs w:val="26"/>
          <w:highlight w:val="yellow"/>
        </w:rPr>
      </w:pPr>
      <w:r w:rsidRPr="00A85F4D">
        <w:rPr>
          <w:iCs/>
          <w:color w:val="000000"/>
          <w:sz w:val="26"/>
          <w:szCs w:val="26"/>
        </w:rPr>
        <w:t>- оборудования санитарно-бытовых помещений для работников и обучающихся (воспитанников) в соответствии с требованиями охраны труда и производственной санитарии;</w:t>
      </w:r>
    </w:p>
    <w:p w:rsidR="00AC61BE" w:rsidRPr="00A85F4D" w:rsidRDefault="00AC61BE" w:rsidP="00AC61BE">
      <w:pPr>
        <w:ind w:firstLine="567"/>
        <w:jc w:val="both"/>
        <w:rPr>
          <w:sz w:val="26"/>
          <w:szCs w:val="26"/>
        </w:rPr>
      </w:pPr>
      <w:r w:rsidRPr="00A85F4D">
        <w:rPr>
          <w:sz w:val="26"/>
          <w:szCs w:val="26"/>
        </w:rPr>
        <w:t xml:space="preserve">- 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rsidR="00AC61BE" w:rsidRPr="00A85F4D" w:rsidRDefault="00AC61BE" w:rsidP="00AC61BE">
      <w:pPr>
        <w:ind w:firstLine="567"/>
        <w:jc w:val="both"/>
        <w:rPr>
          <w:sz w:val="26"/>
          <w:szCs w:val="26"/>
        </w:rPr>
      </w:pPr>
      <w:r w:rsidRPr="00A85F4D">
        <w:rPr>
          <w:sz w:val="26"/>
          <w:szCs w:val="26"/>
        </w:rPr>
        <w:t xml:space="preserve"> </w:t>
      </w:r>
    </w:p>
    <w:p w:rsidR="00AC61BE" w:rsidRPr="00A85F4D" w:rsidRDefault="00AC61BE" w:rsidP="00AC61BE">
      <w:pPr>
        <w:pStyle w:val="a3"/>
        <w:jc w:val="both"/>
        <w:rPr>
          <w:sz w:val="26"/>
          <w:szCs w:val="26"/>
          <w:u w:val="single"/>
        </w:rPr>
      </w:pPr>
      <w:r w:rsidRPr="00A85F4D">
        <w:rPr>
          <w:sz w:val="26"/>
          <w:szCs w:val="26"/>
        </w:rPr>
        <w:t xml:space="preserve">     </w:t>
      </w:r>
      <w:r w:rsidRPr="00A85F4D">
        <w:rPr>
          <w:sz w:val="26"/>
          <w:szCs w:val="26"/>
          <w:u w:val="single"/>
        </w:rPr>
        <w:t xml:space="preserve">7.4. </w:t>
      </w:r>
      <w:proofErr w:type="spellStart"/>
      <w:r w:rsidR="00C71248" w:rsidRPr="00A85F4D">
        <w:rPr>
          <w:sz w:val="26"/>
          <w:szCs w:val="26"/>
          <w:u w:val="single"/>
        </w:rPr>
        <w:t>Щигровская</w:t>
      </w:r>
      <w:proofErr w:type="spellEnd"/>
      <w:r w:rsidR="00C71248" w:rsidRPr="00A85F4D">
        <w:rPr>
          <w:sz w:val="26"/>
          <w:szCs w:val="26"/>
          <w:u w:val="single"/>
        </w:rPr>
        <w:t xml:space="preserve"> территориальная</w:t>
      </w:r>
      <w:r w:rsidRPr="00A85F4D">
        <w:rPr>
          <w:sz w:val="26"/>
          <w:szCs w:val="26"/>
          <w:u w:val="single"/>
        </w:rPr>
        <w:t xml:space="preserve"> организация Профсоюза, </w:t>
      </w:r>
      <w:proofErr w:type="gramStart"/>
      <w:r w:rsidRPr="00A85F4D">
        <w:rPr>
          <w:sz w:val="26"/>
          <w:szCs w:val="26"/>
          <w:u w:val="single"/>
        </w:rPr>
        <w:t>выборные  профсоюзные</w:t>
      </w:r>
      <w:proofErr w:type="gramEnd"/>
      <w:r w:rsidRPr="00A85F4D">
        <w:rPr>
          <w:sz w:val="26"/>
          <w:szCs w:val="26"/>
          <w:u w:val="single"/>
        </w:rPr>
        <w:t xml:space="preserve">  органы: </w:t>
      </w:r>
    </w:p>
    <w:p w:rsidR="00AC61BE" w:rsidRPr="00A85F4D" w:rsidRDefault="00AC61BE" w:rsidP="00AC61BE">
      <w:pPr>
        <w:pStyle w:val="a3"/>
        <w:ind w:firstLine="708"/>
        <w:jc w:val="both"/>
        <w:rPr>
          <w:sz w:val="26"/>
          <w:szCs w:val="26"/>
        </w:rPr>
      </w:pPr>
      <w:r w:rsidRPr="00A85F4D">
        <w:rPr>
          <w:sz w:val="26"/>
          <w:szCs w:val="26"/>
        </w:rPr>
        <w:t>7.4.1. Участвуют в разработке и согласовывают в установлен</w:t>
      </w:r>
      <w:r w:rsidR="00C71248" w:rsidRPr="00A85F4D">
        <w:rPr>
          <w:sz w:val="26"/>
          <w:szCs w:val="26"/>
        </w:rPr>
        <w:t xml:space="preserve">ном </w:t>
      </w:r>
      <w:proofErr w:type="gramStart"/>
      <w:r w:rsidR="00C71248" w:rsidRPr="00A85F4D">
        <w:rPr>
          <w:sz w:val="26"/>
          <w:szCs w:val="26"/>
        </w:rPr>
        <w:t xml:space="preserve">порядке </w:t>
      </w:r>
      <w:r w:rsidRPr="00A85F4D">
        <w:rPr>
          <w:sz w:val="26"/>
          <w:szCs w:val="26"/>
        </w:rPr>
        <w:t xml:space="preserve"> муниципальные</w:t>
      </w:r>
      <w:proofErr w:type="gramEnd"/>
      <w:r w:rsidRPr="00A85F4D">
        <w:rPr>
          <w:sz w:val="26"/>
          <w:szCs w:val="26"/>
        </w:rPr>
        <w:t xml:space="preserve"> ведомственные нормативные правовые акты, содержащие требования </w:t>
      </w:r>
      <w:r w:rsidRPr="00A85F4D">
        <w:rPr>
          <w:sz w:val="26"/>
          <w:szCs w:val="26"/>
        </w:rPr>
        <w:lastRenderedPageBreak/>
        <w:t xml:space="preserve">охраны труда.  </w:t>
      </w:r>
    </w:p>
    <w:p w:rsidR="00AC61BE" w:rsidRPr="00A85F4D" w:rsidRDefault="00AC61BE" w:rsidP="00AC61BE">
      <w:pPr>
        <w:ind w:firstLine="708"/>
        <w:jc w:val="both"/>
        <w:rPr>
          <w:sz w:val="26"/>
          <w:szCs w:val="26"/>
        </w:rPr>
      </w:pPr>
      <w:r w:rsidRPr="00A85F4D">
        <w:rPr>
          <w:sz w:val="26"/>
          <w:szCs w:val="26"/>
        </w:rPr>
        <w:t xml:space="preserve">7.4.2. Развивают и совершенствуют институт общественного контроля состояния охраны труда силами уполномоченных профсоюзных комитетов, внештатных технических инспекторов труда, членов комитетов (комиссий) по охране труда образовательных организаций, содействует осуществлению ими деятельности, направленной на укрепление безопасности труда.  </w:t>
      </w:r>
    </w:p>
    <w:p w:rsidR="00AC61BE" w:rsidRPr="00A85F4D" w:rsidRDefault="00AC61BE" w:rsidP="00AC61BE">
      <w:pPr>
        <w:pStyle w:val="ad"/>
        <w:ind w:firstLine="720"/>
        <w:jc w:val="both"/>
      </w:pPr>
      <w:r w:rsidRPr="00A85F4D">
        <w:t xml:space="preserve">7.4.3. </w:t>
      </w:r>
      <w:r w:rsidRPr="00A85F4D">
        <w:rPr>
          <w:color w:val="auto"/>
        </w:rPr>
        <w:t>Силами технической инспекции труда</w:t>
      </w:r>
      <w:r w:rsidRPr="00A85F4D">
        <w:t xml:space="preserve"> проводят проверки состояния охраны труда в организациях, выполнения мероприятий по охране труда, предусмотренных коллективными договорами, соглашениями по охране труда, осуществляют общественный контроль состояния охраны труда, пожарной, экологической безопасности, выполнения  организацией  (работодателем) своих обязанностей в сфере охраны труда  в соответствии со ст. 370 ТК РФ,   ведут учет результатов деятельности по обследованию состояния охраны труда в образовательных организациях. </w:t>
      </w:r>
    </w:p>
    <w:p w:rsidR="00AC61BE" w:rsidRPr="00A85F4D" w:rsidRDefault="00AC61BE" w:rsidP="00AC61BE">
      <w:pPr>
        <w:pStyle w:val="a3"/>
        <w:ind w:firstLine="708"/>
        <w:jc w:val="both"/>
        <w:rPr>
          <w:sz w:val="26"/>
          <w:szCs w:val="26"/>
        </w:rPr>
      </w:pPr>
      <w:r w:rsidRPr="00A85F4D">
        <w:rPr>
          <w:sz w:val="26"/>
          <w:szCs w:val="26"/>
        </w:rPr>
        <w:t xml:space="preserve">7.4.4. Взаимодействуют с органами, осуществляющими управление в сфере образования, органами государственного контроля (надзора) по вопросам охраны труда, предоставления компенсаций работникам, занятым на работах с вредными и (или) опасными условиями труда.  </w:t>
      </w:r>
    </w:p>
    <w:p w:rsidR="00AC61BE" w:rsidRPr="00A85F4D" w:rsidRDefault="00AC61BE" w:rsidP="00AC61BE">
      <w:pPr>
        <w:pStyle w:val="a3"/>
        <w:ind w:firstLine="708"/>
        <w:jc w:val="both"/>
        <w:rPr>
          <w:sz w:val="26"/>
          <w:szCs w:val="26"/>
        </w:rPr>
      </w:pPr>
      <w:r w:rsidRPr="00A85F4D">
        <w:rPr>
          <w:sz w:val="26"/>
          <w:szCs w:val="26"/>
        </w:rPr>
        <w:t xml:space="preserve">7.4.5. Обращаются в компетентные органы с требованиями о привлечении к ответственности лиц, виновных в нарушении требований охраны труда, сокрытии фактов несчастных случаев с работниками и обучающимися при проведении образовательной деятельности. </w:t>
      </w:r>
    </w:p>
    <w:p w:rsidR="00AC61BE" w:rsidRPr="00A85F4D" w:rsidRDefault="00AC61BE" w:rsidP="00AC61BE">
      <w:pPr>
        <w:ind w:firstLine="720"/>
        <w:jc w:val="both"/>
        <w:rPr>
          <w:color w:val="000000"/>
          <w:sz w:val="26"/>
          <w:szCs w:val="26"/>
        </w:rPr>
      </w:pPr>
      <w:r w:rsidRPr="00A85F4D">
        <w:rPr>
          <w:color w:val="000000"/>
          <w:sz w:val="26"/>
          <w:szCs w:val="26"/>
        </w:rPr>
        <w:t>7.4.6. Оказывают практическую помощь представителям работодателя</w:t>
      </w:r>
      <w:r w:rsidRPr="00A85F4D">
        <w:rPr>
          <w:sz w:val="26"/>
          <w:szCs w:val="26"/>
        </w:rPr>
        <w:t xml:space="preserve"> </w:t>
      </w:r>
      <w:r w:rsidRPr="00A85F4D">
        <w:rPr>
          <w:color w:val="000000"/>
          <w:sz w:val="26"/>
          <w:szCs w:val="26"/>
        </w:rPr>
        <w:t xml:space="preserve">образовательных организаций силами технической инспекции труда, профсоюзного актива, совместно анализируют состояние производственного травматизма, </w:t>
      </w:r>
      <w:proofErr w:type="spellStart"/>
      <w:r w:rsidRPr="00A85F4D">
        <w:rPr>
          <w:color w:val="000000"/>
          <w:sz w:val="26"/>
          <w:szCs w:val="26"/>
        </w:rPr>
        <w:t>профзаболеваемости</w:t>
      </w:r>
      <w:proofErr w:type="spellEnd"/>
      <w:r w:rsidRPr="00A85F4D">
        <w:rPr>
          <w:color w:val="000000"/>
          <w:sz w:val="26"/>
          <w:szCs w:val="26"/>
        </w:rPr>
        <w:t>.</w:t>
      </w:r>
    </w:p>
    <w:p w:rsidR="00AC61BE" w:rsidRPr="00A85F4D" w:rsidRDefault="00AC61BE" w:rsidP="00AC61BE">
      <w:pPr>
        <w:shd w:val="clear" w:color="auto" w:fill="FFFFFF"/>
        <w:ind w:firstLine="720"/>
        <w:jc w:val="both"/>
        <w:rPr>
          <w:sz w:val="26"/>
          <w:szCs w:val="26"/>
        </w:rPr>
      </w:pPr>
      <w:r w:rsidRPr="00A85F4D">
        <w:rPr>
          <w:color w:val="000000"/>
          <w:sz w:val="26"/>
          <w:szCs w:val="26"/>
        </w:rPr>
        <w:t xml:space="preserve">7.4.7. Проводят обучение по вопросам охраны труда внештатных технических инспекторов труда, председателей территориальных и первичных профсоюзных организаций, </w:t>
      </w:r>
      <w:r w:rsidRPr="00A85F4D">
        <w:rPr>
          <w:sz w:val="26"/>
          <w:szCs w:val="26"/>
        </w:rPr>
        <w:t>руководителей</w:t>
      </w:r>
      <w:r w:rsidRPr="00A85F4D">
        <w:rPr>
          <w:color w:val="000000"/>
          <w:sz w:val="26"/>
          <w:szCs w:val="26"/>
        </w:rPr>
        <w:t xml:space="preserve"> образовательных организаций, уполномоченных профсоюзных комитетов по охране труда, оказывают им информационную, практическую и методическую помощь.  </w:t>
      </w:r>
      <w:r w:rsidRPr="00A85F4D">
        <w:rPr>
          <w:color w:val="000000"/>
          <w:sz w:val="26"/>
          <w:szCs w:val="26"/>
          <w:highlight w:val="lightGray"/>
        </w:rPr>
        <w:t xml:space="preserve"> </w:t>
      </w:r>
      <w:r w:rsidRPr="00A85F4D">
        <w:rPr>
          <w:color w:val="000000"/>
          <w:sz w:val="26"/>
          <w:szCs w:val="26"/>
        </w:rPr>
        <w:t xml:space="preserve"> </w:t>
      </w:r>
    </w:p>
    <w:p w:rsidR="00AC61BE" w:rsidRPr="00A85F4D" w:rsidRDefault="00AC61BE" w:rsidP="00AC61BE">
      <w:pPr>
        <w:ind w:firstLine="720"/>
        <w:jc w:val="both"/>
        <w:rPr>
          <w:sz w:val="26"/>
          <w:szCs w:val="26"/>
        </w:rPr>
      </w:pPr>
      <w:r w:rsidRPr="00A85F4D">
        <w:rPr>
          <w:color w:val="000000"/>
          <w:sz w:val="26"/>
          <w:szCs w:val="26"/>
        </w:rPr>
        <w:t xml:space="preserve">7.4.8. </w:t>
      </w:r>
      <w:r w:rsidRPr="00A85F4D">
        <w:rPr>
          <w:sz w:val="26"/>
          <w:szCs w:val="26"/>
        </w:rPr>
        <w:t xml:space="preserve">Проводят смотры-конкурсы «Лучшее образовательное учреждение по охране труда» среди образовательных организаций, «Лучший уполномоченный профкома по охране труда», «Лучший внештатный технический инспектор», другие конкурсные мероприятия по охране труда. </w:t>
      </w:r>
    </w:p>
    <w:p w:rsidR="00AC61BE" w:rsidRPr="00A85F4D" w:rsidRDefault="00AC61BE" w:rsidP="00AC61BE">
      <w:pPr>
        <w:jc w:val="both"/>
        <w:rPr>
          <w:color w:val="000000"/>
          <w:sz w:val="26"/>
          <w:szCs w:val="26"/>
        </w:rPr>
      </w:pPr>
      <w:r w:rsidRPr="00A85F4D">
        <w:rPr>
          <w:color w:val="000000"/>
          <w:sz w:val="26"/>
          <w:szCs w:val="26"/>
        </w:rPr>
        <w:t xml:space="preserve">     7.5. В случае </w:t>
      </w:r>
      <w:proofErr w:type="gramStart"/>
      <w:r w:rsidRPr="00A85F4D">
        <w:rPr>
          <w:color w:val="000000"/>
          <w:sz w:val="26"/>
          <w:szCs w:val="26"/>
        </w:rPr>
        <w:t>ухудшения  условий</w:t>
      </w:r>
      <w:proofErr w:type="gramEnd"/>
      <w:r w:rsidRPr="00A85F4D">
        <w:rPr>
          <w:color w:val="000000"/>
          <w:sz w:val="26"/>
          <w:szCs w:val="26"/>
        </w:rPr>
        <w:t xml:space="preserve">  труда и учёбы в образовательной организации, грубых нарушений требований охраны труда, пожарной, экологической  безопасности, внештатные  технические инспекторы труда, уполномоченные профсоюзных комитетов  образовательных организаций,  вправе выходить с предложениями о приостановке выполняемых работ и устранении выявленных нарушений. Приостановка работ осуществляется после официального уведомления работодателя.</w:t>
      </w:r>
    </w:p>
    <w:p w:rsidR="00AC61BE" w:rsidRPr="00A85F4D" w:rsidRDefault="00AC61BE" w:rsidP="00AC61BE">
      <w:pPr>
        <w:pStyle w:val="a3"/>
        <w:jc w:val="both"/>
        <w:rPr>
          <w:sz w:val="26"/>
          <w:szCs w:val="26"/>
        </w:rPr>
      </w:pPr>
      <w:r w:rsidRPr="00A85F4D">
        <w:rPr>
          <w:sz w:val="26"/>
          <w:szCs w:val="26"/>
        </w:rPr>
        <w:t xml:space="preserve">     7.6. Работодатель обеспечивает реализацию права работника на сохранение за ним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 </w:t>
      </w:r>
    </w:p>
    <w:p w:rsidR="00974A3B" w:rsidRPr="00230C63" w:rsidRDefault="00974A3B" w:rsidP="00974A3B">
      <w:pPr>
        <w:jc w:val="center"/>
        <w:rPr>
          <w:b/>
          <w:color w:val="000000"/>
          <w:sz w:val="26"/>
          <w:szCs w:val="26"/>
        </w:rPr>
      </w:pPr>
      <w:r w:rsidRPr="00230C63">
        <w:rPr>
          <w:b/>
          <w:color w:val="000000"/>
          <w:sz w:val="26"/>
          <w:szCs w:val="26"/>
        </w:rPr>
        <w:t>8. СОЦИАЛЬНЫЕ ГАРАНТИИ И ЛЬГОТЫ,</w:t>
      </w:r>
    </w:p>
    <w:p w:rsidR="00974A3B" w:rsidRPr="00230C63" w:rsidRDefault="00974A3B" w:rsidP="00FC5C38">
      <w:pPr>
        <w:pStyle w:val="ac"/>
        <w:widowControl w:val="0"/>
        <w:autoSpaceDE w:val="0"/>
        <w:autoSpaceDN w:val="0"/>
        <w:adjustRightInd w:val="0"/>
        <w:spacing w:after="0" w:line="240" w:lineRule="auto"/>
        <w:ind w:left="0"/>
        <w:jc w:val="center"/>
        <w:rPr>
          <w:rFonts w:ascii="Times New Roman" w:eastAsia="Times New Roman" w:hAnsi="Times New Roman" w:cs="Times New Roman"/>
          <w:b/>
          <w:color w:val="000000"/>
          <w:sz w:val="26"/>
          <w:szCs w:val="26"/>
        </w:rPr>
      </w:pPr>
      <w:r w:rsidRPr="00230C63">
        <w:rPr>
          <w:rFonts w:ascii="Times New Roman" w:eastAsia="Times New Roman" w:hAnsi="Times New Roman" w:cs="Times New Roman"/>
          <w:b/>
          <w:color w:val="000000"/>
          <w:sz w:val="26"/>
          <w:szCs w:val="26"/>
        </w:rPr>
        <w:t>МЕРЫ СОЦИАЛЬНОЙ ПОДДЕРЖКИ</w:t>
      </w:r>
    </w:p>
    <w:p w:rsidR="00974A3B" w:rsidRPr="001D22D8" w:rsidRDefault="00974A3B" w:rsidP="00974A3B">
      <w:pPr>
        <w:jc w:val="both"/>
        <w:rPr>
          <w:sz w:val="26"/>
          <w:szCs w:val="26"/>
        </w:rPr>
      </w:pPr>
      <w:r w:rsidRPr="001D22D8">
        <w:rPr>
          <w:color w:val="000000"/>
          <w:sz w:val="26"/>
          <w:szCs w:val="26"/>
        </w:rPr>
        <w:t xml:space="preserve">     8.1. В соответствии с Законами Курской области «Об образовании в Курской </w:t>
      </w:r>
      <w:r w:rsidRPr="001D22D8">
        <w:rPr>
          <w:color w:val="000000"/>
          <w:sz w:val="26"/>
          <w:szCs w:val="26"/>
        </w:rPr>
        <w:lastRenderedPageBreak/>
        <w:t xml:space="preserve">области» и «О предоставлении социальной поддержки отдельным категориям граждан по оплате жилого помещения и коммунальных услуг» педагогические, </w:t>
      </w:r>
      <w:r w:rsidRPr="001D22D8">
        <w:rPr>
          <w:sz w:val="26"/>
          <w:szCs w:val="26"/>
        </w:rPr>
        <w:t xml:space="preserve">медицинские и библиотечные работники областных </w:t>
      </w:r>
      <w:r w:rsidRPr="001D22D8">
        <w:rPr>
          <w:color w:val="000000"/>
          <w:sz w:val="26"/>
          <w:szCs w:val="26"/>
        </w:rPr>
        <w:t xml:space="preserve"> </w:t>
      </w:r>
      <w:r w:rsidRPr="001D22D8">
        <w:rPr>
          <w:sz w:val="26"/>
          <w:szCs w:val="26"/>
        </w:rPr>
        <w:t xml:space="preserve">государственных и муниципальных </w:t>
      </w:r>
      <w:r w:rsidRPr="001D22D8">
        <w:rPr>
          <w:color w:val="000000"/>
          <w:sz w:val="26"/>
          <w:szCs w:val="26"/>
        </w:rPr>
        <w:t xml:space="preserve">образовательных организаций </w:t>
      </w:r>
      <w:r w:rsidRPr="001D22D8">
        <w:rPr>
          <w:sz w:val="26"/>
          <w:szCs w:val="26"/>
        </w:rPr>
        <w:t>(за исключением работающих по совместительству)</w:t>
      </w:r>
      <w:r w:rsidRPr="001D22D8">
        <w:rPr>
          <w:color w:val="000000"/>
          <w:sz w:val="26"/>
          <w:szCs w:val="26"/>
        </w:rPr>
        <w:t xml:space="preserve">, </w:t>
      </w:r>
      <w:r w:rsidRPr="001D22D8">
        <w:rPr>
          <w:sz w:val="26"/>
          <w:szCs w:val="26"/>
        </w:rPr>
        <w:t>проживающие и работающие в сельской местности</w:t>
      </w:r>
      <w:r w:rsidRPr="001D22D8">
        <w:rPr>
          <w:color w:val="000000"/>
          <w:sz w:val="26"/>
          <w:szCs w:val="26"/>
        </w:rPr>
        <w:t xml:space="preserve">, рабочих посёлках и посёлках городского типа, </w:t>
      </w:r>
      <w:r w:rsidRPr="001D22D8">
        <w:rPr>
          <w:sz w:val="26"/>
          <w:szCs w:val="26"/>
        </w:rPr>
        <w:t xml:space="preserve">а также проживающие с ними члены их семей, </w:t>
      </w:r>
      <w:r w:rsidRPr="001D22D8">
        <w:rPr>
          <w:color w:val="000000"/>
          <w:sz w:val="26"/>
          <w:szCs w:val="26"/>
        </w:rPr>
        <w:t xml:space="preserve">имеют </w:t>
      </w:r>
      <w:r w:rsidRPr="001D22D8">
        <w:rPr>
          <w:bCs/>
          <w:color w:val="000000"/>
          <w:sz w:val="26"/>
          <w:szCs w:val="26"/>
        </w:rPr>
        <w:t xml:space="preserve">право </w:t>
      </w:r>
      <w:r w:rsidRPr="001D22D8">
        <w:rPr>
          <w:bCs/>
          <w:sz w:val="26"/>
          <w:szCs w:val="26"/>
        </w:rPr>
        <w:t xml:space="preserve">на </w:t>
      </w:r>
      <w:r w:rsidRPr="001D22D8">
        <w:rPr>
          <w:sz w:val="26"/>
          <w:szCs w:val="26"/>
        </w:rPr>
        <w:t>получение социальной поддержки по оплате жилого помещения  и коммунальных услуг - на бесплатное жилое помещение с отоплением и освещением, а также на предоставление компенсации расходов на оплату жилых помещений, отопления и освещения в сельской местности, рабочих поселках и поселках городского типа,  в порядке и размерах, установленных ст. 7 Закона Курской обл. № 100-ЗКО -2005 г. с изменениями и дополнениями.</w:t>
      </w:r>
    </w:p>
    <w:p w:rsidR="00974A3B" w:rsidRPr="001D22D8" w:rsidRDefault="00974A3B" w:rsidP="00974A3B">
      <w:pPr>
        <w:ind w:firstLine="540"/>
        <w:jc w:val="both"/>
        <w:rPr>
          <w:sz w:val="26"/>
          <w:szCs w:val="26"/>
        </w:rPr>
      </w:pPr>
      <w:r w:rsidRPr="001D22D8">
        <w:rPr>
          <w:sz w:val="26"/>
          <w:szCs w:val="26"/>
        </w:rPr>
        <w:t xml:space="preserve">8.1.1. Право на бесплатное жилое помещение с отоплением и освещением, а также на предоставление компенсации расходов на оплату жилых помещений, отопления и освещения в сельской местности, рабочих поселках и поселках городского типа   сохраняется  </w:t>
      </w:r>
      <w:r w:rsidRPr="001D22D8">
        <w:rPr>
          <w:bCs/>
          <w:color w:val="000000"/>
          <w:sz w:val="26"/>
          <w:szCs w:val="26"/>
        </w:rPr>
        <w:t xml:space="preserve">за педагогическими работниками сельских школ, проживающих в близлежащих городах </w:t>
      </w:r>
      <w:r w:rsidRPr="001D22D8">
        <w:rPr>
          <w:sz w:val="26"/>
          <w:szCs w:val="26"/>
        </w:rPr>
        <w:t>в тех случаях, когда органы местного самоуправления, несмотря на заявления педагогических работников этих школ о предоставлении им жилого помещения, не смогли предоставить таковое в сельской местности по месту нахождения школы;</w:t>
      </w:r>
    </w:p>
    <w:p w:rsidR="00974A3B" w:rsidRPr="001D22D8" w:rsidRDefault="00974A3B" w:rsidP="00974A3B">
      <w:pPr>
        <w:ind w:firstLine="540"/>
        <w:jc w:val="both"/>
        <w:rPr>
          <w:sz w:val="26"/>
          <w:szCs w:val="26"/>
        </w:rPr>
      </w:pPr>
      <w:r w:rsidRPr="001D22D8">
        <w:rPr>
          <w:sz w:val="26"/>
          <w:szCs w:val="26"/>
        </w:rPr>
        <w:t>8.1.2. Право на предоставление компенсации расходов на оплату жилых помещений, отопления и освещения сохраняется:</w:t>
      </w:r>
    </w:p>
    <w:p w:rsidR="00974A3B" w:rsidRPr="001D22D8" w:rsidRDefault="00974A3B" w:rsidP="00974A3B">
      <w:pPr>
        <w:ind w:firstLine="540"/>
        <w:jc w:val="both"/>
        <w:rPr>
          <w:sz w:val="26"/>
          <w:szCs w:val="26"/>
        </w:rPr>
      </w:pPr>
      <w:r w:rsidRPr="001D22D8">
        <w:rPr>
          <w:sz w:val="26"/>
          <w:szCs w:val="26"/>
        </w:rPr>
        <w:t xml:space="preserve">- за </w:t>
      </w:r>
      <w:proofErr w:type="gramStart"/>
      <w:r w:rsidRPr="001D22D8">
        <w:rPr>
          <w:sz w:val="26"/>
          <w:szCs w:val="26"/>
        </w:rPr>
        <w:t>педагогическими  работниками</w:t>
      </w:r>
      <w:proofErr w:type="gramEnd"/>
      <w:r w:rsidRPr="001D22D8">
        <w:rPr>
          <w:sz w:val="26"/>
          <w:szCs w:val="26"/>
        </w:rPr>
        <w:t>-пенсионерами,</w:t>
      </w:r>
      <w:r w:rsidRPr="001D22D8">
        <w:rPr>
          <w:color w:val="FF0000"/>
          <w:sz w:val="26"/>
          <w:szCs w:val="26"/>
        </w:rPr>
        <w:t xml:space="preserve"> </w:t>
      </w:r>
      <w:r w:rsidRPr="001D22D8">
        <w:rPr>
          <w:sz w:val="26"/>
          <w:szCs w:val="26"/>
        </w:rPr>
        <w:t xml:space="preserve">которые проработали в сельской местности, рабочих поселках и поселках городского типа не менее 10 лет, проживают там и на момент выхода на пенсию пользовались мерами социальной поддержки; </w:t>
      </w:r>
    </w:p>
    <w:p w:rsidR="00974A3B" w:rsidRPr="001D22D8" w:rsidRDefault="00974A3B" w:rsidP="00974A3B">
      <w:pPr>
        <w:ind w:firstLine="540"/>
        <w:jc w:val="both"/>
        <w:rPr>
          <w:bCs/>
          <w:sz w:val="26"/>
          <w:szCs w:val="26"/>
        </w:rPr>
      </w:pPr>
      <w:r w:rsidRPr="001D22D8">
        <w:rPr>
          <w:sz w:val="26"/>
          <w:szCs w:val="26"/>
        </w:rPr>
        <w:t xml:space="preserve">- за </w:t>
      </w:r>
      <w:proofErr w:type="gramStart"/>
      <w:r w:rsidRPr="001D22D8">
        <w:rPr>
          <w:sz w:val="26"/>
          <w:szCs w:val="26"/>
        </w:rPr>
        <w:t>педагогическими  работниками</w:t>
      </w:r>
      <w:proofErr w:type="gramEnd"/>
      <w:r w:rsidRPr="001D22D8">
        <w:rPr>
          <w:sz w:val="26"/>
          <w:szCs w:val="26"/>
        </w:rPr>
        <w:t>-пенсионерами</w:t>
      </w:r>
      <w:r w:rsidRPr="001D22D8">
        <w:rPr>
          <w:bCs/>
          <w:sz w:val="26"/>
          <w:szCs w:val="26"/>
        </w:rPr>
        <w:t xml:space="preserve"> при переезде   на новое место жительства в сельскую местность либо в рабочий поселок или поселок городского типа в Курской области, в котором работники образовательных организаций пользуются этими льготами, а также в случаях преобразования сельского населенного пункта, рабочего поселка или поселка городского типа в город;</w:t>
      </w:r>
    </w:p>
    <w:p w:rsidR="00974A3B" w:rsidRPr="001D22D8" w:rsidRDefault="00974A3B" w:rsidP="00974A3B">
      <w:pPr>
        <w:ind w:firstLine="540"/>
        <w:jc w:val="both"/>
        <w:rPr>
          <w:sz w:val="26"/>
          <w:szCs w:val="26"/>
        </w:rPr>
      </w:pPr>
      <w:r w:rsidRPr="001D22D8">
        <w:rPr>
          <w:sz w:val="26"/>
          <w:szCs w:val="26"/>
        </w:rPr>
        <w:t xml:space="preserve">- за членами семьи умершего </w:t>
      </w:r>
      <w:proofErr w:type="gramStart"/>
      <w:r w:rsidRPr="001D22D8">
        <w:rPr>
          <w:sz w:val="26"/>
          <w:szCs w:val="26"/>
        </w:rPr>
        <w:t>педагогического  работника</w:t>
      </w:r>
      <w:proofErr w:type="gramEnd"/>
      <w:r w:rsidRPr="001D22D8">
        <w:rPr>
          <w:sz w:val="26"/>
          <w:szCs w:val="26"/>
        </w:rPr>
        <w:t>-пенсионера, если на момент смерти пенсионера они пользовались этими льготами и после смерти пенсионера получают пенсию, являющуюся для них единственным источником дохода.</w:t>
      </w:r>
    </w:p>
    <w:p w:rsidR="00974A3B" w:rsidRPr="001D22D8" w:rsidRDefault="00974A3B" w:rsidP="00974A3B">
      <w:pPr>
        <w:ind w:firstLine="540"/>
        <w:jc w:val="both"/>
        <w:rPr>
          <w:bCs/>
          <w:sz w:val="26"/>
          <w:szCs w:val="26"/>
        </w:rPr>
      </w:pPr>
      <w:r w:rsidRPr="001D22D8">
        <w:rPr>
          <w:sz w:val="26"/>
          <w:szCs w:val="26"/>
        </w:rPr>
        <w:t xml:space="preserve"> </w:t>
      </w:r>
      <w:r w:rsidRPr="001D22D8">
        <w:rPr>
          <w:sz w:val="26"/>
          <w:szCs w:val="26"/>
        </w:rPr>
        <w:tab/>
        <w:t xml:space="preserve">8.1.3. </w:t>
      </w:r>
      <w:r w:rsidRPr="001D22D8">
        <w:rPr>
          <w:bCs/>
          <w:sz w:val="26"/>
          <w:szCs w:val="26"/>
        </w:rPr>
        <w:t>Право на предоставление компенсации расходов на оплату отопления и освещения имеют педагогические работники сельских школ, проживающие в близлежащих городах в жилых помещениях, принадлежащих им на праве собственности, квартирах государственного, муниципального жилищного фонда, а также снимающие жилое помещение из других жилищных фондов и отказавшиеся от занятия предоставленного им жилого помещения в сельской местности по месту нахождения школы.</w:t>
      </w:r>
    </w:p>
    <w:p w:rsidR="00974A3B" w:rsidRPr="001D22D8" w:rsidRDefault="00974A3B" w:rsidP="00974A3B">
      <w:pPr>
        <w:ind w:firstLine="540"/>
        <w:jc w:val="both"/>
        <w:rPr>
          <w:bCs/>
          <w:sz w:val="26"/>
          <w:szCs w:val="26"/>
        </w:rPr>
      </w:pPr>
    </w:p>
    <w:p w:rsidR="00974A3B" w:rsidRPr="001D22D8" w:rsidRDefault="00974A3B" w:rsidP="00974A3B">
      <w:pPr>
        <w:jc w:val="both"/>
        <w:rPr>
          <w:sz w:val="26"/>
          <w:szCs w:val="26"/>
        </w:rPr>
      </w:pPr>
      <w:r w:rsidRPr="001D22D8">
        <w:rPr>
          <w:sz w:val="26"/>
          <w:szCs w:val="26"/>
        </w:rPr>
        <w:t xml:space="preserve">     8.2. На основании Закона Курской области от 09.12.2013 г. № 121-ЗКО «Об образовании в Курской области» для работников государственных образовательных </w:t>
      </w:r>
      <w:r w:rsidRPr="001D22D8">
        <w:rPr>
          <w:color w:val="000000"/>
          <w:sz w:val="26"/>
          <w:szCs w:val="26"/>
        </w:rPr>
        <w:t>организаций</w:t>
      </w:r>
      <w:r w:rsidRPr="001D22D8">
        <w:rPr>
          <w:sz w:val="26"/>
          <w:szCs w:val="26"/>
        </w:rPr>
        <w:t xml:space="preserve"> и на основании аналогичных нормативных правовых актов муниципальных органов власти для работников муниципальных образовательных </w:t>
      </w:r>
      <w:r w:rsidRPr="001D22D8">
        <w:rPr>
          <w:color w:val="000000"/>
          <w:sz w:val="26"/>
          <w:szCs w:val="26"/>
        </w:rPr>
        <w:t>организаций</w:t>
      </w:r>
      <w:r w:rsidRPr="001D22D8">
        <w:rPr>
          <w:sz w:val="26"/>
          <w:szCs w:val="26"/>
        </w:rPr>
        <w:t xml:space="preserve"> устанавливаются следующие</w:t>
      </w:r>
      <w:r w:rsidRPr="001D22D8">
        <w:rPr>
          <w:color w:val="000000"/>
          <w:sz w:val="26"/>
          <w:szCs w:val="26"/>
        </w:rPr>
        <w:t xml:space="preserve"> меры </w:t>
      </w:r>
      <w:proofErr w:type="gramStart"/>
      <w:r w:rsidRPr="001D22D8">
        <w:rPr>
          <w:color w:val="000000"/>
          <w:sz w:val="26"/>
          <w:szCs w:val="26"/>
        </w:rPr>
        <w:t>социальной  поддержки</w:t>
      </w:r>
      <w:proofErr w:type="gramEnd"/>
      <w:r w:rsidRPr="001D22D8">
        <w:rPr>
          <w:color w:val="000000"/>
          <w:sz w:val="26"/>
          <w:szCs w:val="26"/>
        </w:rPr>
        <w:t xml:space="preserve">:  </w:t>
      </w:r>
    </w:p>
    <w:p w:rsidR="00974A3B" w:rsidRPr="001D22D8" w:rsidRDefault="00974A3B" w:rsidP="00974A3B">
      <w:pPr>
        <w:ind w:firstLine="708"/>
        <w:jc w:val="both"/>
        <w:rPr>
          <w:sz w:val="26"/>
          <w:szCs w:val="26"/>
        </w:rPr>
      </w:pPr>
      <w:r w:rsidRPr="001D22D8">
        <w:rPr>
          <w:sz w:val="26"/>
          <w:szCs w:val="26"/>
        </w:rPr>
        <w:t>8.2.1. Педагогическим работникам, осуществляющим педагогическую деятельность в государственных образователь</w:t>
      </w:r>
      <w:r w:rsidR="004B46EC" w:rsidRPr="001D22D8">
        <w:rPr>
          <w:sz w:val="26"/>
          <w:szCs w:val="26"/>
        </w:rPr>
        <w:t>ных организациях Щигровского района</w:t>
      </w:r>
      <w:r w:rsidRPr="001D22D8">
        <w:rPr>
          <w:sz w:val="26"/>
          <w:szCs w:val="26"/>
        </w:rPr>
        <w:t xml:space="preserve">, </w:t>
      </w:r>
      <w:r w:rsidRPr="001D22D8">
        <w:rPr>
          <w:sz w:val="26"/>
          <w:szCs w:val="26"/>
        </w:rPr>
        <w:lastRenderedPageBreak/>
        <w:t>расположенных в сельских населенных пунктах, выплачивается денежная компенсация стоимости проезда к месту работы и обратно в рабочий период на основании табеля учета рабочего времени и тарифов стоимости проезда.</w:t>
      </w:r>
    </w:p>
    <w:p w:rsidR="00974A3B" w:rsidRPr="001D22D8" w:rsidRDefault="00974A3B" w:rsidP="00974A3B">
      <w:pPr>
        <w:ind w:firstLine="720"/>
        <w:jc w:val="both"/>
        <w:rPr>
          <w:color w:val="000000"/>
          <w:sz w:val="26"/>
          <w:szCs w:val="26"/>
        </w:rPr>
      </w:pPr>
      <w:r w:rsidRPr="001D22D8">
        <w:rPr>
          <w:color w:val="000000"/>
          <w:sz w:val="26"/>
          <w:szCs w:val="26"/>
        </w:rPr>
        <w:t>8.2.2. Работникам образовательных организаций, признанным в установленном порядке нуждающимися в получении жилья или улучшении жилищных условий, – выплата на возмещение затрат по уплате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w:t>
      </w:r>
    </w:p>
    <w:p w:rsidR="00974A3B" w:rsidRPr="001D22D8" w:rsidRDefault="00974A3B" w:rsidP="00974A3B">
      <w:pPr>
        <w:ind w:firstLine="708"/>
        <w:jc w:val="both"/>
        <w:rPr>
          <w:iCs/>
          <w:sz w:val="26"/>
          <w:szCs w:val="26"/>
        </w:rPr>
      </w:pPr>
      <w:r w:rsidRPr="001D22D8">
        <w:rPr>
          <w:sz w:val="26"/>
          <w:szCs w:val="26"/>
        </w:rPr>
        <w:t xml:space="preserve">8.2.3. За педагогическими работниками, потерявшими рабочее место по независящим от них обстоятельствам (сокращение численности или штата, ликвидация организации, реорганизация), а также в случае ухода на страховую пенсию по старости, в том числе досрочно, признания работника полностью неспособным к трудовой деятельности сохраняется право на возмещение </w:t>
      </w:r>
      <w:r w:rsidRPr="001D22D8">
        <w:rPr>
          <w:iCs/>
          <w:sz w:val="26"/>
          <w:szCs w:val="26"/>
        </w:rPr>
        <w:t>затрат на уплату процентов по кредиту (займу), полученному на приобретение или строительство жилья, до полного его погашения;</w:t>
      </w:r>
    </w:p>
    <w:p w:rsidR="00974A3B" w:rsidRPr="001D22D8" w:rsidRDefault="00974A3B" w:rsidP="00974A3B">
      <w:pPr>
        <w:ind w:firstLine="708"/>
        <w:jc w:val="both"/>
        <w:rPr>
          <w:color w:val="000000"/>
          <w:sz w:val="26"/>
          <w:szCs w:val="26"/>
        </w:rPr>
      </w:pPr>
      <w:r w:rsidRPr="001D22D8">
        <w:rPr>
          <w:color w:val="000000"/>
          <w:sz w:val="26"/>
          <w:szCs w:val="26"/>
        </w:rPr>
        <w:t xml:space="preserve">8.2.4. Выплаты, указанные в пунктах 9.2.1. - 9.2.3., осуществляются работникам образовательных организаций областного подчинения – из областного бюджета, работникам муниципальных организаций – из средств муниципального бюджета с учётом субсидий, выделяемых из областного бюджета. </w:t>
      </w:r>
    </w:p>
    <w:p w:rsidR="00974A3B" w:rsidRPr="001D22D8" w:rsidRDefault="00974A3B" w:rsidP="00974A3B">
      <w:pPr>
        <w:jc w:val="both"/>
        <w:rPr>
          <w:iCs/>
          <w:sz w:val="26"/>
          <w:szCs w:val="26"/>
        </w:rPr>
      </w:pPr>
      <w:r w:rsidRPr="001D22D8">
        <w:rPr>
          <w:color w:val="000000"/>
          <w:sz w:val="26"/>
          <w:szCs w:val="26"/>
        </w:rPr>
        <w:t xml:space="preserve">     </w:t>
      </w:r>
      <w:r w:rsidRPr="001D22D8">
        <w:rPr>
          <w:sz w:val="26"/>
          <w:szCs w:val="26"/>
        </w:rPr>
        <w:t xml:space="preserve">8.3. Руководителям образовательных организаций рекомендуется   устанавливать надбавки к должностному окладу (тарифной ставке) в течение года победителям </w:t>
      </w:r>
      <w:proofErr w:type="gramStart"/>
      <w:r w:rsidRPr="001D22D8">
        <w:rPr>
          <w:sz w:val="26"/>
          <w:szCs w:val="26"/>
        </w:rPr>
        <w:t>региональных  конкурсов</w:t>
      </w:r>
      <w:proofErr w:type="gramEnd"/>
      <w:r w:rsidRPr="001D22D8">
        <w:rPr>
          <w:sz w:val="26"/>
          <w:szCs w:val="26"/>
        </w:rPr>
        <w:t xml:space="preserve"> профессионального мастерства в соответствии с положениями о данных конкурсах в следующих размерах:</w:t>
      </w:r>
    </w:p>
    <w:p w:rsidR="00974A3B" w:rsidRPr="001D22D8" w:rsidRDefault="00974A3B" w:rsidP="00974A3B">
      <w:pPr>
        <w:pStyle w:val="a3"/>
        <w:rPr>
          <w:sz w:val="26"/>
          <w:szCs w:val="26"/>
        </w:rPr>
      </w:pPr>
      <w:r w:rsidRPr="001D22D8">
        <w:rPr>
          <w:sz w:val="26"/>
          <w:szCs w:val="26"/>
        </w:rPr>
        <w:t xml:space="preserve">           - 50% - участнику, занявшему I место; </w:t>
      </w:r>
    </w:p>
    <w:p w:rsidR="00974A3B" w:rsidRPr="001D22D8" w:rsidRDefault="00974A3B" w:rsidP="00974A3B">
      <w:pPr>
        <w:pStyle w:val="a3"/>
        <w:rPr>
          <w:sz w:val="26"/>
          <w:szCs w:val="26"/>
        </w:rPr>
      </w:pPr>
      <w:r w:rsidRPr="001D22D8">
        <w:rPr>
          <w:sz w:val="26"/>
          <w:szCs w:val="26"/>
        </w:rPr>
        <w:t xml:space="preserve">           - 40%- участнику, занявшему II место; </w:t>
      </w:r>
    </w:p>
    <w:p w:rsidR="00974A3B" w:rsidRPr="001D22D8" w:rsidRDefault="00974A3B" w:rsidP="00974A3B">
      <w:pPr>
        <w:pStyle w:val="a3"/>
        <w:rPr>
          <w:sz w:val="26"/>
          <w:szCs w:val="26"/>
        </w:rPr>
      </w:pPr>
      <w:r w:rsidRPr="001D22D8">
        <w:rPr>
          <w:sz w:val="26"/>
          <w:szCs w:val="26"/>
        </w:rPr>
        <w:t xml:space="preserve">           - 30% -участнику, занявшему III место.</w:t>
      </w:r>
    </w:p>
    <w:p w:rsidR="00974A3B" w:rsidRPr="001D22D8" w:rsidRDefault="00974A3B" w:rsidP="00974A3B">
      <w:pPr>
        <w:pStyle w:val="a3"/>
        <w:jc w:val="both"/>
        <w:rPr>
          <w:sz w:val="26"/>
          <w:szCs w:val="26"/>
        </w:rPr>
      </w:pPr>
      <w:r w:rsidRPr="001D22D8">
        <w:rPr>
          <w:sz w:val="26"/>
          <w:szCs w:val="26"/>
        </w:rPr>
        <w:t xml:space="preserve"> </w:t>
      </w:r>
      <w:r w:rsidR="004B46EC" w:rsidRPr="001D22D8">
        <w:rPr>
          <w:sz w:val="26"/>
          <w:szCs w:val="26"/>
        </w:rPr>
        <w:t xml:space="preserve">  К</w:t>
      </w:r>
      <w:r w:rsidRPr="001D22D8">
        <w:rPr>
          <w:sz w:val="26"/>
          <w:szCs w:val="26"/>
        </w:rPr>
        <w:t>оллективными договорами рекомендуется предусматривать надбавки победителям муниципальных этапов конкурсов профессионального мастерства.</w:t>
      </w:r>
    </w:p>
    <w:p w:rsidR="00974A3B" w:rsidRPr="001D22D8" w:rsidRDefault="00974A3B" w:rsidP="00974A3B">
      <w:pPr>
        <w:jc w:val="both"/>
        <w:rPr>
          <w:bCs/>
          <w:sz w:val="26"/>
          <w:szCs w:val="26"/>
        </w:rPr>
      </w:pPr>
      <w:r w:rsidRPr="001D22D8">
        <w:rPr>
          <w:bCs/>
          <w:iCs/>
          <w:sz w:val="26"/>
          <w:szCs w:val="26"/>
        </w:rPr>
        <w:t xml:space="preserve">    8.4. Р</w:t>
      </w:r>
      <w:r w:rsidRPr="001D22D8">
        <w:rPr>
          <w:bCs/>
          <w:sz w:val="26"/>
          <w:szCs w:val="26"/>
        </w:rPr>
        <w:t>екомендовать муниципальным органам власти, являющимся учредителями дошкольных образовательных организаций, снижать размер родительской платы работникам дошкольных образовательных организаций за содержание их детей в дошкольных образовательных организациях согласно ст. 65. п. 2 Закона РФ от 29.12.2012 г. №273-ФЗ «Об образовании в Российской Федерации».</w:t>
      </w:r>
    </w:p>
    <w:p w:rsidR="00974A3B" w:rsidRPr="001D22D8" w:rsidRDefault="00974A3B" w:rsidP="00974A3B">
      <w:pPr>
        <w:shd w:val="clear" w:color="auto" w:fill="FFFFFF"/>
        <w:jc w:val="both"/>
        <w:rPr>
          <w:iCs/>
          <w:color w:val="000000"/>
          <w:sz w:val="26"/>
          <w:szCs w:val="26"/>
        </w:rPr>
      </w:pPr>
      <w:r w:rsidRPr="001D22D8">
        <w:rPr>
          <w:iCs/>
          <w:color w:val="000000"/>
          <w:sz w:val="26"/>
          <w:szCs w:val="26"/>
        </w:rPr>
        <w:t xml:space="preserve">     8.5. </w:t>
      </w:r>
      <w:r w:rsidRPr="001D22D8">
        <w:rPr>
          <w:color w:val="000000"/>
          <w:sz w:val="26"/>
          <w:szCs w:val="26"/>
        </w:rPr>
        <w:t>Работникам образовательных организаций,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РФ для работников, получающих образование впервые, в соответствии с ученическим договором с работодателем, который утверждается учредителем.</w:t>
      </w:r>
      <w:r w:rsidRPr="001D22D8">
        <w:rPr>
          <w:iCs/>
          <w:color w:val="000000"/>
          <w:sz w:val="26"/>
          <w:szCs w:val="26"/>
        </w:rPr>
        <w:t xml:space="preserve">   </w:t>
      </w:r>
    </w:p>
    <w:p w:rsidR="00974A3B" w:rsidRPr="001D22D8" w:rsidRDefault="00974A3B" w:rsidP="00974A3B">
      <w:pPr>
        <w:shd w:val="clear" w:color="auto" w:fill="FFFFFF"/>
        <w:jc w:val="both"/>
        <w:rPr>
          <w:iCs/>
          <w:color w:val="000000"/>
          <w:sz w:val="26"/>
          <w:szCs w:val="26"/>
        </w:rPr>
      </w:pPr>
      <w:r w:rsidRPr="001D22D8">
        <w:rPr>
          <w:iCs/>
          <w:color w:val="000000"/>
          <w:sz w:val="26"/>
          <w:szCs w:val="26"/>
        </w:rPr>
        <w:t xml:space="preserve">    </w:t>
      </w:r>
      <w:r w:rsidRPr="001D22D8">
        <w:rPr>
          <w:sz w:val="26"/>
          <w:szCs w:val="26"/>
        </w:rPr>
        <w:t>8.6. Работники образования, признанные в установленном порядке беженцами согласно ФЗ № 4528-1 «О беженцах</w:t>
      </w:r>
      <w:proofErr w:type="gramStart"/>
      <w:r w:rsidRPr="001D22D8">
        <w:rPr>
          <w:sz w:val="26"/>
          <w:szCs w:val="26"/>
        </w:rPr>
        <w:t>»</w:t>
      </w:r>
      <w:proofErr w:type="gramEnd"/>
      <w:r w:rsidRPr="001D22D8">
        <w:rPr>
          <w:sz w:val="26"/>
          <w:szCs w:val="26"/>
        </w:rPr>
        <w:t xml:space="preserve"> от 19.02.1993 года (с изменениями и дополнениями), имеют право на социальные льготы, гарантии и меры социальной поддержки наравне с гражданами РФ в соответствии с законодательством РФ и Курской области (ст.8 Закона).</w:t>
      </w:r>
    </w:p>
    <w:p w:rsidR="00974A3B" w:rsidRPr="001D22D8" w:rsidRDefault="00974A3B" w:rsidP="00974A3B">
      <w:pPr>
        <w:shd w:val="clear" w:color="auto" w:fill="FFFFFF"/>
        <w:jc w:val="both"/>
        <w:rPr>
          <w:sz w:val="26"/>
          <w:szCs w:val="26"/>
        </w:rPr>
      </w:pPr>
      <w:r w:rsidRPr="001D22D8">
        <w:rPr>
          <w:sz w:val="26"/>
          <w:szCs w:val="26"/>
        </w:rPr>
        <w:t xml:space="preserve">    8.7. Стороны считают необходимым добиваться предоставления права на меры социальной поддержки по оплате жилого помещения с отоплением и освещением всем категориям педагогических работников и руководителям образовательных организаций дополнительного образования, работающим и проживающим в сельских населенных </w:t>
      </w:r>
      <w:r w:rsidRPr="001D22D8">
        <w:rPr>
          <w:sz w:val="26"/>
          <w:szCs w:val="26"/>
        </w:rPr>
        <w:lastRenderedPageBreak/>
        <w:t xml:space="preserve">пунктах, рабочих посёлках и посёлках городского типа, а также проживающим с ними членам их семей, в порядке и размерах, установленных законодательством Курской области.  </w:t>
      </w:r>
    </w:p>
    <w:p w:rsidR="00974A3B" w:rsidRPr="001D22D8" w:rsidRDefault="00974A3B" w:rsidP="00974A3B">
      <w:pPr>
        <w:shd w:val="clear" w:color="auto" w:fill="FFFFFF"/>
        <w:jc w:val="both"/>
        <w:rPr>
          <w:color w:val="000000"/>
          <w:sz w:val="26"/>
          <w:szCs w:val="26"/>
          <w:highlight w:val="yellow"/>
        </w:rPr>
      </w:pPr>
      <w:r w:rsidRPr="001D22D8">
        <w:rPr>
          <w:sz w:val="26"/>
          <w:szCs w:val="26"/>
        </w:rPr>
        <w:t xml:space="preserve">    8.8.</w:t>
      </w:r>
      <w:r w:rsidRPr="001D22D8">
        <w:rPr>
          <w:color w:val="000000"/>
          <w:sz w:val="26"/>
          <w:szCs w:val="26"/>
        </w:rPr>
        <w:t xml:space="preserve"> </w:t>
      </w:r>
      <w:proofErr w:type="spellStart"/>
      <w:r w:rsidR="004B46EC" w:rsidRPr="001D22D8">
        <w:rPr>
          <w:color w:val="000000"/>
          <w:sz w:val="26"/>
          <w:szCs w:val="26"/>
        </w:rPr>
        <w:t>Щигровская</w:t>
      </w:r>
      <w:proofErr w:type="spellEnd"/>
      <w:r w:rsidR="004B46EC" w:rsidRPr="001D22D8">
        <w:rPr>
          <w:color w:val="000000"/>
          <w:sz w:val="26"/>
          <w:szCs w:val="26"/>
        </w:rPr>
        <w:t xml:space="preserve"> территориальная</w:t>
      </w:r>
      <w:r w:rsidRPr="001D22D8">
        <w:rPr>
          <w:color w:val="000000"/>
          <w:sz w:val="26"/>
          <w:szCs w:val="26"/>
        </w:rPr>
        <w:t xml:space="preserve"> организация Профсоюза, выборные коллегиальные органы местных и первичных профсоюзных организаций берут на себя обязательства из средств профсоюзного бюджета: </w:t>
      </w:r>
      <w:r w:rsidRPr="001D22D8">
        <w:rPr>
          <w:color w:val="000000"/>
          <w:sz w:val="26"/>
          <w:szCs w:val="26"/>
          <w:highlight w:val="yellow"/>
        </w:rPr>
        <w:t xml:space="preserve"> </w:t>
      </w:r>
    </w:p>
    <w:p w:rsidR="00974A3B" w:rsidRPr="001D22D8" w:rsidRDefault="00974A3B" w:rsidP="00974A3B">
      <w:pPr>
        <w:shd w:val="clear" w:color="auto" w:fill="FFFFFF"/>
        <w:jc w:val="both"/>
        <w:rPr>
          <w:color w:val="000000"/>
          <w:sz w:val="26"/>
          <w:szCs w:val="26"/>
        </w:rPr>
      </w:pPr>
      <w:r w:rsidRPr="001D22D8">
        <w:rPr>
          <w:color w:val="000000"/>
          <w:sz w:val="26"/>
          <w:szCs w:val="26"/>
        </w:rPr>
        <w:t xml:space="preserve">-  организовывают на льготных условиях оздоровление членов профсоюза и членов их семей в соответствии с Программой Курской областной </w:t>
      </w:r>
      <w:proofErr w:type="gramStart"/>
      <w:r w:rsidRPr="001D22D8">
        <w:rPr>
          <w:color w:val="000000"/>
          <w:sz w:val="26"/>
          <w:szCs w:val="26"/>
        </w:rPr>
        <w:t>организации  Профсоюза</w:t>
      </w:r>
      <w:proofErr w:type="gramEnd"/>
      <w:r w:rsidRPr="001D22D8">
        <w:rPr>
          <w:color w:val="000000"/>
          <w:sz w:val="26"/>
          <w:szCs w:val="26"/>
        </w:rPr>
        <w:t xml:space="preserve"> «Оздоровление»,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rsidR="00974A3B" w:rsidRPr="001D22D8" w:rsidRDefault="00974A3B" w:rsidP="00974A3B">
      <w:pPr>
        <w:shd w:val="clear" w:color="auto" w:fill="FFFFFF"/>
        <w:jc w:val="both"/>
        <w:rPr>
          <w:color w:val="000000"/>
          <w:sz w:val="26"/>
          <w:szCs w:val="26"/>
        </w:rPr>
      </w:pPr>
      <w:r w:rsidRPr="001D22D8">
        <w:rPr>
          <w:bCs/>
          <w:color w:val="000000"/>
          <w:sz w:val="26"/>
          <w:szCs w:val="26"/>
        </w:rPr>
        <w:t xml:space="preserve">-  предоставлять по квоте бесплатные путевки на профсоюзные смены «Мы – будущее профсоюзов» детям работников-членов Профсоюза;  </w:t>
      </w:r>
    </w:p>
    <w:p w:rsidR="00974A3B" w:rsidRPr="001D22D8" w:rsidRDefault="00974A3B" w:rsidP="00974A3B">
      <w:pPr>
        <w:shd w:val="clear" w:color="auto" w:fill="FFFFFF"/>
        <w:jc w:val="both"/>
        <w:rPr>
          <w:color w:val="000000"/>
          <w:sz w:val="26"/>
          <w:szCs w:val="26"/>
        </w:rPr>
      </w:pPr>
      <w:r w:rsidRPr="001D22D8">
        <w:rPr>
          <w:color w:val="000000"/>
          <w:sz w:val="26"/>
          <w:szCs w:val="26"/>
        </w:rPr>
        <w:t xml:space="preserve">-   на долевых началах финансировать отраслевые областные, городские и районные конкурсы профессионального мастерства, культурные мероприятия; </w:t>
      </w:r>
    </w:p>
    <w:p w:rsidR="00974A3B" w:rsidRPr="001D22D8" w:rsidRDefault="00974A3B" w:rsidP="00974A3B">
      <w:pPr>
        <w:shd w:val="clear" w:color="auto" w:fill="FFFFFF"/>
        <w:jc w:val="both"/>
        <w:rPr>
          <w:color w:val="000000"/>
          <w:sz w:val="26"/>
          <w:szCs w:val="26"/>
        </w:rPr>
      </w:pPr>
      <w:r w:rsidRPr="001D22D8">
        <w:rPr>
          <w:color w:val="000000"/>
          <w:sz w:val="26"/>
          <w:szCs w:val="26"/>
        </w:rPr>
        <w:t>-  награждать бесплатными путевками на оздоровление и отдых победителей и призеров профессиональных конкурсов;</w:t>
      </w:r>
    </w:p>
    <w:p w:rsidR="00974A3B" w:rsidRPr="001D22D8" w:rsidRDefault="00974A3B" w:rsidP="00974A3B">
      <w:pPr>
        <w:shd w:val="clear" w:color="auto" w:fill="FFFFFF"/>
        <w:jc w:val="both"/>
        <w:rPr>
          <w:sz w:val="26"/>
          <w:szCs w:val="26"/>
        </w:rPr>
      </w:pPr>
      <w:r w:rsidRPr="001D22D8">
        <w:rPr>
          <w:sz w:val="26"/>
          <w:szCs w:val="26"/>
        </w:rPr>
        <w:t xml:space="preserve">-    вручать премии </w:t>
      </w:r>
      <w:r w:rsidRPr="001D22D8">
        <w:rPr>
          <w:rFonts w:eastAsia="FreeSans"/>
          <w:sz w:val="26"/>
          <w:szCs w:val="26"/>
        </w:rPr>
        <w:t>и</w:t>
      </w:r>
      <w:r w:rsidRPr="001D22D8">
        <w:rPr>
          <w:sz w:val="26"/>
          <w:szCs w:val="26"/>
        </w:rPr>
        <w:t xml:space="preserve"> подарки членам Профсоюза к праздникам и юбилейным датам;</w:t>
      </w:r>
    </w:p>
    <w:p w:rsidR="00974A3B" w:rsidRPr="001D22D8" w:rsidRDefault="00974A3B" w:rsidP="00974A3B">
      <w:pPr>
        <w:shd w:val="clear" w:color="auto" w:fill="FFFFFF"/>
        <w:jc w:val="both"/>
        <w:rPr>
          <w:color w:val="000000"/>
          <w:sz w:val="26"/>
          <w:szCs w:val="26"/>
        </w:rPr>
      </w:pPr>
      <w:r w:rsidRPr="001D22D8">
        <w:rPr>
          <w:color w:val="000000"/>
          <w:sz w:val="26"/>
          <w:szCs w:val="26"/>
        </w:rPr>
        <w:t>-   поощрять за эффективную работу и поддержку Профсоюза председателей местных, первичных организаций, членов выборных органов Профсоюза и руководителей органов, осуществляющих управление в сфере о</w:t>
      </w:r>
      <w:r w:rsidR="00C85FE4" w:rsidRPr="001D22D8">
        <w:rPr>
          <w:color w:val="000000"/>
          <w:sz w:val="26"/>
          <w:szCs w:val="26"/>
        </w:rPr>
        <w:t>бразования муниципального района</w:t>
      </w:r>
      <w:r w:rsidRPr="001D22D8">
        <w:rPr>
          <w:color w:val="000000"/>
          <w:sz w:val="26"/>
          <w:szCs w:val="26"/>
        </w:rPr>
        <w:t>, организаций сферы образования, а также представлять их к профсоюзным и отраслевым наградам;</w:t>
      </w:r>
    </w:p>
    <w:p w:rsidR="00974A3B" w:rsidRPr="001D22D8" w:rsidRDefault="00974A3B" w:rsidP="00974A3B">
      <w:pPr>
        <w:shd w:val="clear" w:color="auto" w:fill="FFFFFF"/>
        <w:jc w:val="both"/>
        <w:rPr>
          <w:sz w:val="26"/>
          <w:szCs w:val="26"/>
        </w:rPr>
      </w:pPr>
      <w:r w:rsidRPr="001D22D8">
        <w:rPr>
          <w:color w:val="000000"/>
          <w:sz w:val="26"/>
          <w:szCs w:val="26"/>
        </w:rPr>
        <w:t xml:space="preserve">- оказывать материальную помощь </w:t>
      </w:r>
      <w:r w:rsidRPr="001D22D8">
        <w:rPr>
          <w:sz w:val="26"/>
          <w:szCs w:val="26"/>
        </w:rPr>
        <w:t>на лечение и операции,</w:t>
      </w:r>
      <w:r w:rsidRPr="001D22D8">
        <w:rPr>
          <w:color w:val="000000"/>
          <w:sz w:val="26"/>
          <w:szCs w:val="26"/>
        </w:rPr>
        <w:t xml:space="preserve"> в связи с </w:t>
      </w:r>
      <w:r w:rsidRPr="001D22D8">
        <w:rPr>
          <w:sz w:val="26"/>
          <w:szCs w:val="26"/>
        </w:rPr>
        <w:t>бракосочетанием, рождением детей,</w:t>
      </w:r>
      <w:r w:rsidRPr="001D22D8">
        <w:rPr>
          <w:color w:val="000000"/>
          <w:sz w:val="26"/>
          <w:szCs w:val="26"/>
        </w:rPr>
        <w:t xml:space="preserve"> </w:t>
      </w:r>
      <w:r w:rsidRPr="001D22D8">
        <w:rPr>
          <w:sz w:val="26"/>
          <w:szCs w:val="26"/>
        </w:rPr>
        <w:t>стихийными бедствиями,</w:t>
      </w:r>
      <w:r w:rsidRPr="001D22D8">
        <w:rPr>
          <w:color w:val="000000"/>
          <w:sz w:val="26"/>
          <w:szCs w:val="26"/>
        </w:rPr>
        <w:t xml:space="preserve"> несчастными случаями в семьях, </w:t>
      </w:r>
      <w:r w:rsidRPr="001D22D8">
        <w:rPr>
          <w:sz w:val="26"/>
          <w:szCs w:val="26"/>
        </w:rPr>
        <w:t>в трудных жизненных ситуациях</w:t>
      </w:r>
      <w:r w:rsidRPr="001D22D8">
        <w:rPr>
          <w:color w:val="000000"/>
          <w:sz w:val="26"/>
          <w:szCs w:val="26"/>
        </w:rPr>
        <w:t xml:space="preserve"> в соответствии с Положением об оказании материальной помощи</w:t>
      </w:r>
      <w:r w:rsidRPr="001D22D8">
        <w:rPr>
          <w:sz w:val="26"/>
          <w:szCs w:val="26"/>
        </w:rPr>
        <w:t>, в том числе из фонда «Солидарность";</w:t>
      </w:r>
    </w:p>
    <w:p w:rsidR="00974A3B" w:rsidRPr="001D22D8" w:rsidRDefault="00974A3B" w:rsidP="00974A3B">
      <w:pPr>
        <w:tabs>
          <w:tab w:val="left" w:pos="1134"/>
        </w:tabs>
        <w:jc w:val="both"/>
        <w:rPr>
          <w:sz w:val="26"/>
          <w:szCs w:val="26"/>
        </w:rPr>
      </w:pPr>
      <w:r w:rsidRPr="001D22D8">
        <w:rPr>
          <w:sz w:val="26"/>
          <w:szCs w:val="26"/>
        </w:rPr>
        <w:t xml:space="preserve">-  осуществлять льготное кредитование членов Профсоюза из средств Кредитного потребительского кооператива «Образование»; </w:t>
      </w:r>
    </w:p>
    <w:p w:rsidR="00974A3B" w:rsidRPr="001D22D8" w:rsidRDefault="00974A3B" w:rsidP="00974A3B">
      <w:pPr>
        <w:jc w:val="both"/>
        <w:rPr>
          <w:bCs/>
          <w:sz w:val="26"/>
          <w:szCs w:val="26"/>
        </w:rPr>
      </w:pPr>
      <w:r w:rsidRPr="001D22D8">
        <w:rPr>
          <w:sz w:val="26"/>
          <w:szCs w:val="26"/>
        </w:rPr>
        <w:t xml:space="preserve">    8.9. Предоставлять молодежи и их наставникам льготы и гарантии в соответствии с положениями раздела 8 настоящего </w:t>
      </w:r>
      <w:proofErr w:type="gramStart"/>
      <w:r w:rsidRPr="001D22D8">
        <w:rPr>
          <w:sz w:val="26"/>
          <w:szCs w:val="26"/>
        </w:rPr>
        <w:t>соглашения,  муниципальных</w:t>
      </w:r>
      <w:proofErr w:type="gramEnd"/>
      <w:r w:rsidRPr="001D22D8">
        <w:rPr>
          <w:sz w:val="26"/>
          <w:szCs w:val="26"/>
        </w:rPr>
        <w:t xml:space="preserve"> соглашений и коллективных договоров.</w:t>
      </w:r>
      <w:r w:rsidRPr="001D22D8">
        <w:rPr>
          <w:color w:val="444444"/>
          <w:sz w:val="26"/>
          <w:szCs w:val="26"/>
        </w:rPr>
        <w:t xml:space="preserve"> </w:t>
      </w:r>
      <w:r w:rsidRPr="001D22D8">
        <w:rPr>
          <w:bCs/>
          <w:sz w:val="26"/>
          <w:szCs w:val="26"/>
        </w:rPr>
        <w:t xml:space="preserve">    </w:t>
      </w:r>
    </w:p>
    <w:p w:rsidR="00974A3B" w:rsidRPr="00230C63" w:rsidRDefault="00974A3B" w:rsidP="00974A3B">
      <w:pPr>
        <w:jc w:val="both"/>
        <w:rPr>
          <w:b/>
          <w:bCs/>
          <w:sz w:val="26"/>
          <w:szCs w:val="26"/>
        </w:rPr>
      </w:pPr>
      <w:r w:rsidRPr="00230C63">
        <w:rPr>
          <w:b/>
          <w:bCs/>
          <w:sz w:val="26"/>
          <w:szCs w:val="26"/>
        </w:rPr>
        <w:t xml:space="preserve"> </w:t>
      </w:r>
    </w:p>
    <w:p w:rsidR="00974A3B" w:rsidRPr="00230C63" w:rsidRDefault="00974A3B" w:rsidP="00FC5C38">
      <w:pPr>
        <w:jc w:val="center"/>
        <w:rPr>
          <w:b/>
          <w:bCs/>
          <w:sz w:val="26"/>
          <w:szCs w:val="26"/>
        </w:rPr>
      </w:pPr>
      <w:r>
        <w:rPr>
          <w:b/>
          <w:bCs/>
          <w:sz w:val="26"/>
          <w:szCs w:val="26"/>
        </w:rPr>
        <w:t>9</w:t>
      </w:r>
      <w:r w:rsidRPr="00230C63">
        <w:rPr>
          <w:b/>
          <w:bCs/>
          <w:sz w:val="26"/>
          <w:szCs w:val="26"/>
        </w:rPr>
        <w:t xml:space="preserve">.  СОЦИАЛЬНО-ТРУДОВЫЕ ПРАВА И СОЦИАЛЬНЫЕ ГАРАНТИИ </w:t>
      </w:r>
      <w:r w:rsidRPr="00AF1E58">
        <w:rPr>
          <w:b/>
          <w:bCs/>
          <w:sz w:val="26"/>
          <w:szCs w:val="26"/>
        </w:rPr>
        <w:t xml:space="preserve"> </w:t>
      </w:r>
      <w:r w:rsidRPr="00230C63">
        <w:rPr>
          <w:b/>
          <w:bCs/>
          <w:sz w:val="26"/>
          <w:szCs w:val="26"/>
        </w:rPr>
        <w:t>МОЛОДЫХ ПЕДАГОГОВ И ИХ НАСТАВНИКОВ</w:t>
      </w:r>
    </w:p>
    <w:p w:rsidR="00974A3B" w:rsidRPr="001D22D8" w:rsidRDefault="00974A3B" w:rsidP="00974A3B">
      <w:pPr>
        <w:pStyle w:val="a3"/>
        <w:rPr>
          <w:sz w:val="26"/>
          <w:szCs w:val="26"/>
        </w:rPr>
      </w:pPr>
      <w:r w:rsidRPr="00230C63">
        <w:rPr>
          <w:sz w:val="26"/>
          <w:szCs w:val="26"/>
        </w:rPr>
        <w:t xml:space="preserve">     </w:t>
      </w:r>
      <w:r w:rsidR="00946183" w:rsidRPr="001D22D8">
        <w:rPr>
          <w:sz w:val="26"/>
          <w:szCs w:val="26"/>
        </w:rPr>
        <w:t>9</w:t>
      </w:r>
      <w:r w:rsidRPr="001D22D8">
        <w:rPr>
          <w:sz w:val="26"/>
          <w:szCs w:val="26"/>
        </w:rPr>
        <w:t xml:space="preserve">.1. В целях развития потенциала системы образования региона, эффективного участия молодежи в ее работе, обеспечения занятости, вовлечения в активную профессиональную деятельность и общественную жизнь, комплексного решения социальных вопросов </w:t>
      </w:r>
      <w:proofErr w:type="gramStart"/>
      <w:r w:rsidRPr="001D22D8">
        <w:rPr>
          <w:sz w:val="26"/>
          <w:szCs w:val="26"/>
        </w:rPr>
        <w:t>молодых  педагогов</w:t>
      </w:r>
      <w:proofErr w:type="gramEnd"/>
      <w:r w:rsidRPr="001D22D8">
        <w:rPr>
          <w:sz w:val="26"/>
          <w:szCs w:val="26"/>
        </w:rPr>
        <w:t xml:space="preserve"> стороны продолжат:</w:t>
      </w:r>
    </w:p>
    <w:p w:rsidR="00974A3B" w:rsidRPr="001D22D8" w:rsidRDefault="00946183" w:rsidP="00974A3B">
      <w:pPr>
        <w:pStyle w:val="a3"/>
        <w:ind w:firstLine="708"/>
        <w:rPr>
          <w:sz w:val="26"/>
          <w:szCs w:val="26"/>
        </w:rPr>
      </w:pPr>
      <w:r w:rsidRPr="001D22D8">
        <w:rPr>
          <w:iCs/>
          <w:sz w:val="26"/>
          <w:szCs w:val="26"/>
        </w:rPr>
        <w:t>9</w:t>
      </w:r>
      <w:r w:rsidR="00974A3B" w:rsidRPr="001D22D8">
        <w:rPr>
          <w:iCs/>
          <w:sz w:val="26"/>
          <w:szCs w:val="26"/>
        </w:rPr>
        <w:t xml:space="preserve">.1.1. </w:t>
      </w:r>
      <w:r w:rsidR="00974A3B" w:rsidRPr="001D22D8">
        <w:rPr>
          <w:sz w:val="26"/>
          <w:szCs w:val="26"/>
        </w:rPr>
        <w:t xml:space="preserve"> Совместную работу:</w:t>
      </w:r>
    </w:p>
    <w:p w:rsidR="00974A3B" w:rsidRPr="001D22D8" w:rsidRDefault="00974A3B" w:rsidP="00974A3B">
      <w:pPr>
        <w:pStyle w:val="a3"/>
        <w:rPr>
          <w:sz w:val="26"/>
          <w:szCs w:val="26"/>
        </w:rPr>
      </w:pPr>
      <w:r w:rsidRPr="001D22D8">
        <w:rPr>
          <w:sz w:val="26"/>
          <w:szCs w:val="26"/>
        </w:rPr>
        <w:t xml:space="preserve">-  по повышению престижа и статуса педагогического работника в обществе; </w:t>
      </w:r>
    </w:p>
    <w:p w:rsidR="00974A3B" w:rsidRPr="001D22D8" w:rsidRDefault="00974A3B" w:rsidP="00974A3B">
      <w:pPr>
        <w:pStyle w:val="a3"/>
        <w:rPr>
          <w:sz w:val="26"/>
          <w:szCs w:val="26"/>
        </w:rPr>
      </w:pPr>
      <w:r w:rsidRPr="001D22D8">
        <w:rPr>
          <w:sz w:val="26"/>
          <w:szCs w:val="26"/>
        </w:rPr>
        <w:t xml:space="preserve">-  закреплению молодых педагогов в образовательных организациях Курской области; </w:t>
      </w:r>
    </w:p>
    <w:p w:rsidR="00974A3B" w:rsidRPr="001D22D8" w:rsidRDefault="00974A3B" w:rsidP="00974A3B">
      <w:pPr>
        <w:pStyle w:val="a3"/>
        <w:rPr>
          <w:iCs/>
          <w:sz w:val="26"/>
          <w:szCs w:val="26"/>
        </w:rPr>
      </w:pPr>
      <w:r w:rsidRPr="001D22D8">
        <w:rPr>
          <w:sz w:val="26"/>
          <w:szCs w:val="26"/>
        </w:rPr>
        <w:t xml:space="preserve">-  содействию повышению их профессиональной квалификации и карьерному росту; </w:t>
      </w:r>
      <w:r w:rsidRPr="001D22D8">
        <w:rPr>
          <w:iCs/>
          <w:sz w:val="26"/>
          <w:szCs w:val="26"/>
        </w:rPr>
        <w:t xml:space="preserve"> </w:t>
      </w:r>
    </w:p>
    <w:p w:rsidR="00974A3B" w:rsidRPr="001D22D8" w:rsidRDefault="00974A3B" w:rsidP="00974A3B">
      <w:pPr>
        <w:pStyle w:val="a3"/>
        <w:rPr>
          <w:sz w:val="26"/>
          <w:szCs w:val="26"/>
        </w:rPr>
      </w:pPr>
      <w:r w:rsidRPr="001D22D8">
        <w:rPr>
          <w:sz w:val="26"/>
          <w:szCs w:val="26"/>
        </w:rPr>
        <w:t xml:space="preserve">-  развитию творческой и социальной активности молодежи; </w:t>
      </w:r>
    </w:p>
    <w:p w:rsidR="00974A3B" w:rsidRPr="001D22D8" w:rsidRDefault="00974A3B" w:rsidP="00974A3B">
      <w:pPr>
        <w:pStyle w:val="a3"/>
        <w:rPr>
          <w:sz w:val="26"/>
          <w:szCs w:val="26"/>
        </w:rPr>
      </w:pPr>
      <w:r w:rsidRPr="001D22D8">
        <w:rPr>
          <w:sz w:val="26"/>
          <w:szCs w:val="26"/>
        </w:rPr>
        <w:t>-  обеспечению их правовой и социальной защищенности;</w:t>
      </w:r>
    </w:p>
    <w:p w:rsidR="00974A3B" w:rsidRPr="001D22D8" w:rsidRDefault="00946183" w:rsidP="00974A3B">
      <w:pPr>
        <w:pStyle w:val="a3"/>
        <w:ind w:firstLine="708"/>
        <w:rPr>
          <w:sz w:val="26"/>
          <w:szCs w:val="26"/>
        </w:rPr>
      </w:pPr>
      <w:r w:rsidRPr="001D22D8">
        <w:rPr>
          <w:sz w:val="26"/>
          <w:szCs w:val="26"/>
        </w:rPr>
        <w:t>9</w:t>
      </w:r>
      <w:r w:rsidR="00974A3B" w:rsidRPr="001D22D8">
        <w:rPr>
          <w:sz w:val="26"/>
          <w:szCs w:val="26"/>
        </w:rPr>
        <w:t xml:space="preserve">.1.2. </w:t>
      </w:r>
      <w:r w:rsidR="00974A3B" w:rsidRPr="001D22D8">
        <w:rPr>
          <w:iCs/>
          <w:sz w:val="26"/>
          <w:szCs w:val="26"/>
        </w:rPr>
        <w:t xml:space="preserve"> В</w:t>
      </w:r>
      <w:r w:rsidR="00974A3B" w:rsidRPr="001D22D8">
        <w:rPr>
          <w:sz w:val="26"/>
          <w:szCs w:val="26"/>
        </w:rPr>
        <w:t xml:space="preserve">ыявление и поддержку молодых талантливых педагогических работников через проведение профессионального конкурса «Педагогический дебют», дискуссионной площадки по проблемам молодых педагогов в рамках ежегодного </w:t>
      </w:r>
      <w:r w:rsidR="00974A3B" w:rsidRPr="001D22D8">
        <w:rPr>
          <w:sz w:val="26"/>
          <w:szCs w:val="26"/>
        </w:rPr>
        <w:lastRenderedPageBreak/>
        <w:t>августовского совещания и других мероприятий.</w:t>
      </w:r>
    </w:p>
    <w:p w:rsidR="00974A3B" w:rsidRPr="001D22D8" w:rsidRDefault="00974A3B" w:rsidP="00974A3B">
      <w:pPr>
        <w:jc w:val="both"/>
        <w:rPr>
          <w:bCs/>
          <w:sz w:val="26"/>
          <w:szCs w:val="26"/>
        </w:rPr>
      </w:pPr>
      <w:r w:rsidRPr="001D22D8">
        <w:rPr>
          <w:bCs/>
          <w:sz w:val="26"/>
          <w:szCs w:val="26"/>
        </w:rPr>
        <w:t xml:space="preserve">     </w:t>
      </w:r>
      <w:r w:rsidR="00946183" w:rsidRPr="001D22D8">
        <w:rPr>
          <w:bCs/>
          <w:sz w:val="26"/>
          <w:szCs w:val="26"/>
        </w:rPr>
        <w:t>9</w:t>
      </w:r>
      <w:r w:rsidRPr="001D22D8">
        <w:rPr>
          <w:bCs/>
          <w:sz w:val="26"/>
          <w:szCs w:val="26"/>
        </w:rPr>
        <w:t xml:space="preserve">.2.  Стороны договорились о том, что: </w:t>
      </w:r>
    </w:p>
    <w:p w:rsidR="00974A3B" w:rsidRPr="001D22D8" w:rsidRDefault="00946183" w:rsidP="00974A3B">
      <w:pPr>
        <w:ind w:firstLine="720"/>
        <w:jc w:val="both"/>
        <w:rPr>
          <w:bCs/>
          <w:sz w:val="26"/>
          <w:szCs w:val="26"/>
        </w:rPr>
      </w:pPr>
      <w:r w:rsidRPr="001D22D8">
        <w:rPr>
          <w:bCs/>
          <w:sz w:val="26"/>
          <w:szCs w:val="26"/>
        </w:rPr>
        <w:t>9</w:t>
      </w:r>
      <w:r w:rsidR="00974A3B" w:rsidRPr="001D22D8">
        <w:rPr>
          <w:bCs/>
          <w:sz w:val="26"/>
          <w:szCs w:val="26"/>
        </w:rPr>
        <w:t xml:space="preserve">.2.1. Статус молодого специалиста сферы образования в </w:t>
      </w:r>
      <w:proofErr w:type="spellStart"/>
      <w:r w:rsidR="00C85FE4" w:rsidRPr="001D22D8">
        <w:rPr>
          <w:bCs/>
          <w:sz w:val="26"/>
          <w:szCs w:val="26"/>
        </w:rPr>
        <w:t>Щигровском</w:t>
      </w:r>
      <w:proofErr w:type="spellEnd"/>
      <w:r w:rsidR="00C85FE4" w:rsidRPr="001D22D8">
        <w:rPr>
          <w:bCs/>
          <w:sz w:val="26"/>
          <w:szCs w:val="26"/>
        </w:rPr>
        <w:t xml:space="preserve"> районе </w:t>
      </w:r>
      <w:r w:rsidR="00974A3B" w:rsidRPr="001D22D8">
        <w:rPr>
          <w:bCs/>
          <w:sz w:val="26"/>
          <w:szCs w:val="26"/>
        </w:rPr>
        <w:t>Курской области возникает</w:t>
      </w:r>
      <w:r w:rsidR="00D97D04" w:rsidRPr="001D22D8">
        <w:rPr>
          <w:bCs/>
          <w:sz w:val="26"/>
          <w:szCs w:val="26"/>
        </w:rPr>
        <w:t xml:space="preserve"> в течение года</w:t>
      </w:r>
      <w:r w:rsidR="00974A3B" w:rsidRPr="001D22D8">
        <w:rPr>
          <w:bCs/>
          <w:sz w:val="26"/>
          <w:szCs w:val="26"/>
        </w:rPr>
        <w:t xml:space="preserve"> с момента получения им диплома об образовании (документа, подтверждающего право на осуществление педагогической деятельности) </w:t>
      </w:r>
      <w:proofErr w:type="gramStart"/>
      <w:r w:rsidR="00D97D04" w:rsidRPr="001D22D8">
        <w:rPr>
          <w:bCs/>
          <w:sz w:val="26"/>
          <w:szCs w:val="26"/>
        </w:rPr>
        <w:t>и  действует</w:t>
      </w:r>
      <w:proofErr w:type="gramEnd"/>
      <w:r w:rsidR="00D97D04" w:rsidRPr="001D22D8">
        <w:rPr>
          <w:bCs/>
          <w:sz w:val="26"/>
          <w:szCs w:val="26"/>
        </w:rPr>
        <w:t xml:space="preserve"> в течение трёх лет, начиная со дня трудоустройства.</w:t>
      </w:r>
    </w:p>
    <w:p w:rsidR="00974A3B" w:rsidRPr="001D22D8" w:rsidRDefault="00946183" w:rsidP="00974A3B">
      <w:pPr>
        <w:pStyle w:val="a3"/>
        <w:ind w:firstLine="708"/>
        <w:rPr>
          <w:sz w:val="26"/>
          <w:szCs w:val="26"/>
        </w:rPr>
      </w:pPr>
      <w:r w:rsidRPr="001D22D8">
        <w:rPr>
          <w:sz w:val="26"/>
          <w:szCs w:val="26"/>
        </w:rPr>
        <w:t>9</w:t>
      </w:r>
      <w:r w:rsidR="00974A3B" w:rsidRPr="001D22D8">
        <w:rPr>
          <w:sz w:val="26"/>
          <w:szCs w:val="26"/>
        </w:rPr>
        <w:t>.2.2. К молодым специалистам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rsidR="00974A3B" w:rsidRPr="001D22D8" w:rsidRDefault="00974A3B" w:rsidP="00974A3B">
      <w:pPr>
        <w:pStyle w:val="a3"/>
        <w:jc w:val="both"/>
        <w:rPr>
          <w:sz w:val="26"/>
          <w:szCs w:val="26"/>
        </w:rPr>
      </w:pPr>
      <w:r w:rsidRPr="001D22D8">
        <w:rPr>
          <w:sz w:val="26"/>
          <w:szCs w:val="26"/>
        </w:rPr>
        <w:t xml:space="preserve">     -  впервые получившие профессиональное или высшее образование, в том числе непедагогическое, но в этом случае при условии работы </w:t>
      </w:r>
      <w:proofErr w:type="gramStart"/>
      <w:r w:rsidRPr="001D22D8">
        <w:rPr>
          <w:sz w:val="26"/>
          <w:szCs w:val="26"/>
        </w:rPr>
        <w:t>по  педагогической</w:t>
      </w:r>
      <w:proofErr w:type="gramEnd"/>
      <w:r w:rsidRPr="001D22D8">
        <w:rPr>
          <w:sz w:val="26"/>
          <w:szCs w:val="26"/>
        </w:rPr>
        <w:t xml:space="preserve"> специальности и соответствия профиля профессиональной деятельности специальности (квалификации), указанной в дипломе; </w:t>
      </w:r>
    </w:p>
    <w:p w:rsidR="00974A3B" w:rsidRPr="001D22D8" w:rsidRDefault="00974A3B" w:rsidP="00974A3B">
      <w:pPr>
        <w:pStyle w:val="a3"/>
        <w:jc w:val="both"/>
        <w:rPr>
          <w:sz w:val="26"/>
          <w:szCs w:val="26"/>
        </w:rPr>
      </w:pPr>
      <w:r w:rsidRPr="001D22D8">
        <w:rPr>
          <w:sz w:val="26"/>
          <w:szCs w:val="26"/>
        </w:rPr>
        <w:t xml:space="preserve">     - приступившие к трудовой деятельности в государственной или муниципальной образовательной организации Курской области в течение 1 года со дня получения диплома о профессиональном или высшем образовании и взявшие на себя обязательство отработать не менее 3-х лет в системе образования Курской области;</w:t>
      </w:r>
    </w:p>
    <w:p w:rsidR="00974A3B" w:rsidRPr="001D22D8" w:rsidRDefault="00974A3B" w:rsidP="00974A3B">
      <w:pPr>
        <w:pStyle w:val="a3"/>
        <w:jc w:val="both"/>
        <w:rPr>
          <w:sz w:val="26"/>
          <w:szCs w:val="26"/>
        </w:rPr>
      </w:pPr>
      <w:r w:rsidRPr="001D22D8">
        <w:rPr>
          <w:sz w:val="26"/>
          <w:szCs w:val="26"/>
        </w:rPr>
        <w:t xml:space="preserve">     - работавшие в период обучения в образовательной организации и продолжившие там работать по специальности после получения диплома (документа) о профессиональном или высшем образовании, дающем право на педагогическую деятельность.</w:t>
      </w:r>
      <w:r w:rsidRPr="001D22D8">
        <w:rPr>
          <w:sz w:val="26"/>
          <w:szCs w:val="26"/>
        </w:rPr>
        <w:tab/>
      </w:r>
    </w:p>
    <w:p w:rsidR="00974A3B" w:rsidRPr="001D22D8" w:rsidRDefault="00974A3B" w:rsidP="00974A3B">
      <w:pPr>
        <w:pStyle w:val="a3"/>
        <w:jc w:val="both"/>
        <w:rPr>
          <w:sz w:val="26"/>
          <w:szCs w:val="26"/>
        </w:rPr>
      </w:pPr>
      <w:r w:rsidRPr="001D22D8">
        <w:rPr>
          <w:sz w:val="26"/>
          <w:szCs w:val="26"/>
        </w:rPr>
        <w:t xml:space="preserve">           </w:t>
      </w:r>
      <w:r w:rsidR="00946183" w:rsidRPr="001D22D8">
        <w:rPr>
          <w:sz w:val="26"/>
          <w:szCs w:val="26"/>
        </w:rPr>
        <w:t>9</w:t>
      </w:r>
      <w:r w:rsidRPr="001D22D8">
        <w:rPr>
          <w:sz w:val="26"/>
          <w:szCs w:val="26"/>
        </w:rPr>
        <w:t>.2.3. Статус молодого специалиста сохраняется при переходе работника в другую образовательную организацию или продлевается (</w:t>
      </w:r>
      <w:proofErr w:type="gramStart"/>
      <w:r w:rsidRPr="001D22D8">
        <w:rPr>
          <w:sz w:val="26"/>
          <w:szCs w:val="26"/>
        </w:rPr>
        <w:t>или  продляется</w:t>
      </w:r>
      <w:proofErr w:type="gramEnd"/>
      <w:r w:rsidRPr="001D22D8">
        <w:rPr>
          <w:sz w:val="26"/>
          <w:szCs w:val="26"/>
        </w:rPr>
        <w:t>) на срок до трёх лет в следующих случаях:</w:t>
      </w:r>
    </w:p>
    <w:p w:rsidR="00974A3B" w:rsidRPr="001D22D8" w:rsidRDefault="00974A3B" w:rsidP="00974A3B">
      <w:pPr>
        <w:pStyle w:val="a3"/>
        <w:jc w:val="both"/>
        <w:rPr>
          <w:sz w:val="26"/>
          <w:szCs w:val="26"/>
        </w:rPr>
      </w:pPr>
      <w:r w:rsidRPr="001D22D8">
        <w:rPr>
          <w:sz w:val="26"/>
          <w:szCs w:val="26"/>
        </w:rPr>
        <w:t xml:space="preserve">     -   призыва на срочную военную службу или направления на заменяющую её альтернативную гражданскую службу;</w:t>
      </w:r>
    </w:p>
    <w:p w:rsidR="00974A3B" w:rsidRPr="001D22D8" w:rsidRDefault="00974A3B" w:rsidP="00974A3B">
      <w:pPr>
        <w:pStyle w:val="a3"/>
        <w:jc w:val="both"/>
        <w:rPr>
          <w:sz w:val="26"/>
          <w:szCs w:val="26"/>
        </w:rPr>
      </w:pPr>
      <w:r w:rsidRPr="001D22D8">
        <w:rPr>
          <w:sz w:val="26"/>
          <w:szCs w:val="26"/>
        </w:rPr>
        <w:t xml:space="preserve">     -  направления на стажировку или обучение с отрывом от производства по основному месту работы;</w:t>
      </w:r>
    </w:p>
    <w:p w:rsidR="00974A3B" w:rsidRPr="001D22D8" w:rsidRDefault="00974A3B" w:rsidP="00974A3B">
      <w:pPr>
        <w:pStyle w:val="a3"/>
        <w:jc w:val="both"/>
        <w:rPr>
          <w:sz w:val="26"/>
          <w:szCs w:val="26"/>
        </w:rPr>
      </w:pPr>
      <w:r w:rsidRPr="001D22D8">
        <w:rPr>
          <w:sz w:val="26"/>
          <w:szCs w:val="26"/>
        </w:rPr>
        <w:t xml:space="preserve">     -   направления (поступления) в очную аспирантуру для подготовки и защиты кандидатской диссертации;</w:t>
      </w:r>
    </w:p>
    <w:p w:rsidR="00974A3B" w:rsidRPr="001D22D8" w:rsidRDefault="00974A3B" w:rsidP="00974A3B">
      <w:pPr>
        <w:pStyle w:val="a3"/>
        <w:jc w:val="both"/>
        <w:rPr>
          <w:sz w:val="26"/>
          <w:szCs w:val="26"/>
        </w:rPr>
      </w:pPr>
      <w:r w:rsidRPr="001D22D8">
        <w:rPr>
          <w:sz w:val="26"/>
          <w:szCs w:val="26"/>
        </w:rPr>
        <w:t xml:space="preserve">     -   предоставления отпуска по уходу за ребёнком до достижения им возраста трёх лет;</w:t>
      </w:r>
    </w:p>
    <w:p w:rsidR="00974A3B" w:rsidRPr="001D22D8" w:rsidRDefault="00974A3B" w:rsidP="00974A3B">
      <w:pPr>
        <w:pStyle w:val="a3"/>
        <w:jc w:val="both"/>
        <w:rPr>
          <w:sz w:val="26"/>
          <w:szCs w:val="26"/>
        </w:rPr>
      </w:pPr>
      <w:r w:rsidRPr="001D22D8">
        <w:rPr>
          <w:sz w:val="26"/>
          <w:szCs w:val="26"/>
        </w:rPr>
        <w:t xml:space="preserve">     - иных случаях, предусмотренных действующим законодательством и закрепленных соглашениями и коллективными договорами.</w:t>
      </w:r>
    </w:p>
    <w:p w:rsidR="00974A3B" w:rsidRPr="001D22D8" w:rsidRDefault="00974A3B" w:rsidP="00974A3B">
      <w:pPr>
        <w:pStyle w:val="a3"/>
        <w:jc w:val="both"/>
        <w:rPr>
          <w:sz w:val="26"/>
          <w:szCs w:val="26"/>
        </w:rPr>
      </w:pPr>
    </w:p>
    <w:p w:rsidR="00974A3B" w:rsidRPr="001D22D8" w:rsidRDefault="00974A3B" w:rsidP="00974A3B">
      <w:pPr>
        <w:jc w:val="both"/>
        <w:rPr>
          <w:bCs/>
          <w:sz w:val="26"/>
          <w:szCs w:val="26"/>
        </w:rPr>
      </w:pPr>
      <w:r w:rsidRPr="001D22D8">
        <w:rPr>
          <w:bCs/>
          <w:sz w:val="26"/>
          <w:szCs w:val="26"/>
        </w:rPr>
        <w:t xml:space="preserve">     </w:t>
      </w:r>
      <w:r w:rsidR="00946183" w:rsidRPr="001D22D8">
        <w:rPr>
          <w:bCs/>
          <w:sz w:val="26"/>
          <w:szCs w:val="26"/>
        </w:rPr>
        <w:t>9</w:t>
      </w:r>
      <w:r w:rsidRPr="001D22D8">
        <w:rPr>
          <w:bCs/>
          <w:sz w:val="26"/>
          <w:szCs w:val="26"/>
        </w:rPr>
        <w:t>.3.  Стороны считают необходимым:</w:t>
      </w:r>
    </w:p>
    <w:p w:rsidR="00974A3B" w:rsidRPr="001D22D8" w:rsidRDefault="00974A3B" w:rsidP="00974A3B">
      <w:pPr>
        <w:jc w:val="both"/>
        <w:rPr>
          <w:bCs/>
          <w:sz w:val="26"/>
          <w:szCs w:val="26"/>
        </w:rPr>
      </w:pPr>
      <w:r w:rsidRPr="001D22D8">
        <w:rPr>
          <w:bCs/>
          <w:sz w:val="26"/>
          <w:szCs w:val="26"/>
        </w:rPr>
        <w:t xml:space="preserve">                </w:t>
      </w:r>
      <w:r w:rsidR="00946183" w:rsidRPr="001D22D8">
        <w:rPr>
          <w:bCs/>
          <w:sz w:val="26"/>
          <w:szCs w:val="26"/>
        </w:rPr>
        <w:t>9</w:t>
      </w:r>
      <w:r w:rsidRPr="001D22D8">
        <w:rPr>
          <w:bCs/>
          <w:sz w:val="26"/>
          <w:szCs w:val="26"/>
        </w:rPr>
        <w:t>.3.1. Осуществлять меры социальной поддержки в соответствии со ст. 10 ЗКО «Об образовании в Курской области» и муниципальными нормативными актами выпускникам, окончившим образовательные организации высшего образования и (или) профессиональные образовательные организации и работающим в государственных (муниципальных) образовательных организациях Курской области:</w:t>
      </w:r>
    </w:p>
    <w:p w:rsidR="00974A3B" w:rsidRPr="001D22D8" w:rsidRDefault="00974A3B" w:rsidP="00974A3B">
      <w:pPr>
        <w:jc w:val="both"/>
        <w:rPr>
          <w:bCs/>
          <w:sz w:val="26"/>
          <w:szCs w:val="26"/>
        </w:rPr>
      </w:pPr>
      <w:r w:rsidRPr="001D22D8">
        <w:rPr>
          <w:bCs/>
          <w:sz w:val="26"/>
          <w:szCs w:val="26"/>
        </w:rPr>
        <w:t>- устанавливать в течение первых трех лет работы повышающий коэффициент в размере 1,1 к окладу (ставке), применение которого образует новый должностной оклад, выпускникам, окончившим с отличием образовательные организации высшего образования и (или) профессиональные образовательные организации;</w:t>
      </w:r>
    </w:p>
    <w:p w:rsidR="00974A3B" w:rsidRPr="001D22D8" w:rsidRDefault="00974A3B" w:rsidP="00974A3B">
      <w:pPr>
        <w:jc w:val="both"/>
        <w:rPr>
          <w:bCs/>
          <w:sz w:val="26"/>
          <w:szCs w:val="26"/>
        </w:rPr>
      </w:pPr>
      <w:r w:rsidRPr="001D22D8">
        <w:rPr>
          <w:bCs/>
          <w:sz w:val="26"/>
          <w:szCs w:val="26"/>
        </w:rPr>
        <w:t>- устанавливать в течение первых трех лет работы повышающий коэффициент в размере 1,3 к окладу (ставке);</w:t>
      </w:r>
    </w:p>
    <w:p w:rsidR="00974A3B" w:rsidRPr="001D22D8" w:rsidRDefault="00974A3B" w:rsidP="00974A3B">
      <w:pPr>
        <w:jc w:val="both"/>
        <w:rPr>
          <w:bCs/>
          <w:sz w:val="26"/>
          <w:szCs w:val="26"/>
        </w:rPr>
      </w:pPr>
      <w:r w:rsidRPr="001D22D8">
        <w:rPr>
          <w:bCs/>
          <w:sz w:val="26"/>
          <w:szCs w:val="26"/>
        </w:rPr>
        <w:t xml:space="preserve">- осуществлять выплату единовременного пособия в размере 6 должностных окладов </w:t>
      </w:r>
      <w:r w:rsidRPr="001D22D8">
        <w:rPr>
          <w:bCs/>
          <w:sz w:val="26"/>
          <w:szCs w:val="26"/>
        </w:rPr>
        <w:lastRenderedPageBreak/>
        <w:t>(ставок) в порядке, установленном Администрацией Курской области, выпускникам, прибывшим на работу в государственные (муниципальные) образовательные организации Курской области, расположенные в сельских населенных пунктах. Данная выплата осуществляется работникам образовательных организаций областного подчинения – из областного бюджета, работникам муниципальных организаций – из средств муниципального бюджета с учётом субсидий, выделяемых из областного бюджета.</w:t>
      </w:r>
    </w:p>
    <w:p w:rsidR="00974A3B" w:rsidRPr="001D22D8" w:rsidRDefault="00946183" w:rsidP="00974A3B">
      <w:pPr>
        <w:shd w:val="clear" w:color="auto" w:fill="FFFFFF"/>
        <w:ind w:firstLine="709"/>
        <w:jc w:val="both"/>
        <w:rPr>
          <w:iCs/>
          <w:sz w:val="26"/>
          <w:szCs w:val="26"/>
        </w:rPr>
      </w:pPr>
      <w:r w:rsidRPr="001D22D8">
        <w:rPr>
          <w:iCs/>
          <w:sz w:val="26"/>
          <w:szCs w:val="26"/>
        </w:rPr>
        <w:t>9</w:t>
      </w:r>
      <w:r w:rsidR="00974A3B" w:rsidRPr="001D22D8">
        <w:rPr>
          <w:iCs/>
          <w:sz w:val="26"/>
          <w:szCs w:val="26"/>
        </w:rPr>
        <w:t>.3.2.</w:t>
      </w:r>
      <w:r w:rsidR="005115EC" w:rsidRPr="001D22D8">
        <w:rPr>
          <w:iCs/>
          <w:sz w:val="26"/>
          <w:szCs w:val="26"/>
        </w:rPr>
        <w:t xml:space="preserve"> В</w:t>
      </w:r>
      <w:r w:rsidR="00974A3B" w:rsidRPr="001D22D8">
        <w:rPr>
          <w:sz w:val="26"/>
          <w:szCs w:val="26"/>
        </w:rPr>
        <w:t xml:space="preserve"> целях привлечения</w:t>
      </w:r>
      <w:r w:rsidR="00974A3B" w:rsidRPr="001D22D8">
        <w:rPr>
          <w:iCs/>
          <w:sz w:val="26"/>
          <w:szCs w:val="26"/>
        </w:rPr>
        <w:t xml:space="preserve"> и закрепления молодых педагогов в образовательных организациях предусматривать в системах оплаты труда в течение 3-х лет работы с момента поступления на работу помимо мер, связанных с их стимулированием в зависимости от результатов работы, введение повышающих коэффициентов к ставке заработной платы (окладу), дополнительных социальных льгот и гарантий, мер социальной поддержки молодых педагогов, активно участвующих в</w:t>
      </w:r>
      <w:r w:rsidR="00974A3B" w:rsidRPr="001D22D8">
        <w:rPr>
          <w:bCs/>
          <w:iCs/>
          <w:sz w:val="26"/>
          <w:szCs w:val="26"/>
        </w:rPr>
        <w:t xml:space="preserve"> </w:t>
      </w:r>
      <w:r w:rsidR="00974A3B" w:rsidRPr="001D22D8">
        <w:rPr>
          <w:iCs/>
          <w:sz w:val="26"/>
          <w:szCs w:val="26"/>
        </w:rPr>
        <w:t xml:space="preserve">деятельности образовательных организаций, не допуская снижения установленного уровня материального обеспечения по истечении трехлетнего периода.  </w:t>
      </w:r>
    </w:p>
    <w:p w:rsidR="00974A3B" w:rsidRPr="001D22D8" w:rsidRDefault="00946183" w:rsidP="00974A3B">
      <w:pPr>
        <w:ind w:firstLine="720"/>
        <w:jc w:val="both"/>
        <w:rPr>
          <w:bCs/>
          <w:iCs/>
          <w:sz w:val="26"/>
          <w:szCs w:val="26"/>
        </w:rPr>
      </w:pPr>
      <w:r w:rsidRPr="001D22D8">
        <w:rPr>
          <w:bCs/>
          <w:iCs/>
          <w:sz w:val="26"/>
          <w:szCs w:val="26"/>
        </w:rPr>
        <w:t>9</w:t>
      </w:r>
      <w:r w:rsidR="00974A3B" w:rsidRPr="001D22D8">
        <w:rPr>
          <w:bCs/>
          <w:iCs/>
          <w:sz w:val="26"/>
          <w:szCs w:val="26"/>
        </w:rPr>
        <w:t xml:space="preserve">.3.3. Поощрять внедрение в организациях различных форм поддержки и поощрения представителей молодежи, добивающихся высоких результатов в труде и успешно проявляющих себя в научной, творческой, воспитательной и общественной деятельности организаций сферы образования.  </w:t>
      </w:r>
    </w:p>
    <w:p w:rsidR="00974A3B" w:rsidRPr="001D22D8" w:rsidRDefault="00946183" w:rsidP="00974A3B">
      <w:pPr>
        <w:shd w:val="clear" w:color="auto" w:fill="FFFFFF"/>
        <w:ind w:firstLine="709"/>
        <w:jc w:val="both"/>
        <w:rPr>
          <w:i/>
          <w:sz w:val="26"/>
          <w:szCs w:val="26"/>
        </w:rPr>
      </w:pPr>
      <w:r w:rsidRPr="001D22D8">
        <w:rPr>
          <w:sz w:val="26"/>
          <w:szCs w:val="26"/>
        </w:rPr>
        <w:t>9</w:t>
      </w:r>
      <w:r w:rsidR="00974A3B" w:rsidRPr="001D22D8">
        <w:rPr>
          <w:sz w:val="26"/>
          <w:szCs w:val="26"/>
        </w:rPr>
        <w:t xml:space="preserve">.3.4. Осуществлять разработку критериев оценки результатов </w:t>
      </w:r>
      <w:proofErr w:type="gramStart"/>
      <w:r w:rsidR="00974A3B" w:rsidRPr="001D22D8">
        <w:rPr>
          <w:sz w:val="26"/>
          <w:szCs w:val="26"/>
        </w:rPr>
        <w:t>деятельности  педагогических</w:t>
      </w:r>
      <w:proofErr w:type="gramEnd"/>
      <w:r w:rsidR="00974A3B" w:rsidRPr="001D22D8">
        <w:rPr>
          <w:sz w:val="26"/>
          <w:szCs w:val="26"/>
        </w:rPr>
        <w:t xml:space="preserve"> работников с участием Молодежных советов, при распределении выплат стимулирующего характера содействовать обеспечению баланса интересов педагогических работников, участию представителей Молодежных советов в соответствующих комиссиях образовательных организаций. </w:t>
      </w:r>
      <w:r w:rsidR="00974A3B" w:rsidRPr="001D22D8">
        <w:rPr>
          <w:i/>
          <w:sz w:val="26"/>
          <w:szCs w:val="26"/>
        </w:rPr>
        <w:t xml:space="preserve"> </w:t>
      </w:r>
    </w:p>
    <w:p w:rsidR="00974A3B" w:rsidRPr="001D22D8" w:rsidRDefault="00946183" w:rsidP="00974A3B">
      <w:pPr>
        <w:ind w:firstLine="720"/>
        <w:jc w:val="both"/>
        <w:rPr>
          <w:bCs/>
          <w:iCs/>
          <w:sz w:val="26"/>
          <w:szCs w:val="26"/>
        </w:rPr>
      </w:pPr>
      <w:r w:rsidRPr="001D22D8">
        <w:rPr>
          <w:bCs/>
          <w:iCs/>
          <w:sz w:val="26"/>
          <w:szCs w:val="26"/>
        </w:rPr>
        <w:t>9</w:t>
      </w:r>
      <w:r w:rsidR="00974A3B" w:rsidRPr="001D22D8">
        <w:rPr>
          <w:bCs/>
          <w:iCs/>
          <w:sz w:val="26"/>
          <w:szCs w:val="26"/>
        </w:rPr>
        <w:t xml:space="preserve">.3.5. Формировать и обучать резерв на руководящие должности из числа молодежи.  </w:t>
      </w:r>
    </w:p>
    <w:p w:rsidR="00974A3B" w:rsidRPr="001D22D8" w:rsidRDefault="00946183" w:rsidP="00946183">
      <w:pPr>
        <w:ind w:firstLine="720"/>
        <w:jc w:val="both"/>
        <w:rPr>
          <w:bCs/>
          <w:sz w:val="26"/>
          <w:szCs w:val="26"/>
        </w:rPr>
      </w:pPr>
      <w:r w:rsidRPr="001D22D8">
        <w:rPr>
          <w:bCs/>
          <w:iCs/>
          <w:sz w:val="26"/>
          <w:szCs w:val="26"/>
        </w:rPr>
        <w:t>9.</w:t>
      </w:r>
      <w:r w:rsidR="00974A3B" w:rsidRPr="001D22D8">
        <w:rPr>
          <w:bCs/>
          <w:iCs/>
          <w:sz w:val="26"/>
          <w:szCs w:val="26"/>
        </w:rPr>
        <w:t>3.6. Р</w:t>
      </w:r>
      <w:r w:rsidR="00974A3B" w:rsidRPr="001D22D8">
        <w:rPr>
          <w:bCs/>
          <w:sz w:val="26"/>
          <w:szCs w:val="26"/>
        </w:rPr>
        <w:t>екомендовать муниципальным органам власти, являющимся учредителями дошкольных образовательных организаций, устанавливать молодым специалистам - работникам дошкольных образовательных организаций льготное зачисление детей дошкольного возраста в дошкольную образовательную организацию, а также снижать размер родительской платы за содержание их детей в дошкольных образовательных организациях согласно ст. 65. п. 2 Закона РФ от 29.12.2012 г. №273-ФЗ «Об образовании в Российской Федерации».</w:t>
      </w:r>
    </w:p>
    <w:p w:rsidR="00974A3B" w:rsidRPr="001D22D8" w:rsidRDefault="00974A3B" w:rsidP="00974A3B">
      <w:pPr>
        <w:pStyle w:val="a3"/>
        <w:jc w:val="both"/>
        <w:rPr>
          <w:sz w:val="26"/>
          <w:szCs w:val="26"/>
        </w:rPr>
      </w:pPr>
      <w:r w:rsidRPr="001D22D8">
        <w:rPr>
          <w:sz w:val="26"/>
          <w:szCs w:val="26"/>
        </w:rPr>
        <w:t xml:space="preserve">     </w:t>
      </w:r>
      <w:r w:rsidR="00946183" w:rsidRPr="001D22D8">
        <w:rPr>
          <w:sz w:val="26"/>
          <w:szCs w:val="26"/>
        </w:rPr>
        <w:t>9</w:t>
      </w:r>
      <w:r w:rsidRPr="001D22D8">
        <w:rPr>
          <w:sz w:val="26"/>
          <w:szCs w:val="26"/>
        </w:rPr>
        <w:t xml:space="preserve">.4. Стороны договорились, что работодатели в отношении молодых специалистов: </w:t>
      </w:r>
    </w:p>
    <w:p w:rsidR="00974A3B" w:rsidRPr="001D22D8" w:rsidRDefault="00946183" w:rsidP="00974A3B">
      <w:pPr>
        <w:pStyle w:val="a3"/>
        <w:ind w:firstLine="708"/>
        <w:jc w:val="both"/>
        <w:rPr>
          <w:sz w:val="26"/>
          <w:szCs w:val="26"/>
        </w:rPr>
      </w:pPr>
      <w:r w:rsidRPr="001D22D8">
        <w:rPr>
          <w:sz w:val="26"/>
          <w:szCs w:val="26"/>
        </w:rPr>
        <w:t>9</w:t>
      </w:r>
      <w:r w:rsidR="00974A3B" w:rsidRPr="001D22D8">
        <w:rPr>
          <w:sz w:val="26"/>
          <w:szCs w:val="26"/>
        </w:rPr>
        <w:t>.4.1. При приёме на работу предоставляют должность в соответствии с полученной специальностью и квалификацией, не устанавливают испытательный срок, определяют норму часов педагогической работы не менее ставки заработной платы.</w:t>
      </w:r>
    </w:p>
    <w:p w:rsidR="00974A3B" w:rsidRPr="001D22D8" w:rsidRDefault="00946183" w:rsidP="00974A3B">
      <w:pPr>
        <w:pStyle w:val="a3"/>
        <w:ind w:firstLine="708"/>
        <w:jc w:val="both"/>
        <w:rPr>
          <w:sz w:val="26"/>
          <w:szCs w:val="26"/>
        </w:rPr>
      </w:pPr>
      <w:r w:rsidRPr="001D22D8">
        <w:rPr>
          <w:sz w:val="26"/>
          <w:szCs w:val="26"/>
        </w:rPr>
        <w:t>9</w:t>
      </w:r>
      <w:r w:rsidR="00974A3B" w:rsidRPr="001D22D8">
        <w:rPr>
          <w:sz w:val="26"/>
          <w:szCs w:val="26"/>
        </w:rPr>
        <w:t xml:space="preserve">.4.2. Не проводят аттестацию на соответствие занимаемой должности.  </w:t>
      </w:r>
    </w:p>
    <w:p w:rsidR="00974A3B" w:rsidRPr="001D22D8" w:rsidRDefault="00946183" w:rsidP="00974A3B">
      <w:pPr>
        <w:pStyle w:val="a3"/>
        <w:ind w:firstLine="708"/>
        <w:jc w:val="both"/>
        <w:rPr>
          <w:sz w:val="26"/>
          <w:szCs w:val="26"/>
        </w:rPr>
      </w:pPr>
      <w:r w:rsidRPr="001D22D8">
        <w:rPr>
          <w:sz w:val="26"/>
          <w:szCs w:val="26"/>
        </w:rPr>
        <w:t>9</w:t>
      </w:r>
      <w:r w:rsidR="00974A3B" w:rsidRPr="001D22D8">
        <w:rPr>
          <w:sz w:val="26"/>
          <w:szCs w:val="26"/>
        </w:rPr>
        <w:t xml:space="preserve">.4.3. Направляют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 </w:t>
      </w:r>
    </w:p>
    <w:p w:rsidR="00974A3B" w:rsidRPr="001D22D8" w:rsidRDefault="00946183" w:rsidP="00974A3B">
      <w:pPr>
        <w:pStyle w:val="a3"/>
        <w:ind w:firstLine="708"/>
        <w:jc w:val="both"/>
        <w:rPr>
          <w:sz w:val="26"/>
          <w:szCs w:val="26"/>
        </w:rPr>
      </w:pPr>
      <w:r w:rsidRPr="001D22D8">
        <w:rPr>
          <w:sz w:val="26"/>
          <w:szCs w:val="26"/>
        </w:rPr>
        <w:t>9</w:t>
      </w:r>
      <w:r w:rsidR="00974A3B" w:rsidRPr="001D22D8">
        <w:rPr>
          <w:sz w:val="26"/>
          <w:szCs w:val="26"/>
        </w:rPr>
        <w:t>.4.4. Информируют молодого специалиста, прибывшего на работу в образовательную организацию, о возможности получении всех льгот и гарантий в соответствии с федеральным, региональным законодательством, муниципальными нормативными правовыми актами.</w:t>
      </w:r>
    </w:p>
    <w:p w:rsidR="00974A3B" w:rsidRPr="001D22D8" w:rsidRDefault="00946183" w:rsidP="00974A3B">
      <w:pPr>
        <w:pStyle w:val="a3"/>
        <w:ind w:firstLine="708"/>
        <w:jc w:val="both"/>
        <w:rPr>
          <w:sz w:val="26"/>
          <w:szCs w:val="26"/>
        </w:rPr>
      </w:pPr>
      <w:r w:rsidRPr="001D22D8">
        <w:rPr>
          <w:sz w:val="26"/>
          <w:szCs w:val="26"/>
        </w:rPr>
        <w:t>9</w:t>
      </w:r>
      <w:r w:rsidR="00974A3B" w:rsidRPr="001D22D8">
        <w:rPr>
          <w:sz w:val="26"/>
          <w:szCs w:val="26"/>
        </w:rPr>
        <w:t xml:space="preserve">.4.5. Создают условия для активного участия молодых специалистов </w:t>
      </w:r>
      <w:proofErr w:type="gramStart"/>
      <w:r w:rsidR="00974A3B" w:rsidRPr="001D22D8">
        <w:rPr>
          <w:sz w:val="26"/>
          <w:szCs w:val="26"/>
        </w:rPr>
        <w:t>в  деятельности</w:t>
      </w:r>
      <w:proofErr w:type="gramEnd"/>
      <w:r w:rsidR="00974A3B" w:rsidRPr="001D22D8">
        <w:rPr>
          <w:sz w:val="26"/>
          <w:szCs w:val="26"/>
        </w:rPr>
        <w:t xml:space="preserve"> образовательной организации,</w:t>
      </w:r>
      <w:r w:rsidR="00974A3B" w:rsidRPr="001D22D8">
        <w:rPr>
          <w:iCs/>
          <w:sz w:val="26"/>
          <w:szCs w:val="26"/>
        </w:rPr>
        <w:t xml:space="preserve"> поддерживают патриотическое, </w:t>
      </w:r>
      <w:r w:rsidR="00974A3B" w:rsidRPr="001D22D8">
        <w:rPr>
          <w:sz w:val="26"/>
          <w:szCs w:val="26"/>
        </w:rPr>
        <w:t xml:space="preserve">физическое воспитания </w:t>
      </w:r>
      <w:r w:rsidR="00974A3B" w:rsidRPr="001D22D8">
        <w:rPr>
          <w:iCs/>
          <w:sz w:val="26"/>
          <w:szCs w:val="26"/>
        </w:rPr>
        <w:t>молодежи</w:t>
      </w:r>
      <w:r w:rsidR="00974A3B" w:rsidRPr="001D22D8">
        <w:rPr>
          <w:sz w:val="26"/>
          <w:szCs w:val="26"/>
        </w:rPr>
        <w:t>, ведение ими здорового образа жизни.</w:t>
      </w:r>
    </w:p>
    <w:p w:rsidR="00974A3B" w:rsidRPr="001D22D8" w:rsidRDefault="00946183" w:rsidP="00974A3B">
      <w:pPr>
        <w:pStyle w:val="a3"/>
        <w:ind w:firstLine="708"/>
        <w:jc w:val="both"/>
        <w:rPr>
          <w:sz w:val="26"/>
          <w:szCs w:val="26"/>
        </w:rPr>
      </w:pPr>
      <w:r w:rsidRPr="001D22D8">
        <w:rPr>
          <w:sz w:val="26"/>
          <w:szCs w:val="26"/>
        </w:rPr>
        <w:lastRenderedPageBreak/>
        <w:t>9</w:t>
      </w:r>
      <w:r w:rsidR="00974A3B" w:rsidRPr="001D22D8">
        <w:rPr>
          <w:sz w:val="26"/>
          <w:szCs w:val="26"/>
        </w:rPr>
        <w:t>.4.6. Содействуют их участию в работе Молодежных советов и других педагогических общественных объединений.</w:t>
      </w:r>
    </w:p>
    <w:p w:rsidR="00974A3B" w:rsidRPr="001D22D8" w:rsidRDefault="00974A3B" w:rsidP="00974A3B">
      <w:pPr>
        <w:jc w:val="both"/>
        <w:rPr>
          <w:sz w:val="26"/>
          <w:szCs w:val="26"/>
        </w:rPr>
      </w:pPr>
    </w:p>
    <w:p w:rsidR="00974A3B" w:rsidRPr="001D22D8" w:rsidRDefault="00974A3B" w:rsidP="00974A3B">
      <w:pPr>
        <w:jc w:val="both"/>
        <w:rPr>
          <w:bCs/>
          <w:sz w:val="26"/>
          <w:szCs w:val="26"/>
        </w:rPr>
      </w:pPr>
      <w:r w:rsidRPr="001D22D8">
        <w:rPr>
          <w:sz w:val="26"/>
          <w:szCs w:val="26"/>
        </w:rPr>
        <w:t xml:space="preserve">     </w:t>
      </w:r>
      <w:r w:rsidR="00946183" w:rsidRPr="001D22D8">
        <w:rPr>
          <w:bCs/>
          <w:sz w:val="26"/>
          <w:szCs w:val="26"/>
        </w:rPr>
        <w:t>9</w:t>
      </w:r>
      <w:r w:rsidRPr="001D22D8">
        <w:rPr>
          <w:bCs/>
          <w:sz w:val="26"/>
          <w:szCs w:val="26"/>
        </w:rPr>
        <w:t xml:space="preserve">.5. </w:t>
      </w:r>
      <w:proofErr w:type="spellStart"/>
      <w:r w:rsidR="005115EC" w:rsidRPr="001D22D8">
        <w:rPr>
          <w:color w:val="000000"/>
          <w:sz w:val="26"/>
          <w:szCs w:val="26"/>
          <w:u w:val="single"/>
        </w:rPr>
        <w:t>Щигровская</w:t>
      </w:r>
      <w:proofErr w:type="spellEnd"/>
      <w:r w:rsidR="005115EC" w:rsidRPr="001D22D8">
        <w:rPr>
          <w:color w:val="000000"/>
          <w:sz w:val="26"/>
          <w:szCs w:val="26"/>
          <w:u w:val="single"/>
        </w:rPr>
        <w:t xml:space="preserve"> территориальная</w:t>
      </w:r>
      <w:r w:rsidRPr="001D22D8">
        <w:rPr>
          <w:color w:val="000000"/>
          <w:sz w:val="26"/>
          <w:szCs w:val="26"/>
          <w:u w:val="single"/>
        </w:rPr>
        <w:t xml:space="preserve"> организация Профсоюза</w:t>
      </w:r>
      <w:r w:rsidRPr="001D22D8">
        <w:rPr>
          <w:bCs/>
          <w:sz w:val="26"/>
          <w:szCs w:val="26"/>
          <w:u w:val="single"/>
        </w:rPr>
        <w:t>:</w:t>
      </w:r>
      <w:r w:rsidRPr="001D22D8">
        <w:rPr>
          <w:bCs/>
          <w:sz w:val="26"/>
          <w:szCs w:val="26"/>
        </w:rPr>
        <w:t xml:space="preserve"> </w:t>
      </w:r>
    </w:p>
    <w:p w:rsidR="00974A3B" w:rsidRPr="001D22D8" w:rsidRDefault="00974A3B" w:rsidP="00974A3B">
      <w:pPr>
        <w:jc w:val="both"/>
        <w:rPr>
          <w:bCs/>
          <w:sz w:val="26"/>
          <w:szCs w:val="26"/>
        </w:rPr>
      </w:pPr>
      <w:r w:rsidRPr="001D22D8">
        <w:rPr>
          <w:bCs/>
          <w:sz w:val="26"/>
          <w:szCs w:val="26"/>
        </w:rPr>
        <w:t xml:space="preserve"> </w:t>
      </w:r>
      <w:r w:rsidRPr="001D22D8">
        <w:rPr>
          <w:bCs/>
          <w:sz w:val="26"/>
          <w:szCs w:val="26"/>
        </w:rPr>
        <w:tab/>
      </w:r>
      <w:r w:rsidR="00946183" w:rsidRPr="001D22D8">
        <w:rPr>
          <w:bCs/>
          <w:sz w:val="26"/>
          <w:szCs w:val="26"/>
        </w:rPr>
        <w:t>9</w:t>
      </w:r>
      <w:r w:rsidRPr="001D22D8">
        <w:rPr>
          <w:bCs/>
          <w:sz w:val="26"/>
          <w:szCs w:val="26"/>
        </w:rPr>
        <w:t xml:space="preserve">.5.1. Реализует совместно с областным Молодежным советом Программу </w:t>
      </w:r>
      <w:proofErr w:type="gramStart"/>
      <w:r w:rsidRPr="001D22D8">
        <w:rPr>
          <w:bCs/>
          <w:sz w:val="26"/>
          <w:szCs w:val="26"/>
        </w:rPr>
        <w:t xml:space="preserve">   «</w:t>
      </w:r>
      <w:proofErr w:type="gramEnd"/>
      <w:r w:rsidRPr="001D22D8">
        <w:rPr>
          <w:bCs/>
          <w:sz w:val="26"/>
          <w:szCs w:val="26"/>
        </w:rPr>
        <w:t xml:space="preserve">Вектор П» (Профсоюз. Поддержка. Профессионализм) по </w:t>
      </w:r>
      <w:r w:rsidRPr="001D22D8">
        <w:rPr>
          <w:color w:val="192C38"/>
          <w:sz w:val="26"/>
          <w:szCs w:val="26"/>
          <w:shd w:val="clear" w:color="auto" w:fill="FFFFFF"/>
        </w:rPr>
        <w:t xml:space="preserve">содействию </w:t>
      </w:r>
      <w:proofErr w:type="gramStart"/>
      <w:r w:rsidRPr="001D22D8">
        <w:rPr>
          <w:color w:val="192C38"/>
          <w:sz w:val="26"/>
          <w:szCs w:val="26"/>
          <w:shd w:val="clear" w:color="auto" w:fill="FFFFFF"/>
        </w:rPr>
        <w:t>и  успешной</w:t>
      </w:r>
      <w:proofErr w:type="gramEnd"/>
      <w:r w:rsidRPr="001D22D8">
        <w:rPr>
          <w:color w:val="192C38"/>
          <w:sz w:val="26"/>
          <w:szCs w:val="26"/>
          <w:shd w:val="clear" w:color="auto" w:fill="FFFFFF"/>
        </w:rPr>
        <w:t xml:space="preserve"> адаптации молодых пед</w:t>
      </w:r>
      <w:r w:rsidR="00170A34" w:rsidRPr="001D22D8">
        <w:rPr>
          <w:color w:val="192C38"/>
          <w:sz w:val="26"/>
          <w:szCs w:val="26"/>
          <w:shd w:val="clear" w:color="auto" w:fill="FFFFFF"/>
        </w:rPr>
        <w:t>агогов в образовательной среде.</w:t>
      </w:r>
      <w:r w:rsidRPr="001D22D8">
        <w:rPr>
          <w:bCs/>
          <w:sz w:val="26"/>
          <w:szCs w:val="26"/>
        </w:rPr>
        <w:t>;</w:t>
      </w:r>
    </w:p>
    <w:p w:rsidR="00974A3B" w:rsidRPr="001D22D8" w:rsidRDefault="00946183" w:rsidP="00974A3B">
      <w:pPr>
        <w:ind w:firstLine="708"/>
        <w:jc w:val="both"/>
        <w:rPr>
          <w:bCs/>
          <w:sz w:val="26"/>
          <w:szCs w:val="26"/>
        </w:rPr>
      </w:pPr>
      <w:r w:rsidRPr="001D22D8">
        <w:rPr>
          <w:bCs/>
          <w:sz w:val="26"/>
          <w:szCs w:val="26"/>
        </w:rPr>
        <w:t>9</w:t>
      </w:r>
      <w:r w:rsidR="00974A3B" w:rsidRPr="001D22D8">
        <w:rPr>
          <w:bCs/>
          <w:sz w:val="26"/>
          <w:szCs w:val="26"/>
        </w:rPr>
        <w:t>.5.2. Обеспечивает представительство и защиту трудовых прав и интересов молодежи-членов Профсоюза;</w:t>
      </w:r>
    </w:p>
    <w:p w:rsidR="00974A3B" w:rsidRPr="001D22D8" w:rsidRDefault="00974A3B" w:rsidP="00974A3B">
      <w:pPr>
        <w:jc w:val="both"/>
        <w:rPr>
          <w:bCs/>
          <w:sz w:val="26"/>
          <w:szCs w:val="26"/>
        </w:rPr>
      </w:pPr>
      <w:r w:rsidRPr="001D22D8">
        <w:rPr>
          <w:bCs/>
          <w:sz w:val="26"/>
          <w:szCs w:val="26"/>
        </w:rPr>
        <w:t xml:space="preserve"> </w:t>
      </w:r>
      <w:r w:rsidRPr="001D22D8">
        <w:rPr>
          <w:bCs/>
          <w:sz w:val="26"/>
          <w:szCs w:val="26"/>
        </w:rPr>
        <w:tab/>
      </w:r>
      <w:r w:rsidR="00946183" w:rsidRPr="001D22D8">
        <w:rPr>
          <w:bCs/>
          <w:sz w:val="26"/>
          <w:szCs w:val="26"/>
        </w:rPr>
        <w:t>9</w:t>
      </w:r>
      <w:r w:rsidRPr="001D22D8">
        <w:rPr>
          <w:bCs/>
          <w:sz w:val="26"/>
          <w:szCs w:val="26"/>
        </w:rPr>
        <w:t xml:space="preserve">.5.3. Обобщает опыт и практику работы органов местного самоуправления, местных и первичных организаций Профсоюза по социальной поддержке молодых специалистов;  </w:t>
      </w:r>
    </w:p>
    <w:p w:rsidR="00974A3B" w:rsidRPr="001D22D8" w:rsidRDefault="00974A3B" w:rsidP="00974A3B">
      <w:pPr>
        <w:jc w:val="both"/>
        <w:rPr>
          <w:bCs/>
          <w:sz w:val="26"/>
          <w:szCs w:val="26"/>
        </w:rPr>
      </w:pPr>
      <w:r w:rsidRPr="001D22D8">
        <w:rPr>
          <w:bCs/>
          <w:sz w:val="26"/>
          <w:szCs w:val="26"/>
        </w:rPr>
        <w:t xml:space="preserve"> </w:t>
      </w:r>
      <w:r w:rsidRPr="001D22D8">
        <w:rPr>
          <w:bCs/>
          <w:sz w:val="26"/>
          <w:szCs w:val="26"/>
        </w:rPr>
        <w:tab/>
      </w:r>
      <w:r w:rsidR="00946183" w:rsidRPr="001D22D8">
        <w:rPr>
          <w:bCs/>
          <w:sz w:val="26"/>
          <w:szCs w:val="26"/>
        </w:rPr>
        <w:t>9</w:t>
      </w:r>
      <w:r w:rsidRPr="001D22D8">
        <w:rPr>
          <w:bCs/>
          <w:sz w:val="26"/>
          <w:szCs w:val="26"/>
        </w:rPr>
        <w:t>.5.4. Рекомендует профсоюзным комитетам местных и первичных организаций совместно с органами, осуществляющими управление в сфере образования, работодателями проводить посвящение и поздравления молодых педагогов – членов Профсоюза, в случае необходимости оказывать им материальную помощь за счет средств профсоюзного бюджета.</w:t>
      </w:r>
    </w:p>
    <w:p w:rsidR="00974A3B" w:rsidRPr="001D22D8" w:rsidRDefault="00974A3B" w:rsidP="00974A3B">
      <w:pPr>
        <w:jc w:val="both"/>
        <w:rPr>
          <w:sz w:val="26"/>
          <w:szCs w:val="26"/>
        </w:rPr>
      </w:pPr>
      <w:r w:rsidRPr="001D22D8">
        <w:rPr>
          <w:bCs/>
          <w:sz w:val="26"/>
          <w:szCs w:val="26"/>
        </w:rPr>
        <w:t xml:space="preserve">     </w:t>
      </w:r>
      <w:r w:rsidR="00946183" w:rsidRPr="001D22D8">
        <w:rPr>
          <w:bCs/>
          <w:sz w:val="26"/>
          <w:szCs w:val="26"/>
        </w:rPr>
        <w:t>9</w:t>
      </w:r>
      <w:r w:rsidRPr="001D22D8">
        <w:rPr>
          <w:bCs/>
          <w:sz w:val="26"/>
          <w:szCs w:val="26"/>
        </w:rPr>
        <w:t xml:space="preserve">.6. С </w:t>
      </w:r>
      <w:r w:rsidRPr="001D22D8">
        <w:rPr>
          <w:sz w:val="26"/>
          <w:szCs w:val="26"/>
        </w:rPr>
        <w:t>целью создания возможностей для транслирования инновационного педагогического опыта, содействия социально-профессиональной адаптации и развития индивидуальной траектории профессионального роста молодых педагогов стороны принимают меры для формирования эффективной системы наставничества в отрасли, для чего считают необходимым:</w:t>
      </w:r>
    </w:p>
    <w:p w:rsidR="00974A3B" w:rsidRPr="001D22D8" w:rsidRDefault="00946183" w:rsidP="00974A3B">
      <w:pPr>
        <w:ind w:firstLine="708"/>
        <w:jc w:val="both"/>
        <w:rPr>
          <w:bCs/>
          <w:sz w:val="26"/>
          <w:szCs w:val="26"/>
        </w:rPr>
      </w:pPr>
      <w:r w:rsidRPr="001D22D8">
        <w:rPr>
          <w:sz w:val="26"/>
          <w:szCs w:val="26"/>
        </w:rPr>
        <w:t>9</w:t>
      </w:r>
      <w:r w:rsidR="00974A3B" w:rsidRPr="001D22D8">
        <w:rPr>
          <w:sz w:val="26"/>
          <w:szCs w:val="26"/>
        </w:rPr>
        <w:t>.6.1. Р</w:t>
      </w:r>
      <w:r w:rsidR="00974A3B" w:rsidRPr="001D22D8">
        <w:rPr>
          <w:bCs/>
          <w:sz w:val="26"/>
          <w:szCs w:val="26"/>
        </w:rPr>
        <w:t xml:space="preserve">азработать Положение о наставничестве, рекомендовать руководителям образовательных организаций приказом закреплять наставников за молодыми специалистами и предусматривать для наставников меры материального и морального стимулирования на условиях, определяемых коллективными договорами. </w:t>
      </w:r>
    </w:p>
    <w:p w:rsidR="00974A3B" w:rsidRPr="001D22D8" w:rsidRDefault="00946183" w:rsidP="00974A3B">
      <w:pPr>
        <w:ind w:firstLine="720"/>
        <w:jc w:val="both"/>
        <w:rPr>
          <w:bCs/>
          <w:sz w:val="26"/>
          <w:szCs w:val="26"/>
        </w:rPr>
      </w:pPr>
      <w:r w:rsidRPr="001D22D8">
        <w:rPr>
          <w:bCs/>
          <w:sz w:val="26"/>
          <w:szCs w:val="26"/>
        </w:rPr>
        <w:t>9</w:t>
      </w:r>
      <w:r w:rsidR="00974A3B" w:rsidRPr="001D22D8">
        <w:rPr>
          <w:bCs/>
          <w:sz w:val="26"/>
          <w:szCs w:val="26"/>
        </w:rPr>
        <w:t>.6.2. Учитывать критерий для оценивания работы руководителей и   работников образовательных организаций</w:t>
      </w:r>
      <w:r w:rsidR="00974A3B" w:rsidRPr="001D22D8">
        <w:rPr>
          <w:color w:val="000000"/>
          <w:sz w:val="26"/>
          <w:szCs w:val="26"/>
        </w:rPr>
        <w:t xml:space="preserve"> </w:t>
      </w:r>
      <w:r w:rsidR="00974A3B" w:rsidRPr="001D22D8">
        <w:rPr>
          <w:bCs/>
          <w:sz w:val="26"/>
          <w:szCs w:val="26"/>
        </w:rPr>
        <w:t>– «Эффективная организация наставничества».</w:t>
      </w:r>
    </w:p>
    <w:p w:rsidR="00974A3B" w:rsidRPr="001D22D8" w:rsidRDefault="00946183" w:rsidP="00974A3B">
      <w:pPr>
        <w:ind w:firstLine="720"/>
        <w:jc w:val="both"/>
        <w:rPr>
          <w:bCs/>
          <w:sz w:val="26"/>
          <w:szCs w:val="26"/>
        </w:rPr>
      </w:pPr>
      <w:r w:rsidRPr="001D22D8">
        <w:rPr>
          <w:bCs/>
          <w:sz w:val="26"/>
          <w:szCs w:val="26"/>
        </w:rPr>
        <w:t>9</w:t>
      </w:r>
      <w:r w:rsidR="00974A3B" w:rsidRPr="001D22D8">
        <w:rPr>
          <w:bCs/>
          <w:sz w:val="26"/>
          <w:szCs w:val="26"/>
        </w:rPr>
        <w:t>.6.3. Обобщать опыт педагогов-наставников, расширять круг участников номинации «Педагог-наставник» конкурса «Педагогический дебют» на региональном и муниципальном уровнях.</w:t>
      </w:r>
    </w:p>
    <w:p w:rsidR="00974A3B" w:rsidRPr="001D22D8" w:rsidRDefault="00974A3B" w:rsidP="00946183">
      <w:pPr>
        <w:jc w:val="both"/>
        <w:rPr>
          <w:bCs/>
          <w:sz w:val="26"/>
          <w:szCs w:val="26"/>
        </w:rPr>
      </w:pPr>
      <w:r w:rsidRPr="001D22D8">
        <w:rPr>
          <w:bCs/>
          <w:sz w:val="26"/>
          <w:szCs w:val="26"/>
        </w:rPr>
        <w:t xml:space="preserve">     </w:t>
      </w:r>
      <w:r w:rsidR="00946183" w:rsidRPr="001D22D8">
        <w:rPr>
          <w:bCs/>
          <w:sz w:val="26"/>
          <w:szCs w:val="26"/>
        </w:rPr>
        <w:t>9.</w:t>
      </w:r>
      <w:r w:rsidRPr="001D22D8">
        <w:rPr>
          <w:bCs/>
          <w:sz w:val="26"/>
          <w:szCs w:val="26"/>
        </w:rPr>
        <w:t xml:space="preserve">7.  Стороны будут добиваться расширения мер социальной поддержки, льгот и гарантий для молодых специалистов, работающих в государственных и муниципальных образовательных организациях Курской области и внесения соответствующих дополнений в Закон Курской области от 09.12.2013г. № 121-ЗКО «Об образовании в Курской области» и другие законодательные акты Курской области об образовании. </w:t>
      </w:r>
    </w:p>
    <w:p w:rsidR="00974A3B" w:rsidRPr="00230C63" w:rsidRDefault="00974A3B" w:rsidP="00974A3B">
      <w:pPr>
        <w:pStyle w:val="a5"/>
        <w:shd w:val="clear" w:color="auto" w:fill="FFFFFF"/>
        <w:spacing w:before="0" w:beforeAutospacing="0" w:after="0" w:afterAutospacing="0"/>
        <w:rPr>
          <w:sz w:val="26"/>
          <w:szCs w:val="26"/>
        </w:rPr>
      </w:pPr>
      <w:r w:rsidRPr="00230C63">
        <w:rPr>
          <w:sz w:val="26"/>
          <w:szCs w:val="26"/>
        </w:rPr>
        <w:t xml:space="preserve"> </w:t>
      </w:r>
    </w:p>
    <w:p w:rsidR="00974A3B" w:rsidRPr="00170A34" w:rsidRDefault="00974A3B" w:rsidP="00170A34">
      <w:pPr>
        <w:pStyle w:val="ac"/>
        <w:numPr>
          <w:ilvl w:val="0"/>
          <w:numId w:val="13"/>
        </w:numPr>
        <w:jc w:val="center"/>
        <w:rPr>
          <w:rFonts w:ascii="Times New Roman" w:hAnsi="Times New Roman" w:cs="Times New Roman"/>
          <w:b/>
          <w:color w:val="000000"/>
          <w:sz w:val="28"/>
          <w:szCs w:val="28"/>
        </w:rPr>
      </w:pPr>
      <w:r w:rsidRPr="00170A34">
        <w:rPr>
          <w:rFonts w:ascii="Times New Roman" w:hAnsi="Times New Roman" w:cs="Times New Roman"/>
          <w:b/>
          <w:color w:val="000000"/>
          <w:sz w:val="28"/>
          <w:szCs w:val="28"/>
        </w:rPr>
        <w:t xml:space="preserve">ГАРАНТИИ ПРАВ ПРОФСОЮЗНЫХ ОРГАНОВ И </w:t>
      </w:r>
    </w:p>
    <w:p w:rsidR="00974A3B" w:rsidRPr="00D974F1" w:rsidRDefault="00974A3B" w:rsidP="00974A3B">
      <w:pPr>
        <w:ind w:left="720"/>
        <w:jc w:val="center"/>
        <w:rPr>
          <w:b/>
          <w:color w:val="000000"/>
          <w:sz w:val="28"/>
          <w:szCs w:val="28"/>
        </w:rPr>
      </w:pPr>
      <w:r w:rsidRPr="00D974F1">
        <w:rPr>
          <w:b/>
          <w:color w:val="000000"/>
          <w:sz w:val="28"/>
          <w:szCs w:val="28"/>
        </w:rPr>
        <w:t>ЧЛЕНОВ ПРОФСОЮЗА</w:t>
      </w:r>
    </w:p>
    <w:p w:rsidR="00974A3B" w:rsidRPr="001D22D8" w:rsidRDefault="00974A3B" w:rsidP="00974A3B">
      <w:pPr>
        <w:jc w:val="both"/>
        <w:rPr>
          <w:color w:val="000000"/>
          <w:sz w:val="26"/>
          <w:szCs w:val="26"/>
        </w:rPr>
      </w:pPr>
      <w:r w:rsidRPr="001D22D8">
        <w:rPr>
          <w:color w:val="000000"/>
          <w:sz w:val="28"/>
          <w:szCs w:val="28"/>
        </w:rPr>
        <w:t xml:space="preserve">     </w:t>
      </w:r>
      <w:r w:rsidRPr="001D22D8">
        <w:rPr>
          <w:color w:val="000000"/>
          <w:sz w:val="26"/>
          <w:szCs w:val="26"/>
        </w:rPr>
        <w:t>11.1. Стороны признают права и гарантии деятельности  областной, территориальных (районных, городских), первичных  профсоюзных  организаций, членов профсоюза, определенные  Трудовым   Кодексом   Российской  Федерации, федеральным законом «О профессиональных союзах, их правах и гарантиях  деятельности», соглашениями   между  органами власти, объединениями работодателей и профсоюзами на федеральном, областном  уровнях, Уставом Профессионального союза работников народного образования и науки РФ, Уставами общеобразовательных организаций, коллективными договорами и настоящим Соглашением.</w:t>
      </w:r>
    </w:p>
    <w:p w:rsidR="00974A3B" w:rsidRPr="001D22D8" w:rsidRDefault="00974A3B" w:rsidP="00974A3B">
      <w:pPr>
        <w:shd w:val="clear" w:color="auto" w:fill="FFFFFF"/>
        <w:tabs>
          <w:tab w:val="left" w:pos="426"/>
        </w:tabs>
        <w:jc w:val="both"/>
        <w:rPr>
          <w:color w:val="000000"/>
          <w:sz w:val="26"/>
          <w:szCs w:val="26"/>
        </w:rPr>
      </w:pPr>
      <w:r w:rsidRPr="001D22D8">
        <w:rPr>
          <w:color w:val="000000"/>
          <w:sz w:val="26"/>
          <w:szCs w:val="26"/>
        </w:rPr>
        <w:lastRenderedPageBreak/>
        <w:t xml:space="preserve">     11.2. Стороны обращают внимание на то, что работодатели, государственные и муниципальные органы власти, органы, осуществляющие </w:t>
      </w:r>
      <w:proofErr w:type="gramStart"/>
      <w:r w:rsidRPr="001D22D8">
        <w:rPr>
          <w:color w:val="000000"/>
          <w:sz w:val="26"/>
          <w:szCs w:val="26"/>
        </w:rPr>
        <w:t>управление  в</w:t>
      </w:r>
      <w:proofErr w:type="gramEnd"/>
      <w:r w:rsidRPr="001D22D8">
        <w:rPr>
          <w:color w:val="000000"/>
          <w:sz w:val="26"/>
          <w:szCs w:val="26"/>
        </w:rPr>
        <w:t xml:space="preserve"> сфере образования,   в соответствии с законодательством обязаны:</w:t>
      </w:r>
    </w:p>
    <w:p w:rsidR="00974A3B" w:rsidRPr="001D22D8" w:rsidRDefault="00974A3B" w:rsidP="00974A3B">
      <w:pPr>
        <w:shd w:val="clear" w:color="auto" w:fill="FFFFFF"/>
        <w:ind w:firstLine="708"/>
        <w:jc w:val="both"/>
        <w:rPr>
          <w:iCs/>
          <w:color w:val="000000"/>
          <w:sz w:val="26"/>
          <w:szCs w:val="26"/>
        </w:rPr>
      </w:pPr>
      <w:r w:rsidRPr="001D22D8">
        <w:rPr>
          <w:color w:val="000000"/>
          <w:sz w:val="26"/>
          <w:szCs w:val="26"/>
        </w:rPr>
        <w:t xml:space="preserve">11.2.1. Соблюдать права и гарантии Профсоюза, способствовать его деятельности, </w:t>
      </w:r>
      <w:r w:rsidRPr="001D22D8">
        <w:rPr>
          <w:iCs/>
          <w:color w:val="000000"/>
          <w:sz w:val="26"/>
          <w:szCs w:val="26"/>
        </w:rPr>
        <w:t xml:space="preserve">содействовать созданию и функционированию первичных профсоюзных организаций в образовательных </w:t>
      </w:r>
      <w:r w:rsidRPr="001D22D8">
        <w:rPr>
          <w:color w:val="000000"/>
          <w:sz w:val="26"/>
          <w:szCs w:val="26"/>
        </w:rPr>
        <w:t>организациях</w:t>
      </w:r>
      <w:r w:rsidRPr="001D22D8">
        <w:rPr>
          <w:iCs/>
          <w:color w:val="000000"/>
          <w:sz w:val="26"/>
          <w:szCs w:val="26"/>
        </w:rPr>
        <w:t xml:space="preserve"> как законных представителей интересов работников.</w:t>
      </w:r>
    </w:p>
    <w:p w:rsidR="00974A3B" w:rsidRPr="001D22D8" w:rsidRDefault="00974A3B" w:rsidP="00974A3B">
      <w:pPr>
        <w:shd w:val="clear" w:color="auto" w:fill="FFFFFF"/>
        <w:ind w:firstLine="708"/>
        <w:jc w:val="both"/>
        <w:rPr>
          <w:color w:val="000000"/>
          <w:sz w:val="26"/>
          <w:szCs w:val="26"/>
        </w:rPr>
      </w:pPr>
      <w:r w:rsidRPr="001D22D8">
        <w:rPr>
          <w:color w:val="000000"/>
          <w:sz w:val="26"/>
          <w:szCs w:val="26"/>
        </w:rPr>
        <w:t>11.2.2. Предоставлять профсоюзному органу первичных и территориальных профсоюзных организаций бесплатно необходимые помещения, отвечающие санитарно-гигиеническим требованиям, обеспеченные отоплением и освещением,  уборкой и охраной, оборудованием и оргтехникой, необходимыми для работы самого профсоюзного органа и проведения собраний работников, а также бесплатно предоставляют имеющиеся транспортные средства, средства связи, в том числе компьютерное оборудование, электронную почту и Интернет, что закрепляется в коллективных договорах и территориальных соглашениях, содействовать в использовании отраслевых и местных информационных систем для широкого информирования работников организаций о  деятельности Профсоюза по защите социально-трудовых прав и профессиональных интересов работников и выполнении данного Соглашения.</w:t>
      </w:r>
    </w:p>
    <w:p w:rsidR="00974A3B" w:rsidRPr="001D22D8" w:rsidRDefault="00974A3B" w:rsidP="00974A3B">
      <w:pPr>
        <w:shd w:val="clear" w:color="auto" w:fill="FFFFFF"/>
        <w:tabs>
          <w:tab w:val="left" w:pos="426"/>
        </w:tabs>
        <w:jc w:val="both"/>
        <w:rPr>
          <w:color w:val="000000"/>
          <w:sz w:val="26"/>
          <w:szCs w:val="26"/>
        </w:rPr>
      </w:pPr>
      <w:r w:rsidRPr="001D22D8">
        <w:rPr>
          <w:color w:val="000000"/>
          <w:sz w:val="26"/>
          <w:szCs w:val="26"/>
        </w:rPr>
        <w:tab/>
        <w:t xml:space="preserve">    11.2.3. Представлять профсоюзному органу по его запросу информацию, сведения и разъяснения по вопросам условий труда и заработной платы, другим социально-экономическим вопросам, жилищно-бытового обслуживания, </w:t>
      </w:r>
      <w:proofErr w:type="gramStart"/>
      <w:r w:rsidRPr="001D22D8">
        <w:rPr>
          <w:color w:val="000000"/>
          <w:sz w:val="26"/>
          <w:szCs w:val="26"/>
        </w:rPr>
        <w:t>условий проживания</w:t>
      </w:r>
      <w:proofErr w:type="gramEnd"/>
      <w:r w:rsidRPr="001D22D8">
        <w:rPr>
          <w:color w:val="000000"/>
          <w:sz w:val="26"/>
          <w:szCs w:val="26"/>
        </w:rPr>
        <w:t xml:space="preserve"> обучающихся в общежитии.</w:t>
      </w:r>
    </w:p>
    <w:p w:rsidR="00974A3B" w:rsidRPr="001D22D8" w:rsidRDefault="00974A3B" w:rsidP="00974A3B">
      <w:pPr>
        <w:shd w:val="clear" w:color="auto" w:fill="FFFFFF"/>
        <w:tabs>
          <w:tab w:val="left" w:pos="426"/>
        </w:tabs>
        <w:jc w:val="both"/>
        <w:rPr>
          <w:color w:val="000000"/>
          <w:sz w:val="26"/>
          <w:szCs w:val="26"/>
        </w:rPr>
      </w:pPr>
      <w:r w:rsidRPr="001D22D8">
        <w:rPr>
          <w:color w:val="000000"/>
          <w:sz w:val="26"/>
          <w:szCs w:val="26"/>
        </w:rPr>
        <w:tab/>
        <w:t xml:space="preserve">    11.2.4. Своевременно рассматривать заявления, обращения, требования и предложения профсоюзных органов и давать мотивированный ответ</w:t>
      </w:r>
    </w:p>
    <w:p w:rsidR="00974A3B" w:rsidRPr="001D22D8" w:rsidRDefault="00974A3B" w:rsidP="00974A3B">
      <w:pPr>
        <w:shd w:val="clear" w:color="auto" w:fill="FFFFFF"/>
        <w:ind w:firstLine="708"/>
        <w:jc w:val="both"/>
        <w:rPr>
          <w:color w:val="000000"/>
          <w:sz w:val="26"/>
          <w:szCs w:val="26"/>
        </w:rPr>
      </w:pPr>
      <w:r w:rsidRPr="001D22D8">
        <w:rPr>
          <w:color w:val="000000"/>
          <w:sz w:val="26"/>
          <w:szCs w:val="26"/>
        </w:rPr>
        <w:t>11.2.5. Обеспечивать при наличии письменных заявлений работников, являющихся членами профсоюза, а также других работников - не членов профсоюза, на которых распространяется действие коллективных договоров, соглашений ежемесячное бесплатное перечисление с расчётного счёта образовательной организации на расчётный счёт профсоюзной организации средств в размере одного процента. Перечисление средств производится в полном объёме и одновременно с выдачей банком средств на заработную плату.</w:t>
      </w:r>
    </w:p>
    <w:p w:rsidR="00974A3B" w:rsidRPr="001D22D8" w:rsidRDefault="00974A3B" w:rsidP="00974A3B">
      <w:pPr>
        <w:shd w:val="clear" w:color="auto" w:fill="FFFFFF"/>
        <w:ind w:firstLine="708"/>
        <w:jc w:val="both"/>
        <w:rPr>
          <w:color w:val="000000"/>
          <w:sz w:val="26"/>
          <w:szCs w:val="26"/>
        </w:rPr>
      </w:pPr>
      <w:r w:rsidRPr="001D22D8">
        <w:rPr>
          <w:color w:val="000000"/>
          <w:sz w:val="26"/>
          <w:szCs w:val="26"/>
        </w:rPr>
        <w:t>11.2.6. Не препятствовать представителям выборных профсоюзных органов в посещении организации и подразделений, где работают члены профсоюза, для реализации уставных задач и предоставленных законодательством прав.</w:t>
      </w:r>
    </w:p>
    <w:p w:rsidR="00974A3B" w:rsidRPr="001D22D8" w:rsidRDefault="00974A3B" w:rsidP="00974A3B">
      <w:pPr>
        <w:shd w:val="clear" w:color="auto" w:fill="FFFFFF"/>
        <w:ind w:firstLine="708"/>
        <w:jc w:val="both"/>
        <w:rPr>
          <w:color w:val="000000"/>
          <w:sz w:val="26"/>
          <w:szCs w:val="26"/>
        </w:rPr>
      </w:pPr>
      <w:r w:rsidRPr="001D22D8">
        <w:rPr>
          <w:color w:val="000000"/>
          <w:sz w:val="26"/>
          <w:szCs w:val="26"/>
        </w:rPr>
        <w:t xml:space="preserve">11.2.7. </w:t>
      </w:r>
      <w:proofErr w:type="gramStart"/>
      <w:r w:rsidRPr="001D22D8">
        <w:rPr>
          <w:color w:val="000000"/>
          <w:sz w:val="26"/>
          <w:szCs w:val="26"/>
        </w:rPr>
        <w:t>Обеспечивать  при</w:t>
      </w:r>
      <w:proofErr w:type="gramEnd"/>
      <w:r w:rsidRPr="001D22D8">
        <w:rPr>
          <w:color w:val="000000"/>
          <w:sz w:val="26"/>
          <w:szCs w:val="26"/>
        </w:rPr>
        <w:t xml:space="preserve">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 образовательной организации на расчётный счёт кооператива паевых взносов и денежных перечислений в соответствии с условиями займа работника. </w:t>
      </w:r>
    </w:p>
    <w:p w:rsidR="00974A3B" w:rsidRPr="001D22D8" w:rsidRDefault="00974A3B" w:rsidP="00974A3B">
      <w:pPr>
        <w:shd w:val="clear" w:color="auto" w:fill="FFFFFF"/>
        <w:jc w:val="both"/>
        <w:rPr>
          <w:color w:val="000000"/>
          <w:sz w:val="26"/>
          <w:szCs w:val="26"/>
        </w:rPr>
      </w:pPr>
      <w:r w:rsidRPr="001D22D8">
        <w:rPr>
          <w:color w:val="000000"/>
          <w:sz w:val="26"/>
          <w:szCs w:val="26"/>
        </w:rPr>
        <w:t xml:space="preserve">     11.3. Председатели, члены выборных профсоюзных органов, </w:t>
      </w:r>
      <w:r w:rsidRPr="001D22D8">
        <w:rPr>
          <w:iCs/>
          <w:color w:val="000000"/>
          <w:sz w:val="26"/>
          <w:szCs w:val="26"/>
        </w:rPr>
        <w:t>члены комиссий по</w:t>
      </w:r>
      <w:r w:rsidRPr="001D22D8">
        <w:rPr>
          <w:color w:val="000000"/>
          <w:sz w:val="26"/>
          <w:szCs w:val="26"/>
        </w:rPr>
        <w:t xml:space="preserve"> </w:t>
      </w:r>
      <w:r w:rsidRPr="001D22D8">
        <w:rPr>
          <w:iCs/>
          <w:color w:val="000000"/>
          <w:sz w:val="26"/>
          <w:szCs w:val="26"/>
        </w:rPr>
        <w:t xml:space="preserve">регулированию социально-трудовых </w:t>
      </w:r>
      <w:proofErr w:type="gramStart"/>
      <w:r w:rsidRPr="001D22D8">
        <w:rPr>
          <w:iCs/>
          <w:color w:val="000000"/>
          <w:sz w:val="26"/>
          <w:szCs w:val="26"/>
        </w:rPr>
        <w:t xml:space="preserve">отношений, </w:t>
      </w:r>
      <w:r w:rsidRPr="001D22D8">
        <w:rPr>
          <w:color w:val="000000"/>
          <w:sz w:val="26"/>
          <w:szCs w:val="26"/>
        </w:rPr>
        <w:t xml:space="preserve"> не</w:t>
      </w:r>
      <w:proofErr w:type="gramEnd"/>
      <w:r w:rsidRPr="001D22D8">
        <w:rPr>
          <w:color w:val="000000"/>
          <w:sz w:val="26"/>
          <w:szCs w:val="26"/>
        </w:rPr>
        <w:t xml:space="preserve"> освобожденные от основной  работы, на время участия в работе конференций, пленумов, президиумов, собраний, созываемых Профсоюзом, краткосрочной профсоюзной учёбе, </w:t>
      </w:r>
      <w:r w:rsidRPr="001D22D8">
        <w:rPr>
          <w:iCs/>
          <w:color w:val="000000"/>
          <w:sz w:val="26"/>
          <w:szCs w:val="26"/>
        </w:rPr>
        <w:t xml:space="preserve">ведения коллективных переговоров,  подготовки проектов коллективных договоров и соглашений, контроля за их выполнением  </w:t>
      </w:r>
      <w:r w:rsidRPr="001D22D8">
        <w:rPr>
          <w:color w:val="000000"/>
          <w:sz w:val="26"/>
          <w:szCs w:val="26"/>
        </w:rPr>
        <w:t>освобождаются от производственной работы с сохранением средней заработной платы.</w:t>
      </w:r>
    </w:p>
    <w:p w:rsidR="00974A3B" w:rsidRPr="001D22D8" w:rsidRDefault="00974A3B" w:rsidP="00974A3B">
      <w:pPr>
        <w:jc w:val="both"/>
        <w:rPr>
          <w:color w:val="000000"/>
          <w:sz w:val="26"/>
          <w:szCs w:val="26"/>
        </w:rPr>
      </w:pPr>
      <w:r w:rsidRPr="001D22D8">
        <w:rPr>
          <w:color w:val="000000"/>
          <w:sz w:val="26"/>
          <w:szCs w:val="26"/>
        </w:rPr>
        <w:t xml:space="preserve">     11.4. Работа в качестве председателя профсоюзной организации, членов выборного органа </w:t>
      </w:r>
      <w:proofErr w:type="gramStart"/>
      <w:r w:rsidRPr="001D22D8">
        <w:rPr>
          <w:color w:val="000000"/>
          <w:sz w:val="26"/>
          <w:szCs w:val="26"/>
        </w:rPr>
        <w:t>признаётся  значимой</w:t>
      </w:r>
      <w:proofErr w:type="gramEnd"/>
      <w:r w:rsidRPr="001D22D8">
        <w:rPr>
          <w:color w:val="000000"/>
          <w:sz w:val="26"/>
          <w:szCs w:val="26"/>
        </w:rPr>
        <w:t xml:space="preserve">  для  деятельности  образовательной организации и </w:t>
      </w:r>
      <w:r w:rsidRPr="001D22D8">
        <w:rPr>
          <w:color w:val="000000"/>
          <w:sz w:val="26"/>
          <w:szCs w:val="26"/>
        </w:rPr>
        <w:lastRenderedPageBreak/>
        <w:t xml:space="preserve">принимается во внимание при поощрении работников,  конкурсном отборе на замещение научно-педагогических должностей. Работодатели за счет средств образовательных организаций могут устанавливать работникам, являющимся полномочными представителями работников в социальном партнерстве, -  </w:t>
      </w:r>
      <w:r w:rsidRPr="001D22D8">
        <w:rPr>
          <w:iCs/>
          <w:color w:val="000000"/>
          <w:sz w:val="26"/>
          <w:szCs w:val="26"/>
        </w:rPr>
        <w:t xml:space="preserve">председателям первичных профсоюзных организаций, другим членами </w:t>
      </w:r>
      <w:r w:rsidRPr="001D22D8">
        <w:rPr>
          <w:color w:val="000000"/>
          <w:sz w:val="26"/>
          <w:szCs w:val="26"/>
        </w:rPr>
        <w:t xml:space="preserve">выборных профсоюзных </w:t>
      </w:r>
      <w:proofErr w:type="gramStart"/>
      <w:r w:rsidRPr="001D22D8">
        <w:rPr>
          <w:color w:val="000000"/>
          <w:sz w:val="26"/>
          <w:szCs w:val="26"/>
        </w:rPr>
        <w:t xml:space="preserve">органов, </w:t>
      </w:r>
      <w:r w:rsidRPr="001D22D8">
        <w:rPr>
          <w:iCs/>
          <w:color w:val="000000"/>
          <w:sz w:val="26"/>
          <w:szCs w:val="26"/>
        </w:rPr>
        <w:t xml:space="preserve"> уполномоченным</w:t>
      </w:r>
      <w:proofErr w:type="gramEnd"/>
      <w:r w:rsidRPr="001D22D8">
        <w:rPr>
          <w:iCs/>
          <w:color w:val="000000"/>
          <w:sz w:val="26"/>
          <w:szCs w:val="26"/>
        </w:rPr>
        <w:t xml:space="preserve"> по охране труда, </w:t>
      </w:r>
      <w:r w:rsidRPr="001D22D8">
        <w:rPr>
          <w:color w:val="000000"/>
          <w:sz w:val="26"/>
          <w:szCs w:val="26"/>
        </w:rPr>
        <w:t>не освобожденным  от основной работы,  стимулирующие выплаты за:</w:t>
      </w:r>
    </w:p>
    <w:p w:rsidR="00974A3B" w:rsidRPr="001D22D8" w:rsidRDefault="00974A3B" w:rsidP="00974A3B">
      <w:pPr>
        <w:ind w:firstLine="708"/>
        <w:jc w:val="both"/>
        <w:rPr>
          <w:sz w:val="26"/>
          <w:szCs w:val="26"/>
        </w:rPr>
      </w:pPr>
      <w:r w:rsidRPr="001D22D8">
        <w:rPr>
          <w:color w:val="000000"/>
          <w:sz w:val="26"/>
          <w:szCs w:val="26"/>
        </w:rPr>
        <w:t xml:space="preserve">- участие в работе по развитию системы </w:t>
      </w:r>
      <w:r w:rsidRPr="001D22D8">
        <w:rPr>
          <w:sz w:val="26"/>
          <w:szCs w:val="26"/>
        </w:rPr>
        <w:t xml:space="preserve">государственно-общественного управления образовательной организацией (внесение инициативных предложений по повышению эффективности образовательного процесса, </w:t>
      </w:r>
      <w:r w:rsidRPr="001D22D8">
        <w:rPr>
          <w:color w:val="000000"/>
          <w:sz w:val="26"/>
          <w:szCs w:val="26"/>
        </w:rPr>
        <w:t>о</w:t>
      </w:r>
      <w:r w:rsidRPr="001D22D8">
        <w:rPr>
          <w:sz w:val="26"/>
          <w:szCs w:val="26"/>
        </w:rPr>
        <w:t xml:space="preserve">тсутствие жалоб со стороны работников, конструктивное разрешение проблем с </w:t>
      </w:r>
      <w:proofErr w:type="gramStart"/>
      <w:r w:rsidRPr="001D22D8">
        <w:rPr>
          <w:sz w:val="26"/>
          <w:szCs w:val="26"/>
        </w:rPr>
        <w:t xml:space="preserve">коллегами  </w:t>
      </w:r>
      <w:r w:rsidRPr="001D22D8">
        <w:rPr>
          <w:color w:val="000000"/>
          <w:sz w:val="26"/>
          <w:szCs w:val="26"/>
        </w:rPr>
        <w:t>и</w:t>
      </w:r>
      <w:proofErr w:type="gramEnd"/>
      <w:r w:rsidRPr="001D22D8">
        <w:rPr>
          <w:color w:val="000000"/>
          <w:sz w:val="26"/>
          <w:szCs w:val="26"/>
        </w:rPr>
        <w:t xml:space="preserve"> др.)</w:t>
      </w:r>
      <w:r w:rsidRPr="001D22D8">
        <w:rPr>
          <w:sz w:val="26"/>
          <w:szCs w:val="26"/>
        </w:rPr>
        <w:t>;</w:t>
      </w:r>
    </w:p>
    <w:p w:rsidR="00974A3B" w:rsidRPr="001D22D8" w:rsidRDefault="00974A3B" w:rsidP="00974A3B">
      <w:pPr>
        <w:jc w:val="both"/>
        <w:rPr>
          <w:sz w:val="26"/>
          <w:szCs w:val="26"/>
        </w:rPr>
      </w:pPr>
      <w:r w:rsidRPr="001D22D8">
        <w:rPr>
          <w:sz w:val="26"/>
          <w:szCs w:val="26"/>
        </w:rPr>
        <w:t xml:space="preserve">          -    эффективное разрешение конфликтов в целях сохранения и развития кадрового обеспечения образовательной организации;</w:t>
      </w:r>
    </w:p>
    <w:p w:rsidR="00974A3B" w:rsidRPr="001D22D8" w:rsidRDefault="00974A3B" w:rsidP="00974A3B">
      <w:pPr>
        <w:jc w:val="both"/>
        <w:rPr>
          <w:sz w:val="26"/>
          <w:szCs w:val="26"/>
        </w:rPr>
      </w:pPr>
      <w:r w:rsidRPr="001D22D8">
        <w:rPr>
          <w:sz w:val="26"/>
          <w:szCs w:val="26"/>
        </w:rPr>
        <w:t xml:space="preserve">          - создание и поддержку социально-привлекательного имиджа образовательной организации (участие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законодательства </w:t>
      </w:r>
      <w:proofErr w:type="gramStart"/>
      <w:r w:rsidRPr="001D22D8">
        <w:rPr>
          <w:sz w:val="26"/>
          <w:szCs w:val="26"/>
        </w:rPr>
        <w:t>работниками  и</w:t>
      </w:r>
      <w:proofErr w:type="gramEnd"/>
      <w:r w:rsidRPr="001D22D8">
        <w:rPr>
          <w:sz w:val="26"/>
          <w:szCs w:val="26"/>
        </w:rPr>
        <w:t xml:space="preserve"> др.) </w:t>
      </w:r>
    </w:p>
    <w:p w:rsidR="00974A3B" w:rsidRPr="001D22D8" w:rsidRDefault="00974A3B" w:rsidP="00974A3B">
      <w:pPr>
        <w:jc w:val="both"/>
        <w:rPr>
          <w:color w:val="000000"/>
          <w:sz w:val="26"/>
          <w:szCs w:val="26"/>
        </w:rPr>
      </w:pPr>
      <w:r w:rsidRPr="001D22D8">
        <w:rPr>
          <w:color w:val="000000"/>
          <w:sz w:val="26"/>
          <w:szCs w:val="26"/>
        </w:rPr>
        <w:t>Порядок и размер выплат определяется территориальными соглашениями, коллективными договорами, Положениями об оплате труда образовательных организаций.</w:t>
      </w:r>
    </w:p>
    <w:p w:rsidR="00974A3B" w:rsidRPr="001D22D8" w:rsidRDefault="00974A3B" w:rsidP="00974A3B">
      <w:pPr>
        <w:jc w:val="both"/>
        <w:rPr>
          <w:color w:val="000000"/>
          <w:sz w:val="26"/>
          <w:szCs w:val="26"/>
        </w:rPr>
      </w:pPr>
      <w:r w:rsidRPr="001D22D8">
        <w:rPr>
          <w:color w:val="000000"/>
          <w:sz w:val="26"/>
          <w:szCs w:val="26"/>
        </w:rPr>
        <w:t xml:space="preserve">     11.5. Представители выборных профсоюзных </w:t>
      </w:r>
      <w:proofErr w:type="gramStart"/>
      <w:r w:rsidRPr="001D22D8">
        <w:rPr>
          <w:color w:val="000000"/>
          <w:sz w:val="26"/>
          <w:szCs w:val="26"/>
        </w:rPr>
        <w:t>органов  входят</w:t>
      </w:r>
      <w:proofErr w:type="gramEnd"/>
      <w:r w:rsidRPr="001D22D8">
        <w:rPr>
          <w:color w:val="000000"/>
          <w:sz w:val="26"/>
          <w:szCs w:val="26"/>
        </w:rPr>
        <w:t xml:space="preserve">  в  состав коллегиальных органов управления образованием, общественных советов, аттестационных комиссий, комиссий по социальному  страхованию,</w:t>
      </w:r>
      <w:r w:rsidRPr="001D22D8">
        <w:rPr>
          <w:iCs/>
          <w:color w:val="000000"/>
          <w:sz w:val="26"/>
          <w:szCs w:val="26"/>
        </w:rPr>
        <w:t xml:space="preserve"> по проверке готовности </w:t>
      </w:r>
      <w:r w:rsidRPr="001D22D8">
        <w:rPr>
          <w:color w:val="000000"/>
          <w:sz w:val="26"/>
          <w:szCs w:val="26"/>
        </w:rPr>
        <w:t xml:space="preserve">образовательных организаций </w:t>
      </w:r>
      <w:r w:rsidRPr="001D22D8">
        <w:rPr>
          <w:iCs/>
          <w:color w:val="000000"/>
          <w:sz w:val="26"/>
          <w:szCs w:val="26"/>
        </w:rPr>
        <w:t xml:space="preserve">к новому учебному году </w:t>
      </w:r>
      <w:r w:rsidRPr="001D22D8">
        <w:rPr>
          <w:color w:val="000000"/>
          <w:sz w:val="26"/>
          <w:szCs w:val="26"/>
        </w:rPr>
        <w:t xml:space="preserve"> и других.</w:t>
      </w:r>
    </w:p>
    <w:p w:rsidR="00974A3B" w:rsidRPr="001D22D8" w:rsidRDefault="00974A3B" w:rsidP="00974A3B">
      <w:pPr>
        <w:shd w:val="clear" w:color="auto" w:fill="FFFFFF"/>
        <w:jc w:val="both"/>
        <w:rPr>
          <w:color w:val="000000"/>
          <w:sz w:val="26"/>
          <w:szCs w:val="26"/>
        </w:rPr>
      </w:pPr>
      <w:r w:rsidRPr="001D22D8">
        <w:rPr>
          <w:color w:val="000000"/>
          <w:sz w:val="26"/>
          <w:szCs w:val="26"/>
        </w:rPr>
        <w:t xml:space="preserve">     11.6. Стороны принимают </w:t>
      </w:r>
      <w:proofErr w:type="gramStart"/>
      <w:r w:rsidRPr="001D22D8">
        <w:rPr>
          <w:color w:val="000000"/>
          <w:sz w:val="26"/>
          <w:szCs w:val="26"/>
        </w:rPr>
        <w:t>необходимые  меры</w:t>
      </w:r>
      <w:proofErr w:type="gramEnd"/>
      <w:r w:rsidRPr="001D22D8">
        <w:rPr>
          <w:color w:val="000000"/>
          <w:sz w:val="26"/>
          <w:szCs w:val="26"/>
        </w:rPr>
        <w:t xml:space="preserve">  по  недопущению вмешательства органов, осуществляющих управление в сфере образования, представителей работодателя в    уставную деятельность  профсоюзных  организаций.</w:t>
      </w:r>
    </w:p>
    <w:p w:rsidR="00974A3B" w:rsidRPr="001D22D8" w:rsidRDefault="00974A3B" w:rsidP="00974A3B">
      <w:pPr>
        <w:shd w:val="clear" w:color="auto" w:fill="FFFFFF"/>
        <w:jc w:val="both"/>
        <w:rPr>
          <w:color w:val="000000"/>
          <w:sz w:val="26"/>
          <w:szCs w:val="26"/>
        </w:rPr>
      </w:pPr>
      <w:r w:rsidRPr="001D22D8">
        <w:rPr>
          <w:color w:val="000000"/>
          <w:sz w:val="26"/>
          <w:szCs w:val="26"/>
        </w:rPr>
        <w:t xml:space="preserve">     11.7. Стороны согласились, что председатели территориальных (районных, городских) профсоюзных организаций, их заместители, члены обкома профсоюза, внештатные инспекторы труда обкома профсоюза, работники, входящие в состав выборных профсоюзных органов, не могут быть подвергнуты дисциплинарному взысканию (ст.192, 81 ТК РФ), без предварительного согласия выборного профсоюзного органа; председатели первичных профсоюзных организаций, их заместители по тем же основаниям без учёта мотивированного мнения вышестоящего профсоюзного органа (ст.82 ТК РФ).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974A3B" w:rsidRPr="001D22D8" w:rsidRDefault="00974A3B" w:rsidP="00974A3B">
      <w:pPr>
        <w:shd w:val="clear" w:color="auto" w:fill="FFFFFF"/>
        <w:ind w:firstLine="708"/>
        <w:jc w:val="both"/>
        <w:rPr>
          <w:iCs/>
          <w:color w:val="000000"/>
          <w:sz w:val="26"/>
          <w:szCs w:val="26"/>
        </w:rPr>
      </w:pPr>
      <w:r w:rsidRPr="001D22D8">
        <w:rPr>
          <w:sz w:val="26"/>
          <w:szCs w:val="26"/>
        </w:rPr>
        <w:t xml:space="preserve">11.7.1. Дискриминация, ущемление прав в сфере </w:t>
      </w:r>
      <w:proofErr w:type="gramStart"/>
      <w:r w:rsidRPr="001D22D8">
        <w:rPr>
          <w:sz w:val="26"/>
          <w:szCs w:val="26"/>
        </w:rPr>
        <w:t xml:space="preserve">труда  </w:t>
      </w:r>
      <w:r w:rsidRPr="001D22D8">
        <w:rPr>
          <w:iCs/>
          <w:color w:val="000000"/>
          <w:sz w:val="26"/>
          <w:szCs w:val="26"/>
        </w:rPr>
        <w:t>представителей</w:t>
      </w:r>
      <w:proofErr w:type="gramEnd"/>
      <w:r w:rsidRPr="001D22D8">
        <w:rPr>
          <w:iCs/>
          <w:color w:val="000000"/>
          <w:sz w:val="26"/>
          <w:szCs w:val="26"/>
        </w:rPr>
        <w:t xml:space="preserve"> профсоюзных организаций, выявивших нарушения трудового законодательства, условий труда и учебы в связи с исполнением возложенных на них общественных обязанностей, не допускается (ст.3ТК РФ). </w:t>
      </w:r>
    </w:p>
    <w:p w:rsidR="00974A3B" w:rsidRPr="001D22D8" w:rsidRDefault="00974A3B" w:rsidP="00974A3B">
      <w:pPr>
        <w:shd w:val="clear" w:color="auto" w:fill="FFFFFF"/>
        <w:ind w:firstLine="708"/>
        <w:jc w:val="both"/>
        <w:rPr>
          <w:iCs/>
          <w:color w:val="000000"/>
          <w:sz w:val="26"/>
          <w:szCs w:val="26"/>
        </w:rPr>
      </w:pPr>
      <w:r w:rsidRPr="001D22D8">
        <w:rPr>
          <w:color w:val="000000"/>
          <w:sz w:val="26"/>
          <w:szCs w:val="26"/>
        </w:rPr>
        <w:t xml:space="preserve">11.7.2. При </w:t>
      </w:r>
      <w:proofErr w:type="gramStart"/>
      <w:r w:rsidRPr="001D22D8">
        <w:rPr>
          <w:color w:val="000000"/>
          <w:sz w:val="26"/>
          <w:szCs w:val="26"/>
        </w:rPr>
        <w:t>вынесении  дисциплинарного</w:t>
      </w:r>
      <w:proofErr w:type="gramEnd"/>
      <w:r w:rsidRPr="001D22D8">
        <w:rPr>
          <w:color w:val="000000"/>
          <w:sz w:val="26"/>
          <w:szCs w:val="26"/>
        </w:rPr>
        <w:t xml:space="preserve"> взыскания председателям территориальных (районных, городских) профсоюзных организаций, их заместителям, членам обкома профсоюза, внештатным инспекторам труда обкома профсоюза, работникам, входящим в состав выборных профсоюзных органов, необходимо учитывать мотивированное мнение (согласие) вышестоящего выборного профсоюзного органа.</w:t>
      </w:r>
    </w:p>
    <w:p w:rsidR="00974A3B" w:rsidRPr="001D22D8" w:rsidRDefault="00974A3B" w:rsidP="00974A3B">
      <w:pPr>
        <w:shd w:val="clear" w:color="auto" w:fill="FFFFFF"/>
        <w:jc w:val="both"/>
        <w:rPr>
          <w:color w:val="000000"/>
          <w:sz w:val="26"/>
          <w:szCs w:val="26"/>
        </w:rPr>
      </w:pPr>
      <w:r w:rsidRPr="001D22D8">
        <w:rPr>
          <w:color w:val="000000"/>
          <w:sz w:val="26"/>
          <w:szCs w:val="26"/>
        </w:rPr>
        <w:t xml:space="preserve">     11.8. Увольнение по инициативе работодателя по основаниям, не связанным с </w:t>
      </w:r>
      <w:r w:rsidRPr="001D22D8">
        <w:rPr>
          <w:color w:val="000000"/>
          <w:sz w:val="26"/>
          <w:szCs w:val="26"/>
        </w:rPr>
        <w:lastRenderedPageBreak/>
        <w:t>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руководителей (их заместителей) выборных коллегиальных органов первичных профсоюзных организаций, не освобождённых от основной работы, допускается, помимо соблюдения общего порядка увольнения, только с предварительного согласия  вышестоящего профсоюзного органа (ст. 374 ТК РФ).</w:t>
      </w:r>
    </w:p>
    <w:p w:rsidR="00974A3B" w:rsidRPr="001D22D8" w:rsidRDefault="00974A3B" w:rsidP="00974A3B">
      <w:pPr>
        <w:shd w:val="clear" w:color="auto" w:fill="FFFFFF"/>
        <w:jc w:val="both"/>
        <w:rPr>
          <w:color w:val="000000"/>
          <w:sz w:val="26"/>
          <w:szCs w:val="26"/>
        </w:rPr>
      </w:pPr>
      <w:r w:rsidRPr="001D22D8">
        <w:rPr>
          <w:color w:val="000000"/>
          <w:sz w:val="26"/>
          <w:szCs w:val="26"/>
        </w:rPr>
        <w:t xml:space="preserve">     11.9. Не допускается в течение 2-х лет после окончания выборных полномочий увольнение по инициативе работодателя лиц, избиравшихся в состав профсоюзных органов,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Трудовым Кодексом РФ с учётом положений настоящего Соглашения</w:t>
      </w:r>
    </w:p>
    <w:p w:rsidR="00974A3B" w:rsidRPr="001D22D8" w:rsidRDefault="00974A3B" w:rsidP="00974A3B">
      <w:pPr>
        <w:shd w:val="clear" w:color="auto" w:fill="FFFFFF"/>
        <w:jc w:val="both"/>
        <w:rPr>
          <w:i/>
          <w:color w:val="000000"/>
          <w:sz w:val="26"/>
          <w:szCs w:val="26"/>
        </w:rPr>
      </w:pPr>
      <w:r w:rsidRPr="001D22D8">
        <w:rPr>
          <w:color w:val="000000"/>
          <w:sz w:val="26"/>
          <w:szCs w:val="26"/>
        </w:rPr>
        <w:t xml:space="preserve">     11.10. С учётом мотивированного мнения (согласия профсоюзного комитета), в соответствии со ст. 371, 373 Трудового Кодекса РФ, принимаются </w:t>
      </w:r>
      <w:proofErr w:type="gramStart"/>
      <w:r w:rsidRPr="001D22D8">
        <w:rPr>
          <w:iCs/>
          <w:color w:val="000000"/>
          <w:sz w:val="26"/>
          <w:szCs w:val="26"/>
        </w:rPr>
        <w:t>определенные  решения</w:t>
      </w:r>
      <w:proofErr w:type="gramEnd"/>
      <w:r w:rsidRPr="001D22D8">
        <w:rPr>
          <w:color w:val="000000"/>
          <w:sz w:val="26"/>
          <w:szCs w:val="26"/>
        </w:rPr>
        <w:t xml:space="preserve"> и локальные нормативные акты </w:t>
      </w:r>
      <w:r w:rsidRPr="001D22D8">
        <w:rPr>
          <w:i/>
          <w:color w:val="000000"/>
          <w:sz w:val="26"/>
          <w:szCs w:val="26"/>
        </w:rPr>
        <w:t>(Приложение №2).</w:t>
      </w:r>
      <w:r w:rsidRPr="001D22D8">
        <w:rPr>
          <w:color w:val="000000"/>
          <w:sz w:val="26"/>
          <w:szCs w:val="26"/>
        </w:rPr>
        <w:t xml:space="preserve">Порядок учёта мнения устанавливается </w:t>
      </w:r>
      <w:r w:rsidRPr="001D22D8">
        <w:rPr>
          <w:i/>
          <w:color w:val="000000"/>
          <w:sz w:val="26"/>
          <w:szCs w:val="26"/>
        </w:rPr>
        <w:t>Приложением №3.</w:t>
      </w:r>
    </w:p>
    <w:p w:rsidR="00974A3B" w:rsidRPr="001D22D8" w:rsidRDefault="00974A3B" w:rsidP="008778E8">
      <w:pPr>
        <w:jc w:val="both"/>
        <w:rPr>
          <w:sz w:val="26"/>
          <w:szCs w:val="26"/>
        </w:rPr>
      </w:pPr>
      <w:r w:rsidRPr="001D22D8">
        <w:rPr>
          <w:sz w:val="26"/>
          <w:szCs w:val="26"/>
        </w:rPr>
        <w:t xml:space="preserve">     11.11. Стороны признают гарантии освобожденных профсоюзных работников, избранных (делегированных) в состав профсоюзных органов, в соответствии с действующим </w:t>
      </w:r>
    </w:p>
    <w:p w:rsidR="00512562" w:rsidRPr="001D22D8" w:rsidRDefault="00974A3B" w:rsidP="00974A3B">
      <w:pPr>
        <w:pStyle w:val="a3"/>
        <w:ind w:firstLine="708"/>
        <w:jc w:val="both"/>
        <w:rPr>
          <w:sz w:val="26"/>
          <w:szCs w:val="26"/>
        </w:rPr>
      </w:pPr>
      <w:r w:rsidRPr="001D22D8">
        <w:rPr>
          <w:sz w:val="26"/>
          <w:szCs w:val="26"/>
        </w:rPr>
        <w:t xml:space="preserve">11.11.5. Председателям выборных органов первичных профсоюзных организаций, не освобожденным от основной работы, </w:t>
      </w:r>
      <w:proofErr w:type="gramStart"/>
      <w:r w:rsidRPr="001D22D8">
        <w:rPr>
          <w:sz w:val="26"/>
          <w:szCs w:val="26"/>
        </w:rPr>
        <w:t>предоставляется</w:t>
      </w:r>
      <w:r w:rsidRPr="00FC5C38">
        <w:rPr>
          <w:b/>
          <w:sz w:val="26"/>
          <w:szCs w:val="26"/>
        </w:rPr>
        <w:t xml:space="preserve">  </w:t>
      </w:r>
      <w:r w:rsidRPr="001D22D8">
        <w:rPr>
          <w:sz w:val="26"/>
          <w:szCs w:val="26"/>
        </w:rPr>
        <w:t>ежегодный</w:t>
      </w:r>
      <w:proofErr w:type="gramEnd"/>
      <w:r w:rsidRPr="001D22D8">
        <w:rPr>
          <w:sz w:val="26"/>
          <w:szCs w:val="26"/>
        </w:rPr>
        <w:t xml:space="preserve"> дополнительный оплачиваемый отпуск на условиях коллективного договора.  </w:t>
      </w:r>
    </w:p>
    <w:p w:rsidR="00974A3B" w:rsidRPr="00FC5C38" w:rsidRDefault="00974A3B" w:rsidP="00974A3B">
      <w:pPr>
        <w:pStyle w:val="a3"/>
        <w:ind w:firstLine="708"/>
        <w:jc w:val="both"/>
        <w:rPr>
          <w:b/>
          <w:sz w:val="26"/>
          <w:szCs w:val="26"/>
        </w:rPr>
      </w:pPr>
    </w:p>
    <w:p w:rsidR="009A7AE1" w:rsidRPr="002F1C62" w:rsidRDefault="009A7AE1" w:rsidP="00946183">
      <w:pPr>
        <w:shd w:val="clear" w:color="auto" w:fill="FFFFFF"/>
        <w:jc w:val="center"/>
        <w:rPr>
          <w:b/>
          <w:color w:val="000000"/>
          <w:sz w:val="26"/>
          <w:szCs w:val="26"/>
        </w:rPr>
      </w:pPr>
      <w:r>
        <w:rPr>
          <w:b/>
          <w:color w:val="000000"/>
          <w:sz w:val="26"/>
          <w:szCs w:val="26"/>
        </w:rPr>
        <w:t xml:space="preserve">12. </w:t>
      </w:r>
      <w:r w:rsidRPr="002F1C62">
        <w:rPr>
          <w:b/>
          <w:color w:val="000000"/>
          <w:sz w:val="26"/>
          <w:szCs w:val="26"/>
        </w:rPr>
        <w:t xml:space="preserve"> КОНТРОЛЬ ЗА ВЫПОЛНЕНИЕМ СОГЛАШЕНИЯ</w:t>
      </w:r>
    </w:p>
    <w:p w:rsidR="009A7AE1" w:rsidRPr="002F1C62" w:rsidRDefault="009A7AE1" w:rsidP="009A7AE1">
      <w:pPr>
        <w:jc w:val="both"/>
        <w:rPr>
          <w:color w:val="000000"/>
          <w:sz w:val="26"/>
          <w:szCs w:val="26"/>
        </w:rPr>
      </w:pPr>
      <w:r>
        <w:rPr>
          <w:color w:val="000000"/>
          <w:sz w:val="26"/>
          <w:szCs w:val="26"/>
        </w:rPr>
        <w:t xml:space="preserve">     </w:t>
      </w:r>
      <w:r w:rsidRPr="002F1C62">
        <w:rPr>
          <w:color w:val="000000"/>
          <w:sz w:val="26"/>
          <w:szCs w:val="26"/>
        </w:rPr>
        <w:t>1</w:t>
      </w:r>
      <w:r>
        <w:rPr>
          <w:color w:val="000000"/>
          <w:sz w:val="26"/>
          <w:szCs w:val="26"/>
        </w:rPr>
        <w:t>2</w:t>
      </w:r>
      <w:r w:rsidRPr="002F1C62">
        <w:rPr>
          <w:color w:val="000000"/>
          <w:sz w:val="26"/>
          <w:szCs w:val="26"/>
        </w:rPr>
        <w:t>.1. Стороны:</w:t>
      </w:r>
    </w:p>
    <w:p w:rsidR="009A7AE1" w:rsidRPr="002F1C62" w:rsidRDefault="009A7AE1" w:rsidP="009A7AE1">
      <w:pPr>
        <w:ind w:firstLine="708"/>
        <w:jc w:val="both"/>
        <w:rPr>
          <w:color w:val="000000"/>
          <w:sz w:val="26"/>
          <w:szCs w:val="26"/>
        </w:rPr>
      </w:pPr>
      <w:r w:rsidRPr="002F1C62">
        <w:rPr>
          <w:color w:val="000000"/>
          <w:sz w:val="26"/>
          <w:szCs w:val="26"/>
        </w:rPr>
        <w:t>1</w:t>
      </w:r>
      <w:r>
        <w:rPr>
          <w:color w:val="000000"/>
          <w:sz w:val="26"/>
          <w:szCs w:val="26"/>
        </w:rPr>
        <w:t>2</w:t>
      </w:r>
      <w:r w:rsidRPr="002F1C62">
        <w:rPr>
          <w:color w:val="000000"/>
          <w:sz w:val="26"/>
          <w:szCs w:val="26"/>
        </w:rPr>
        <w:t xml:space="preserve">.1.1. Доводят текст Соглашения до сведения руководителей муниципальных органов власти, органов, осуществляющих управление в сфере образования, руководителей образовательных организаций, профсоюзных организаций для дальнейшего использования ими в работе положений данного Соглашения; </w:t>
      </w:r>
    </w:p>
    <w:p w:rsidR="009A7AE1" w:rsidRPr="002F1C62" w:rsidRDefault="009A7AE1" w:rsidP="009A7AE1">
      <w:pPr>
        <w:ind w:firstLine="708"/>
        <w:jc w:val="both"/>
        <w:rPr>
          <w:color w:val="000000"/>
          <w:sz w:val="26"/>
          <w:szCs w:val="26"/>
        </w:rPr>
      </w:pPr>
      <w:r w:rsidRPr="002F1C62">
        <w:rPr>
          <w:color w:val="000000"/>
          <w:sz w:val="26"/>
          <w:szCs w:val="26"/>
        </w:rPr>
        <w:t>1</w:t>
      </w:r>
      <w:r>
        <w:rPr>
          <w:color w:val="000000"/>
          <w:sz w:val="26"/>
          <w:szCs w:val="26"/>
        </w:rPr>
        <w:t>2</w:t>
      </w:r>
      <w:r w:rsidRPr="002F1C62">
        <w:rPr>
          <w:color w:val="000000"/>
          <w:sz w:val="26"/>
          <w:szCs w:val="26"/>
        </w:rPr>
        <w:t xml:space="preserve">.1.2. Соблюдают и реализуют достигнутые настоящим Соглашением договорённости; содействуют проведению уведомительной регистрации соглашений и коллективных договоров образовательных организаций в соответствующих органах по труду. </w:t>
      </w:r>
    </w:p>
    <w:p w:rsidR="009A7AE1" w:rsidRPr="002F1C62" w:rsidRDefault="009A7AE1" w:rsidP="009A7AE1">
      <w:pPr>
        <w:ind w:firstLine="708"/>
        <w:jc w:val="both"/>
        <w:rPr>
          <w:color w:val="000000"/>
          <w:sz w:val="26"/>
          <w:szCs w:val="26"/>
        </w:rPr>
      </w:pPr>
      <w:r w:rsidRPr="002F1C62">
        <w:rPr>
          <w:color w:val="000000"/>
          <w:sz w:val="26"/>
          <w:szCs w:val="26"/>
        </w:rPr>
        <w:t>1</w:t>
      </w:r>
      <w:r>
        <w:rPr>
          <w:color w:val="000000"/>
          <w:sz w:val="26"/>
          <w:szCs w:val="26"/>
        </w:rPr>
        <w:t>2</w:t>
      </w:r>
      <w:r w:rsidRPr="002F1C62">
        <w:rPr>
          <w:color w:val="000000"/>
          <w:sz w:val="26"/>
          <w:szCs w:val="26"/>
        </w:rPr>
        <w:t>.1.3. Несут ответственность за уклонение от участия в коллективных переговорах по заключению, изменению Соглашения, не предоставление информации, необходимой для ведения коллективных переговоров и осуществления контроля за соблюдением Соглашения, нарушение или невыполнение обязательств, предусмотренных Соглашением, другие противоправные действия (бездействие) в соответствии с федеральным законом.</w:t>
      </w:r>
    </w:p>
    <w:p w:rsidR="009A7AE1" w:rsidRPr="002F1C62" w:rsidRDefault="009A7AE1" w:rsidP="009A7AE1">
      <w:pPr>
        <w:shd w:val="clear" w:color="auto" w:fill="FFFFFF"/>
        <w:jc w:val="both"/>
        <w:rPr>
          <w:color w:val="000000"/>
          <w:sz w:val="26"/>
          <w:szCs w:val="26"/>
        </w:rPr>
      </w:pPr>
      <w:r>
        <w:rPr>
          <w:color w:val="000000"/>
          <w:sz w:val="26"/>
          <w:szCs w:val="26"/>
        </w:rPr>
        <w:t xml:space="preserve">     </w:t>
      </w:r>
      <w:r w:rsidRPr="002F1C62">
        <w:rPr>
          <w:color w:val="000000"/>
          <w:sz w:val="26"/>
          <w:szCs w:val="26"/>
        </w:rPr>
        <w:t>1</w:t>
      </w:r>
      <w:r>
        <w:rPr>
          <w:color w:val="000000"/>
          <w:sz w:val="26"/>
          <w:szCs w:val="26"/>
        </w:rPr>
        <w:t>2</w:t>
      </w:r>
      <w:r w:rsidRPr="002F1C62">
        <w:rPr>
          <w:color w:val="000000"/>
          <w:sz w:val="26"/>
          <w:szCs w:val="26"/>
        </w:rPr>
        <w:t xml:space="preserve">.2. Контроль за выполнением Соглашения осуществляется его   сторонами, </w:t>
      </w:r>
      <w:r w:rsidRPr="002F1C62">
        <w:rPr>
          <w:iCs/>
          <w:color w:val="000000"/>
          <w:sz w:val="26"/>
          <w:szCs w:val="26"/>
        </w:rPr>
        <w:t>региональной отраслевой комиссией по регулированию социально-трудовых отношений.</w:t>
      </w:r>
    </w:p>
    <w:p w:rsidR="009A7AE1" w:rsidRPr="002F1C62" w:rsidRDefault="009A7AE1" w:rsidP="009A7AE1">
      <w:pPr>
        <w:shd w:val="clear" w:color="auto" w:fill="FFFFFF"/>
        <w:jc w:val="both"/>
        <w:rPr>
          <w:color w:val="000000"/>
          <w:sz w:val="26"/>
          <w:szCs w:val="26"/>
        </w:rPr>
      </w:pPr>
      <w:r>
        <w:rPr>
          <w:color w:val="000000"/>
          <w:sz w:val="26"/>
          <w:szCs w:val="26"/>
        </w:rPr>
        <w:t xml:space="preserve">     </w:t>
      </w:r>
      <w:r w:rsidRPr="002F1C62">
        <w:rPr>
          <w:color w:val="000000"/>
          <w:sz w:val="26"/>
          <w:szCs w:val="26"/>
        </w:rPr>
        <w:t>1</w:t>
      </w:r>
      <w:r>
        <w:rPr>
          <w:color w:val="000000"/>
          <w:sz w:val="26"/>
          <w:szCs w:val="26"/>
        </w:rPr>
        <w:t>2</w:t>
      </w:r>
      <w:r w:rsidRPr="002F1C62">
        <w:rPr>
          <w:color w:val="000000"/>
          <w:sz w:val="26"/>
          <w:szCs w:val="26"/>
        </w:rPr>
        <w:t xml:space="preserve">.3. Отчёт о ходе выполнения настоящего Соглашения рассматривается на совместных заседаниях, президиума обкома профсоюза не реже одного раза в год. </w:t>
      </w:r>
      <w:r w:rsidRPr="002F1C62">
        <w:rPr>
          <w:sz w:val="26"/>
          <w:szCs w:val="26"/>
        </w:rPr>
        <w:t xml:space="preserve">Информация о ходе и итогах выполнения Соглашения доводится до сведения органов, осуществляющих управление в сфере образования, руководителей образовательных и </w:t>
      </w:r>
      <w:r w:rsidRPr="002F1C62">
        <w:rPr>
          <w:sz w:val="26"/>
          <w:szCs w:val="26"/>
        </w:rPr>
        <w:lastRenderedPageBreak/>
        <w:t>профсоюзных организаций, регулярно освещаются сторонами в СМИ и сети Интернет.</w:t>
      </w:r>
    </w:p>
    <w:p w:rsidR="009A7AE1" w:rsidRPr="002F1C62" w:rsidRDefault="009A7AE1" w:rsidP="009A7AE1">
      <w:pPr>
        <w:jc w:val="both"/>
        <w:rPr>
          <w:color w:val="000000"/>
          <w:sz w:val="26"/>
          <w:szCs w:val="26"/>
        </w:rPr>
      </w:pPr>
      <w:r>
        <w:rPr>
          <w:color w:val="000000"/>
          <w:sz w:val="26"/>
          <w:szCs w:val="26"/>
        </w:rPr>
        <w:t xml:space="preserve">     </w:t>
      </w:r>
      <w:r w:rsidRPr="002F1C62">
        <w:rPr>
          <w:color w:val="000000"/>
          <w:sz w:val="26"/>
          <w:szCs w:val="26"/>
        </w:rPr>
        <w:t>1</w:t>
      </w:r>
      <w:r>
        <w:rPr>
          <w:color w:val="000000"/>
          <w:sz w:val="26"/>
          <w:szCs w:val="26"/>
        </w:rPr>
        <w:t>2</w:t>
      </w:r>
      <w:r w:rsidRPr="002F1C62">
        <w:rPr>
          <w:color w:val="000000"/>
          <w:sz w:val="26"/>
          <w:szCs w:val="26"/>
        </w:rPr>
        <w:t>.4. В период действия настоящего Соглашения стороны обязуются соблюдать установленный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трудовыми коллективами крайней меры их разрешения - забастовок.</w:t>
      </w:r>
    </w:p>
    <w:p w:rsidR="009A7AE1" w:rsidRPr="002F1C62" w:rsidRDefault="009A7AE1" w:rsidP="008778E8">
      <w:pPr>
        <w:jc w:val="both"/>
        <w:rPr>
          <w:b/>
          <w:color w:val="000000"/>
          <w:sz w:val="26"/>
          <w:szCs w:val="26"/>
        </w:rPr>
      </w:pPr>
      <w:r>
        <w:rPr>
          <w:color w:val="000000"/>
          <w:sz w:val="26"/>
          <w:szCs w:val="26"/>
        </w:rPr>
        <w:t xml:space="preserve">     </w:t>
      </w:r>
    </w:p>
    <w:p w:rsidR="009A7AE1" w:rsidRPr="002F1C62" w:rsidRDefault="009A7AE1" w:rsidP="009A7AE1">
      <w:pPr>
        <w:shd w:val="clear" w:color="auto" w:fill="FFFFFF"/>
        <w:jc w:val="center"/>
        <w:rPr>
          <w:b/>
          <w:color w:val="000000"/>
          <w:sz w:val="26"/>
          <w:szCs w:val="26"/>
        </w:rPr>
      </w:pPr>
      <w:r>
        <w:rPr>
          <w:b/>
          <w:color w:val="000000"/>
          <w:sz w:val="26"/>
          <w:szCs w:val="26"/>
        </w:rPr>
        <w:t>13</w:t>
      </w:r>
      <w:r w:rsidRPr="002F1C62">
        <w:rPr>
          <w:b/>
          <w:color w:val="000000"/>
          <w:sz w:val="26"/>
          <w:szCs w:val="26"/>
        </w:rPr>
        <w:t>. ЗАКЛЮЧИТЕЛЬНЫЕ ПОЛОЖЕНИЯ</w:t>
      </w:r>
    </w:p>
    <w:p w:rsidR="009A7AE1" w:rsidRPr="001D22D8" w:rsidRDefault="009A7AE1" w:rsidP="009A7AE1">
      <w:pPr>
        <w:shd w:val="clear" w:color="auto" w:fill="FFFFFF"/>
        <w:jc w:val="both"/>
        <w:rPr>
          <w:color w:val="000000"/>
          <w:sz w:val="26"/>
          <w:szCs w:val="26"/>
        </w:rPr>
      </w:pPr>
      <w:r w:rsidRPr="002F1C62">
        <w:rPr>
          <w:color w:val="000000"/>
          <w:sz w:val="26"/>
          <w:szCs w:val="26"/>
        </w:rPr>
        <w:tab/>
      </w:r>
      <w:r w:rsidRPr="001D22D8">
        <w:rPr>
          <w:color w:val="000000"/>
          <w:sz w:val="26"/>
          <w:szCs w:val="26"/>
        </w:rPr>
        <w:t>Настоящее Соглашение вступает в силу с 01 января 2019 года и действует до 31 декабря 2021 года. Коллективные переговоры по разработке и заключению нового Соглашения должны быть начаты не позднее 01 октября 2021 г.</w:t>
      </w:r>
    </w:p>
    <w:p w:rsidR="009A7AE1" w:rsidRPr="001D22D8" w:rsidRDefault="009A7AE1" w:rsidP="009A7AE1">
      <w:pPr>
        <w:shd w:val="clear" w:color="auto" w:fill="FFFFFF"/>
        <w:ind w:firstLine="709"/>
        <w:jc w:val="both"/>
        <w:rPr>
          <w:sz w:val="26"/>
          <w:szCs w:val="26"/>
        </w:rPr>
      </w:pPr>
    </w:p>
    <w:p w:rsidR="009A7AE1" w:rsidRPr="002F1C62" w:rsidRDefault="009A7AE1" w:rsidP="009A7AE1">
      <w:pPr>
        <w:shd w:val="clear" w:color="auto" w:fill="FFFFFF"/>
        <w:jc w:val="both"/>
        <w:rPr>
          <w:b/>
          <w:color w:val="000000"/>
          <w:sz w:val="26"/>
          <w:szCs w:val="26"/>
        </w:rPr>
      </w:pPr>
    </w:p>
    <w:p w:rsidR="009A7AE1" w:rsidRPr="002F1C62" w:rsidRDefault="009A7AE1" w:rsidP="009A7AE1">
      <w:pPr>
        <w:jc w:val="both"/>
        <w:rPr>
          <w:color w:val="000000"/>
          <w:sz w:val="26"/>
          <w:szCs w:val="26"/>
        </w:rPr>
      </w:pPr>
    </w:p>
    <w:p w:rsidR="009A7AE1" w:rsidRPr="002F1C62" w:rsidRDefault="009A7AE1" w:rsidP="009A7AE1">
      <w:pPr>
        <w:jc w:val="both"/>
        <w:rPr>
          <w:color w:val="000000"/>
          <w:sz w:val="26"/>
          <w:szCs w:val="26"/>
        </w:rPr>
      </w:pPr>
    </w:p>
    <w:p w:rsidR="009A7AE1" w:rsidRPr="002F1C62" w:rsidRDefault="009A7AE1" w:rsidP="009A7AE1">
      <w:pPr>
        <w:jc w:val="both"/>
        <w:rPr>
          <w:color w:val="000000"/>
          <w:sz w:val="26"/>
          <w:szCs w:val="26"/>
        </w:rPr>
      </w:pPr>
    </w:p>
    <w:p w:rsidR="009A7AE1" w:rsidRPr="002F1C62" w:rsidRDefault="009A7AE1" w:rsidP="009A7AE1">
      <w:pPr>
        <w:jc w:val="both"/>
        <w:rPr>
          <w:color w:val="000000"/>
          <w:sz w:val="26"/>
          <w:szCs w:val="26"/>
        </w:rPr>
      </w:pPr>
    </w:p>
    <w:p w:rsidR="009A0F15" w:rsidRPr="00C60CF8" w:rsidRDefault="009A0F15" w:rsidP="00D50392">
      <w:pPr>
        <w:rPr>
          <w:sz w:val="26"/>
          <w:szCs w:val="26"/>
        </w:rPr>
      </w:pPr>
    </w:p>
    <w:sectPr w:rsidR="009A0F15" w:rsidRPr="00C60CF8" w:rsidSect="00320118">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2AEF8AA"/>
    <w:lvl w:ilvl="0">
      <w:numFmt w:val="bullet"/>
      <w:lvlText w:val="*"/>
      <w:lvlJc w:val="left"/>
    </w:lvl>
  </w:abstractNum>
  <w:abstractNum w:abstractNumId="1" w15:restartNumberingAfterBreak="0">
    <w:nsid w:val="08BA00CF"/>
    <w:multiLevelType w:val="hybridMultilevel"/>
    <w:tmpl w:val="4B5A3CD4"/>
    <w:lvl w:ilvl="0" w:tplc="66E84E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BE4332"/>
    <w:multiLevelType w:val="hybridMultilevel"/>
    <w:tmpl w:val="2682A280"/>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4ED13F1"/>
    <w:multiLevelType w:val="hybridMultilevel"/>
    <w:tmpl w:val="A91E8A2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6A44D8"/>
    <w:multiLevelType w:val="hybridMultilevel"/>
    <w:tmpl w:val="B6C2BD44"/>
    <w:lvl w:ilvl="0" w:tplc="704697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6A43A5C"/>
    <w:multiLevelType w:val="multilevel"/>
    <w:tmpl w:val="37B6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C538BB"/>
    <w:multiLevelType w:val="multilevel"/>
    <w:tmpl w:val="3672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E216A3"/>
    <w:multiLevelType w:val="hybridMultilevel"/>
    <w:tmpl w:val="6E58C5EE"/>
    <w:lvl w:ilvl="0" w:tplc="7A4AE1E4">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5B4993"/>
    <w:multiLevelType w:val="hybridMultilevel"/>
    <w:tmpl w:val="5ADE6762"/>
    <w:lvl w:ilvl="0" w:tplc="C5F2727A">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560E26D6"/>
    <w:multiLevelType w:val="hybridMultilevel"/>
    <w:tmpl w:val="1CF4452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D4149F9"/>
    <w:multiLevelType w:val="hybridMultilevel"/>
    <w:tmpl w:val="295C1970"/>
    <w:lvl w:ilvl="0" w:tplc="12AEF8A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8B001E7"/>
    <w:multiLevelType w:val="hybridMultilevel"/>
    <w:tmpl w:val="5A0CE9C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6"/>
  </w:num>
  <w:num w:numId="3">
    <w:abstractNumId w:val="5"/>
  </w:num>
  <w:num w:numId="4">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27"/>
        <w:lvlJc w:val="left"/>
        <w:rPr>
          <w:rFonts w:ascii="Times New Roman" w:hAnsi="Times New Roman" w:cs="Times New Roman" w:hint="default"/>
        </w:rPr>
      </w:lvl>
    </w:lvlOverride>
  </w:num>
  <w:num w:numId="6">
    <w:abstractNumId w:val="8"/>
  </w:num>
  <w:num w:numId="7">
    <w:abstractNumId w:val="9"/>
  </w:num>
  <w:num w:numId="8">
    <w:abstractNumId w:val="11"/>
  </w:num>
  <w:num w:numId="9">
    <w:abstractNumId w:val="2"/>
  </w:num>
  <w:num w:numId="10">
    <w:abstractNumId w:val="4"/>
  </w:num>
  <w:num w:numId="11">
    <w:abstractNumId w:val="1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4E7A5E"/>
    <w:rsid w:val="00003FC2"/>
    <w:rsid w:val="00015485"/>
    <w:rsid w:val="00052293"/>
    <w:rsid w:val="00057C7B"/>
    <w:rsid w:val="00080A27"/>
    <w:rsid w:val="00084F69"/>
    <w:rsid w:val="00087668"/>
    <w:rsid w:val="00096CB8"/>
    <w:rsid w:val="000A2587"/>
    <w:rsid w:val="000A762E"/>
    <w:rsid w:val="000B3E2C"/>
    <w:rsid w:val="000B48F5"/>
    <w:rsid w:val="000C3072"/>
    <w:rsid w:val="000C553C"/>
    <w:rsid w:val="000D5536"/>
    <w:rsid w:val="000F06B8"/>
    <w:rsid w:val="000F7153"/>
    <w:rsid w:val="00101179"/>
    <w:rsid w:val="00106467"/>
    <w:rsid w:val="00106646"/>
    <w:rsid w:val="00113565"/>
    <w:rsid w:val="00116C34"/>
    <w:rsid w:val="00132420"/>
    <w:rsid w:val="00134499"/>
    <w:rsid w:val="001355B4"/>
    <w:rsid w:val="001601C0"/>
    <w:rsid w:val="00170A34"/>
    <w:rsid w:val="0018357F"/>
    <w:rsid w:val="00186994"/>
    <w:rsid w:val="00191588"/>
    <w:rsid w:val="001A3B75"/>
    <w:rsid w:val="001B0DAA"/>
    <w:rsid w:val="001C2C46"/>
    <w:rsid w:val="001C5AC7"/>
    <w:rsid w:val="001D22D8"/>
    <w:rsid w:val="001E3864"/>
    <w:rsid w:val="001F19DF"/>
    <w:rsid w:val="0021592A"/>
    <w:rsid w:val="00224E92"/>
    <w:rsid w:val="00235990"/>
    <w:rsid w:val="00245144"/>
    <w:rsid w:val="002461C8"/>
    <w:rsid w:val="0025287C"/>
    <w:rsid w:val="00271E78"/>
    <w:rsid w:val="00276FCA"/>
    <w:rsid w:val="002775E6"/>
    <w:rsid w:val="00291E7D"/>
    <w:rsid w:val="002949B1"/>
    <w:rsid w:val="002B10F2"/>
    <w:rsid w:val="002B1CAE"/>
    <w:rsid w:val="002E64F4"/>
    <w:rsid w:val="002F38F6"/>
    <w:rsid w:val="003110F2"/>
    <w:rsid w:val="00312C77"/>
    <w:rsid w:val="003171FF"/>
    <w:rsid w:val="00320118"/>
    <w:rsid w:val="00320D07"/>
    <w:rsid w:val="00325AAE"/>
    <w:rsid w:val="00326A71"/>
    <w:rsid w:val="003310B8"/>
    <w:rsid w:val="00346253"/>
    <w:rsid w:val="00360AC8"/>
    <w:rsid w:val="003638E1"/>
    <w:rsid w:val="00372004"/>
    <w:rsid w:val="00383AE8"/>
    <w:rsid w:val="00391718"/>
    <w:rsid w:val="003A5E06"/>
    <w:rsid w:val="003D5414"/>
    <w:rsid w:val="003D5873"/>
    <w:rsid w:val="003F0E6B"/>
    <w:rsid w:val="00400291"/>
    <w:rsid w:val="004002F7"/>
    <w:rsid w:val="00410BC2"/>
    <w:rsid w:val="00415E4A"/>
    <w:rsid w:val="00422BDD"/>
    <w:rsid w:val="00426378"/>
    <w:rsid w:val="00427F97"/>
    <w:rsid w:val="00434C97"/>
    <w:rsid w:val="00435443"/>
    <w:rsid w:val="00444BF9"/>
    <w:rsid w:val="00446AB1"/>
    <w:rsid w:val="00490706"/>
    <w:rsid w:val="00491362"/>
    <w:rsid w:val="00492E05"/>
    <w:rsid w:val="004949D5"/>
    <w:rsid w:val="004A1764"/>
    <w:rsid w:val="004B46EC"/>
    <w:rsid w:val="004B7AF1"/>
    <w:rsid w:val="004C355F"/>
    <w:rsid w:val="004D426A"/>
    <w:rsid w:val="004E40D3"/>
    <w:rsid w:val="004E7A5E"/>
    <w:rsid w:val="00502A79"/>
    <w:rsid w:val="005115EC"/>
    <w:rsid w:val="00511716"/>
    <w:rsid w:val="00512562"/>
    <w:rsid w:val="00512B83"/>
    <w:rsid w:val="0052497F"/>
    <w:rsid w:val="00532252"/>
    <w:rsid w:val="00564D73"/>
    <w:rsid w:val="00572300"/>
    <w:rsid w:val="00574D61"/>
    <w:rsid w:val="0057504F"/>
    <w:rsid w:val="00577384"/>
    <w:rsid w:val="005825B1"/>
    <w:rsid w:val="005942EA"/>
    <w:rsid w:val="005A6D28"/>
    <w:rsid w:val="005C1D17"/>
    <w:rsid w:val="005D2096"/>
    <w:rsid w:val="005E11EC"/>
    <w:rsid w:val="005E75F8"/>
    <w:rsid w:val="005F0233"/>
    <w:rsid w:val="005F3554"/>
    <w:rsid w:val="005F3AEF"/>
    <w:rsid w:val="006005EB"/>
    <w:rsid w:val="0062004F"/>
    <w:rsid w:val="00623A8F"/>
    <w:rsid w:val="00623ABD"/>
    <w:rsid w:val="006752C3"/>
    <w:rsid w:val="00691296"/>
    <w:rsid w:val="006C6E3D"/>
    <w:rsid w:val="006E23CB"/>
    <w:rsid w:val="006E3CB4"/>
    <w:rsid w:val="006E62B6"/>
    <w:rsid w:val="006F3D28"/>
    <w:rsid w:val="00745BEC"/>
    <w:rsid w:val="00753C1E"/>
    <w:rsid w:val="007564FE"/>
    <w:rsid w:val="007577B2"/>
    <w:rsid w:val="00770DA0"/>
    <w:rsid w:val="00773F84"/>
    <w:rsid w:val="00783521"/>
    <w:rsid w:val="00790982"/>
    <w:rsid w:val="00792479"/>
    <w:rsid w:val="00797B06"/>
    <w:rsid w:val="007A7CC4"/>
    <w:rsid w:val="007B2A86"/>
    <w:rsid w:val="007B5306"/>
    <w:rsid w:val="007E3424"/>
    <w:rsid w:val="007E6C4C"/>
    <w:rsid w:val="00823E27"/>
    <w:rsid w:val="008308E3"/>
    <w:rsid w:val="00837704"/>
    <w:rsid w:val="00850A75"/>
    <w:rsid w:val="00866383"/>
    <w:rsid w:val="0087559A"/>
    <w:rsid w:val="008755C9"/>
    <w:rsid w:val="008778E8"/>
    <w:rsid w:val="00893E6D"/>
    <w:rsid w:val="008B0D43"/>
    <w:rsid w:val="008B36E2"/>
    <w:rsid w:val="008B696A"/>
    <w:rsid w:val="008D5D8F"/>
    <w:rsid w:val="008E5000"/>
    <w:rsid w:val="009005EF"/>
    <w:rsid w:val="00901BEA"/>
    <w:rsid w:val="00903850"/>
    <w:rsid w:val="00910A5F"/>
    <w:rsid w:val="0091228C"/>
    <w:rsid w:val="009250EC"/>
    <w:rsid w:val="009408FE"/>
    <w:rsid w:val="00944688"/>
    <w:rsid w:val="00945CAE"/>
    <w:rsid w:val="00946183"/>
    <w:rsid w:val="00956A79"/>
    <w:rsid w:val="00974A3B"/>
    <w:rsid w:val="0097561B"/>
    <w:rsid w:val="00986D83"/>
    <w:rsid w:val="009A0F15"/>
    <w:rsid w:val="009A7AE1"/>
    <w:rsid w:val="009B51A3"/>
    <w:rsid w:val="009B7234"/>
    <w:rsid w:val="009D0315"/>
    <w:rsid w:val="009D65F0"/>
    <w:rsid w:val="009E5264"/>
    <w:rsid w:val="00A00940"/>
    <w:rsid w:val="00A04761"/>
    <w:rsid w:val="00A21108"/>
    <w:rsid w:val="00A231E9"/>
    <w:rsid w:val="00A241AF"/>
    <w:rsid w:val="00A25F67"/>
    <w:rsid w:val="00A4004C"/>
    <w:rsid w:val="00A675F5"/>
    <w:rsid w:val="00A85F4D"/>
    <w:rsid w:val="00A869AE"/>
    <w:rsid w:val="00A876C3"/>
    <w:rsid w:val="00AA2791"/>
    <w:rsid w:val="00AB6B1F"/>
    <w:rsid w:val="00AC61BE"/>
    <w:rsid w:val="00AE3C44"/>
    <w:rsid w:val="00AE40B7"/>
    <w:rsid w:val="00B01549"/>
    <w:rsid w:val="00B07262"/>
    <w:rsid w:val="00B23C46"/>
    <w:rsid w:val="00B30372"/>
    <w:rsid w:val="00B42557"/>
    <w:rsid w:val="00B5707F"/>
    <w:rsid w:val="00B60707"/>
    <w:rsid w:val="00B71CA1"/>
    <w:rsid w:val="00B73E11"/>
    <w:rsid w:val="00B777EF"/>
    <w:rsid w:val="00B836B0"/>
    <w:rsid w:val="00B90C9C"/>
    <w:rsid w:val="00BA5B61"/>
    <w:rsid w:val="00BF390E"/>
    <w:rsid w:val="00BF3F95"/>
    <w:rsid w:val="00BF461D"/>
    <w:rsid w:val="00BF51F5"/>
    <w:rsid w:val="00C07E03"/>
    <w:rsid w:val="00C20C0D"/>
    <w:rsid w:val="00C21376"/>
    <w:rsid w:val="00C32152"/>
    <w:rsid w:val="00C41857"/>
    <w:rsid w:val="00C41CC3"/>
    <w:rsid w:val="00C43989"/>
    <w:rsid w:val="00C47830"/>
    <w:rsid w:val="00C60CF8"/>
    <w:rsid w:val="00C651EE"/>
    <w:rsid w:val="00C67B6D"/>
    <w:rsid w:val="00C706D9"/>
    <w:rsid w:val="00C71248"/>
    <w:rsid w:val="00C85FE4"/>
    <w:rsid w:val="00C97634"/>
    <w:rsid w:val="00CB64B8"/>
    <w:rsid w:val="00CC2039"/>
    <w:rsid w:val="00CD2BB0"/>
    <w:rsid w:val="00CE2355"/>
    <w:rsid w:val="00CF2921"/>
    <w:rsid w:val="00D0756A"/>
    <w:rsid w:val="00D07CDD"/>
    <w:rsid w:val="00D11B23"/>
    <w:rsid w:val="00D14AE5"/>
    <w:rsid w:val="00D16E5B"/>
    <w:rsid w:val="00D34CBA"/>
    <w:rsid w:val="00D35684"/>
    <w:rsid w:val="00D50392"/>
    <w:rsid w:val="00D51549"/>
    <w:rsid w:val="00D658E5"/>
    <w:rsid w:val="00D935AF"/>
    <w:rsid w:val="00D97D04"/>
    <w:rsid w:val="00DB776F"/>
    <w:rsid w:val="00DD2333"/>
    <w:rsid w:val="00DD549D"/>
    <w:rsid w:val="00DF48E5"/>
    <w:rsid w:val="00DF6A3D"/>
    <w:rsid w:val="00E024CD"/>
    <w:rsid w:val="00E10873"/>
    <w:rsid w:val="00E12287"/>
    <w:rsid w:val="00E13B2F"/>
    <w:rsid w:val="00E331E7"/>
    <w:rsid w:val="00E5705B"/>
    <w:rsid w:val="00E600F4"/>
    <w:rsid w:val="00E702A7"/>
    <w:rsid w:val="00E75BE5"/>
    <w:rsid w:val="00E97EAE"/>
    <w:rsid w:val="00EB04EE"/>
    <w:rsid w:val="00EB2CF6"/>
    <w:rsid w:val="00EC015F"/>
    <w:rsid w:val="00EC507C"/>
    <w:rsid w:val="00EC6578"/>
    <w:rsid w:val="00ED11FD"/>
    <w:rsid w:val="00ED5677"/>
    <w:rsid w:val="00EF4C3F"/>
    <w:rsid w:val="00EF5D74"/>
    <w:rsid w:val="00F0023F"/>
    <w:rsid w:val="00F20FC5"/>
    <w:rsid w:val="00F31094"/>
    <w:rsid w:val="00F4225A"/>
    <w:rsid w:val="00F531C3"/>
    <w:rsid w:val="00F6058A"/>
    <w:rsid w:val="00F82C3A"/>
    <w:rsid w:val="00F9241D"/>
    <w:rsid w:val="00F93678"/>
    <w:rsid w:val="00F97459"/>
    <w:rsid w:val="00FB339C"/>
    <w:rsid w:val="00FB762D"/>
    <w:rsid w:val="00FC5C38"/>
    <w:rsid w:val="00FD752F"/>
    <w:rsid w:val="00FE7851"/>
    <w:rsid w:val="00FF4B9A"/>
    <w:rsid w:val="00FF4E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94D49"/>
  <w15:docId w15:val="{92BDA9A5-54CD-49F5-B51E-175F9F38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A5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DF48E5"/>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link w:val="20"/>
    <w:uiPriority w:val="9"/>
    <w:qFormat/>
    <w:rsid w:val="00DF48E5"/>
    <w:pPr>
      <w:widowControl/>
      <w:autoSpaceDE/>
      <w:autoSpaceDN/>
      <w:adjustRightInd/>
      <w:spacing w:before="100" w:beforeAutospacing="1" w:after="100" w:afterAutospacing="1"/>
      <w:outlineLvl w:val="1"/>
    </w:pPr>
    <w:rPr>
      <w:b/>
      <w:bCs/>
      <w:sz w:val="36"/>
      <w:szCs w:val="36"/>
    </w:rPr>
  </w:style>
  <w:style w:type="paragraph" w:styleId="3">
    <w:name w:val="heading 3"/>
    <w:basedOn w:val="a"/>
    <w:link w:val="30"/>
    <w:uiPriority w:val="9"/>
    <w:qFormat/>
    <w:rsid w:val="00DF48E5"/>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7A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qFormat/>
    <w:rsid w:val="004E7A5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rsid w:val="004E7A5E"/>
    <w:rPr>
      <w:rFonts w:ascii="Times New Roman" w:eastAsia="Times New Roman" w:hAnsi="Times New Roman" w:cs="Times New Roman"/>
      <w:sz w:val="20"/>
      <w:szCs w:val="20"/>
      <w:lang w:eastAsia="ru-RU"/>
    </w:rPr>
  </w:style>
  <w:style w:type="paragraph" w:styleId="a5">
    <w:name w:val="Normal (Web)"/>
    <w:basedOn w:val="a"/>
    <w:uiPriority w:val="99"/>
    <w:unhideWhenUsed/>
    <w:rsid w:val="00B5707F"/>
    <w:pPr>
      <w:widowControl/>
      <w:autoSpaceDE/>
      <w:autoSpaceDN/>
      <w:adjustRightInd/>
      <w:spacing w:before="100" w:beforeAutospacing="1" w:after="100" w:afterAutospacing="1"/>
    </w:pPr>
    <w:rPr>
      <w:sz w:val="24"/>
      <w:szCs w:val="24"/>
    </w:rPr>
  </w:style>
  <w:style w:type="character" w:customStyle="1" w:styleId="10">
    <w:name w:val="Заголовок 1 Знак"/>
    <w:basedOn w:val="a0"/>
    <w:link w:val="1"/>
    <w:uiPriority w:val="9"/>
    <w:rsid w:val="00DF48E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F48E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F48E5"/>
    <w:rPr>
      <w:rFonts w:ascii="Times New Roman" w:eastAsia="Times New Roman" w:hAnsi="Times New Roman" w:cs="Times New Roman"/>
      <w:b/>
      <w:bCs/>
      <w:sz w:val="27"/>
      <w:szCs w:val="27"/>
      <w:lang w:eastAsia="ru-RU"/>
    </w:rPr>
  </w:style>
  <w:style w:type="character" w:styleId="a6">
    <w:name w:val="Hyperlink"/>
    <w:basedOn w:val="a0"/>
    <w:uiPriority w:val="99"/>
    <w:unhideWhenUsed/>
    <w:rsid w:val="00DF48E5"/>
    <w:rPr>
      <w:color w:val="0000FF"/>
      <w:u w:val="single"/>
    </w:rPr>
  </w:style>
  <w:style w:type="character" w:styleId="a7">
    <w:name w:val="Strong"/>
    <w:basedOn w:val="a0"/>
    <w:uiPriority w:val="22"/>
    <w:qFormat/>
    <w:rsid w:val="00DF48E5"/>
    <w:rPr>
      <w:b/>
      <w:bCs/>
    </w:rPr>
  </w:style>
  <w:style w:type="character" w:customStyle="1" w:styleId="name">
    <w:name w:val="name"/>
    <w:basedOn w:val="a0"/>
    <w:rsid w:val="00DF48E5"/>
  </w:style>
  <w:style w:type="paragraph" w:styleId="a8">
    <w:name w:val="Balloon Text"/>
    <w:basedOn w:val="a"/>
    <w:link w:val="a9"/>
    <w:uiPriority w:val="99"/>
    <w:semiHidden/>
    <w:unhideWhenUsed/>
    <w:rsid w:val="00DF48E5"/>
    <w:rPr>
      <w:rFonts w:ascii="Tahoma" w:hAnsi="Tahoma" w:cs="Tahoma"/>
      <w:sz w:val="16"/>
      <w:szCs w:val="16"/>
    </w:rPr>
  </w:style>
  <w:style w:type="character" w:customStyle="1" w:styleId="a9">
    <w:name w:val="Текст выноски Знак"/>
    <w:basedOn w:val="a0"/>
    <w:link w:val="a8"/>
    <w:uiPriority w:val="99"/>
    <w:semiHidden/>
    <w:rsid w:val="00DF48E5"/>
    <w:rPr>
      <w:rFonts w:ascii="Tahoma" w:eastAsia="Times New Roman" w:hAnsi="Tahoma" w:cs="Tahoma"/>
      <w:sz w:val="16"/>
      <w:szCs w:val="16"/>
      <w:lang w:eastAsia="ru-RU"/>
    </w:rPr>
  </w:style>
  <w:style w:type="character" w:customStyle="1" w:styleId="b-articleinfo-time">
    <w:name w:val="b-article__info-time"/>
    <w:basedOn w:val="a0"/>
    <w:rsid w:val="008755C9"/>
  </w:style>
  <w:style w:type="character" w:customStyle="1" w:styleId="b-articleinfo-date-update-color">
    <w:name w:val="b-article__info-date-update-color"/>
    <w:basedOn w:val="a0"/>
    <w:rsid w:val="008755C9"/>
  </w:style>
  <w:style w:type="character" w:customStyle="1" w:styleId="b-statisticnumber">
    <w:name w:val="b-statistic__number"/>
    <w:basedOn w:val="a0"/>
    <w:rsid w:val="008755C9"/>
  </w:style>
  <w:style w:type="character" w:customStyle="1" w:styleId="b-social-likescounter">
    <w:name w:val="b-social-likes__counter"/>
    <w:basedOn w:val="a0"/>
    <w:rsid w:val="008755C9"/>
  </w:style>
  <w:style w:type="character" w:customStyle="1" w:styleId="b-buttons-likescount">
    <w:name w:val="b-buttons-likes__count"/>
    <w:basedOn w:val="a0"/>
    <w:rsid w:val="008755C9"/>
  </w:style>
  <w:style w:type="paragraph" w:styleId="aa">
    <w:name w:val="header"/>
    <w:basedOn w:val="a"/>
    <w:link w:val="ab"/>
    <w:rsid w:val="00191588"/>
    <w:pPr>
      <w:tabs>
        <w:tab w:val="center" w:pos="4677"/>
        <w:tab w:val="right" w:pos="9355"/>
      </w:tabs>
    </w:pPr>
  </w:style>
  <w:style w:type="character" w:customStyle="1" w:styleId="ab">
    <w:name w:val="Верхний колонтитул Знак"/>
    <w:basedOn w:val="a0"/>
    <w:link w:val="aa"/>
    <w:rsid w:val="00191588"/>
    <w:rPr>
      <w:rFonts w:ascii="Times New Roman" w:eastAsia="Times New Roman" w:hAnsi="Times New Roman" w:cs="Times New Roman"/>
      <w:sz w:val="20"/>
      <w:szCs w:val="20"/>
      <w:lang w:eastAsia="ru-RU"/>
    </w:rPr>
  </w:style>
  <w:style w:type="character" w:customStyle="1" w:styleId="blk">
    <w:name w:val="blk"/>
    <w:basedOn w:val="a0"/>
    <w:rsid w:val="003D5873"/>
  </w:style>
  <w:style w:type="character" w:customStyle="1" w:styleId="hl">
    <w:name w:val="hl"/>
    <w:basedOn w:val="a0"/>
    <w:rsid w:val="003D5873"/>
  </w:style>
  <w:style w:type="character" w:customStyle="1" w:styleId="nobr">
    <w:name w:val="nobr"/>
    <w:basedOn w:val="a0"/>
    <w:rsid w:val="003D5873"/>
  </w:style>
  <w:style w:type="paragraph" w:styleId="ac">
    <w:name w:val="List Paragraph"/>
    <w:basedOn w:val="a"/>
    <w:uiPriority w:val="34"/>
    <w:qFormat/>
    <w:rsid w:val="005A6D28"/>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d">
    <w:name w:val="Body Text"/>
    <w:basedOn w:val="a"/>
    <w:link w:val="ae"/>
    <w:rsid w:val="00AC61BE"/>
    <w:rPr>
      <w:color w:val="000000"/>
      <w:sz w:val="26"/>
      <w:szCs w:val="26"/>
    </w:rPr>
  </w:style>
  <w:style w:type="character" w:customStyle="1" w:styleId="ae">
    <w:name w:val="Основной текст Знак"/>
    <w:basedOn w:val="a0"/>
    <w:link w:val="ad"/>
    <w:rsid w:val="00AC61BE"/>
    <w:rPr>
      <w:rFonts w:ascii="Times New Roman" w:eastAsia="Times New Roman" w:hAnsi="Times New Roman" w:cs="Times New Roman"/>
      <w:color w:val="000000"/>
      <w:sz w:val="26"/>
      <w:szCs w:val="26"/>
    </w:rPr>
  </w:style>
  <w:style w:type="paragraph" w:customStyle="1" w:styleId="ConsNormal">
    <w:name w:val="ConsNormal"/>
    <w:uiPriority w:val="99"/>
    <w:rsid w:val="00AC61B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91228C"/>
    <w:pPr>
      <w:widowControl w:val="0"/>
      <w:suppressAutoHyphens/>
      <w:autoSpaceDE w:val="0"/>
      <w:spacing w:after="0" w:line="240" w:lineRule="auto"/>
    </w:pPr>
    <w:rPr>
      <w:rFonts w:ascii="Arial" w:eastAsia="Arial" w:hAnsi="Arial" w:cs="Arial"/>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0288">
      <w:bodyDiv w:val="1"/>
      <w:marLeft w:val="0"/>
      <w:marRight w:val="0"/>
      <w:marTop w:val="0"/>
      <w:marBottom w:val="0"/>
      <w:divBdr>
        <w:top w:val="none" w:sz="0" w:space="0" w:color="auto"/>
        <w:left w:val="none" w:sz="0" w:space="0" w:color="auto"/>
        <w:bottom w:val="none" w:sz="0" w:space="0" w:color="auto"/>
        <w:right w:val="none" w:sz="0" w:space="0" w:color="auto"/>
      </w:divBdr>
    </w:div>
    <w:div w:id="499732171">
      <w:bodyDiv w:val="1"/>
      <w:marLeft w:val="0"/>
      <w:marRight w:val="0"/>
      <w:marTop w:val="0"/>
      <w:marBottom w:val="0"/>
      <w:divBdr>
        <w:top w:val="none" w:sz="0" w:space="0" w:color="auto"/>
        <w:left w:val="none" w:sz="0" w:space="0" w:color="auto"/>
        <w:bottom w:val="none" w:sz="0" w:space="0" w:color="auto"/>
        <w:right w:val="none" w:sz="0" w:space="0" w:color="auto"/>
      </w:divBdr>
      <w:divsChild>
        <w:div w:id="1198349767">
          <w:marLeft w:val="0"/>
          <w:marRight w:val="0"/>
          <w:marTop w:val="120"/>
          <w:marBottom w:val="0"/>
          <w:divBdr>
            <w:top w:val="none" w:sz="0" w:space="0" w:color="auto"/>
            <w:left w:val="none" w:sz="0" w:space="0" w:color="auto"/>
            <w:bottom w:val="none" w:sz="0" w:space="0" w:color="auto"/>
            <w:right w:val="none" w:sz="0" w:space="0" w:color="auto"/>
          </w:divBdr>
        </w:div>
        <w:div w:id="885410095">
          <w:marLeft w:val="0"/>
          <w:marRight w:val="0"/>
          <w:marTop w:val="120"/>
          <w:marBottom w:val="0"/>
          <w:divBdr>
            <w:top w:val="none" w:sz="0" w:space="0" w:color="auto"/>
            <w:left w:val="none" w:sz="0" w:space="0" w:color="auto"/>
            <w:bottom w:val="none" w:sz="0" w:space="0" w:color="auto"/>
            <w:right w:val="none" w:sz="0" w:space="0" w:color="auto"/>
          </w:divBdr>
        </w:div>
        <w:div w:id="951395650">
          <w:marLeft w:val="0"/>
          <w:marRight w:val="0"/>
          <w:marTop w:val="120"/>
          <w:marBottom w:val="0"/>
          <w:divBdr>
            <w:top w:val="none" w:sz="0" w:space="0" w:color="auto"/>
            <w:left w:val="none" w:sz="0" w:space="0" w:color="auto"/>
            <w:bottom w:val="none" w:sz="0" w:space="0" w:color="auto"/>
            <w:right w:val="none" w:sz="0" w:space="0" w:color="auto"/>
          </w:divBdr>
        </w:div>
        <w:div w:id="1555701843">
          <w:marLeft w:val="0"/>
          <w:marRight w:val="0"/>
          <w:marTop w:val="120"/>
          <w:marBottom w:val="0"/>
          <w:divBdr>
            <w:top w:val="none" w:sz="0" w:space="0" w:color="auto"/>
            <w:left w:val="none" w:sz="0" w:space="0" w:color="auto"/>
            <w:bottom w:val="none" w:sz="0" w:space="0" w:color="auto"/>
            <w:right w:val="none" w:sz="0" w:space="0" w:color="auto"/>
          </w:divBdr>
        </w:div>
        <w:div w:id="666635975">
          <w:marLeft w:val="0"/>
          <w:marRight w:val="0"/>
          <w:marTop w:val="120"/>
          <w:marBottom w:val="0"/>
          <w:divBdr>
            <w:top w:val="none" w:sz="0" w:space="0" w:color="auto"/>
            <w:left w:val="none" w:sz="0" w:space="0" w:color="auto"/>
            <w:bottom w:val="none" w:sz="0" w:space="0" w:color="auto"/>
            <w:right w:val="none" w:sz="0" w:space="0" w:color="auto"/>
          </w:divBdr>
        </w:div>
        <w:div w:id="1893081329">
          <w:marLeft w:val="0"/>
          <w:marRight w:val="0"/>
          <w:marTop w:val="120"/>
          <w:marBottom w:val="0"/>
          <w:divBdr>
            <w:top w:val="none" w:sz="0" w:space="0" w:color="auto"/>
            <w:left w:val="none" w:sz="0" w:space="0" w:color="auto"/>
            <w:bottom w:val="none" w:sz="0" w:space="0" w:color="auto"/>
            <w:right w:val="none" w:sz="0" w:space="0" w:color="auto"/>
          </w:divBdr>
        </w:div>
        <w:div w:id="1204951289">
          <w:marLeft w:val="0"/>
          <w:marRight w:val="0"/>
          <w:marTop w:val="120"/>
          <w:marBottom w:val="0"/>
          <w:divBdr>
            <w:top w:val="none" w:sz="0" w:space="0" w:color="auto"/>
            <w:left w:val="none" w:sz="0" w:space="0" w:color="auto"/>
            <w:bottom w:val="none" w:sz="0" w:space="0" w:color="auto"/>
            <w:right w:val="none" w:sz="0" w:space="0" w:color="auto"/>
          </w:divBdr>
        </w:div>
      </w:divsChild>
    </w:div>
    <w:div w:id="765033796">
      <w:bodyDiv w:val="1"/>
      <w:marLeft w:val="0"/>
      <w:marRight w:val="0"/>
      <w:marTop w:val="0"/>
      <w:marBottom w:val="0"/>
      <w:divBdr>
        <w:top w:val="none" w:sz="0" w:space="0" w:color="auto"/>
        <w:left w:val="none" w:sz="0" w:space="0" w:color="auto"/>
        <w:bottom w:val="none" w:sz="0" w:space="0" w:color="auto"/>
        <w:right w:val="none" w:sz="0" w:space="0" w:color="auto"/>
      </w:divBdr>
      <w:divsChild>
        <w:div w:id="709451727">
          <w:marLeft w:val="0"/>
          <w:marRight w:val="0"/>
          <w:marTop w:val="120"/>
          <w:marBottom w:val="0"/>
          <w:divBdr>
            <w:top w:val="none" w:sz="0" w:space="0" w:color="auto"/>
            <w:left w:val="none" w:sz="0" w:space="0" w:color="auto"/>
            <w:bottom w:val="none" w:sz="0" w:space="0" w:color="auto"/>
            <w:right w:val="none" w:sz="0" w:space="0" w:color="auto"/>
          </w:divBdr>
        </w:div>
        <w:div w:id="555092957">
          <w:marLeft w:val="0"/>
          <w:marRight w:val="0"/>
          <w:marTop w:val="120"/>
          <w:marBottom w:val="0"/>
          <w:divBdr>
            <w:top w:val="none" w:sz="0" w:space="0" w:color="auto"/>
            <w:left w:val="none" w:sz="0" w:space="0" w:color="auto"/>
            <w:bottom w:val="none" w:sz="0" w:space="0" w:color="auto"/>
            <w:right w:val="none" w:sz="0" w:space="0" w:color="auto"/>
          </w:divBdr>
        </w:div>
        <w:div w:id="718406246">
          <w:marLeft w:val="0"/>
          <w:marRight w:val="0"/>
          <w:marTop w:val="120"/>
          <w:marBottom w:val="0"/>
          <w:divBdr>
            <w:top w:val="none" w:sz="0" w:space="0" w:color="auto"/>
            <w:left w:val="none" w:sz="0" w:space="0" w:color="auto"/>
            <w:bottom w:val="none" w:sz="0" w:space="0" w:color="auto"/>
            <w:right w:val="none" w:sz="0" w:space="0" w:color="auto"/>
          </w:divBdr>
        </w:div>
        <w:div w:id="443578649">
          <w:marLeft w:val="0"/>
          <w:marRight w:val="0"/>
          <w:marTop w:val="120"/>
          <w:marBottom w:val="0"/>
          <w:divBdr>
            <w:top w:val="none" w:sz="0" w:space="0" w:color="auto"/>
            <w:left w:val="none" w:sz="0" w:space="0" w:color="auto"/>
            <w:bottom w:val="none" w:sz="0" w:space="0" w:color="auto"/>
            <w:right w:val="none" w:sz="0" w:space="0" w:color="auto"/>
          </w:divBdr>
        </w:div>
        <w:div w:id="1878816077">
          <w:marLeft w:val="0"/>
          <w:marRight w:val="0"/>
          <w:marTop w:val="120"/>
          <w:marBottom w:val="0"/>
          <w:divBdr>
            <w:top w:val="none" w:sz="0" w:space="0" w:color="auto"/>
            <w:left w:val="none" w:sz="0" w:space="0" w:color="auto"/>
            <w:bottom w:val="none" w:sz="0" w:space="0" w:color="auto"/>
            <w:right w:val="none" w:sz="0" w:space="0" w:color="auto"/>
          </w:divBdr>
        </w:div>
        <w:div w:id="925264400">
          <w:marLeft w:val="0"/>
          <w:marRight w:val="0"/>
          <w:marTop w:val="120"/>
          <w:marBottom w:val="0"/>
          <w:divBdr>
            <w:top w:val="none" w:sz="0" w:space="0" w:color="auto"/>
            <w:left w:val="none" w:sz="0" w:space="0" w:color="auto"/>
            <w:bottom w:val="none" w:sz="0" w:space="0" w:color="auto"/>
            <w:right w:val="none" w:sz="0" w:space="0" w:color="auto"/>
          </w:divBdr>
        </w:div>
        <w:div w:id="569731294">
          <w:marLeft w:val="0"/>
          <w:marRight w:val="0"/>
          <w:marTop w:val="120"/>
          <w:marBottom w:val="0"/>
          <w:divBdr>
            <w:top w:val="none" w:sz="0" w:space="0" w:color="auto"/>
            <w:left w:val="none" w:sz="0" w:space="0" w:color="auto"/>
            <w:bottom w:val="none" w:sz="0" w:space="0" w:color="auto"/>
            <w:right w:val="none" w:sz="0" w:space="0" w:color="auto"/>
          </w:divBdr>
        </w:div>
      </w:divsChild>
    </w:div>
    <w:div w:id="776293637">
      <w:bodyDiv w:val="1"/>
      <w:marLeft w:val="0"/>
      <w:marRight w:val="0"/>
      <w:marTop w:val="0"/>
      <w:marBottom w:val="0"/>
      <w:divBdr>
        <w:top w:val="none" w:sz="0" w:space="0" w:color="auto"/>
        <w:left w:val="none" w:sz="0" w:space="0" w:color="auto"/>
        <w:bottom w:val="none" w:sz="0" w:space="0" w:color="auto"/>
        <w:right w:val="none" w:sz="0" w:space="0" w:color="auto"/>
      </w:divBdr>
      <w:divsChild>
        <w:div w:id="781655883">
          <w:marLeft w:val="0"/>
          <w:marRight w:val="0"/>
          <w:marTop w:val="0"/>
          <w:marBottom w:val="0"/>
          <w:divBdr>
            <w:top w:val="none" w:sz="0" w:space="0" w:color="auto"/>
            <w:left w:val="none" w:sz="0" w:space="0" w:color="auto"/>
            <w:bottom w:val="none" w:sz="0" w:space="0" w:color="auto"/>
            <w:right w:val="none" w:sz="0" w:space="0" w:color="auto"/>
          </w:divBdr>
          <w:divsChild>
            <w:div w:id="1535726573">
              <w:marLeft w:val="0"/>
              <w:marRight w:val="0"/>
              <w:marTop w:val="0"/>
              <w:marBottom w:val="240"/>
              <w:divBdr>
                <w:top w:val="none" w:sz="0" w:space="0" w:color="auto"/>
                <w:left w:val="none" w:sz="0" w:space="0" w:color="auto"/>
                <w:bottom w:val="none" w:sz="0" w:space="0" w:color="auto"/>
                <w:right w:val="none" w:sz="0" w:space="0" w:color="auto"/>
              </w:divBdr>
              <w:divsChild>
                <w:div w:id="932981408">
                  <w:marLeft w:val="0"/>
                  <w:marRight w:val="240"/>
                  <w:marTop w:val="0"/>
                  <w:marBottom w:val="0"/>
                  <w:divBdr>
                    <w:top w:val="none" w:sz="0" w:space="0" w:color="auto"/>
                    <w:left w:val="none" w:sz="0" w:space="0" w:color="auto"/>
                    <w:bottom w:val="none" w:sz="0" w:space="0" w:color="auto"/>
                    <w:right w:val="none" w:sz="0" w:space="0" w:color="auto"/>
                  </w:divBdr>
                </w:div>
                <w:div w:id="1369989783">
                  <w:marLeft w:val="0"/>
                  <w:marRight w:val="0"/>
                  <w:marTop w:val="0"/>
                  <w:marBottom w:val="0"/>
                  <w:divBdr>
                    <w:top w:val="none" w:sz="0" w:space="0" w:color="auto"/>
                    <w:left w:val="none" w:sz="0" w:space="0" w:color="auto"/>
                    <w:bottom w:val="none" w:sz="0" w:space="0" w:color="auto"/>
                    <w:right w:val="none" w:sz="0" w:space="0" w:color="auto"/>
                  </w:divBdr>
                </w:div>
              </w:divsChild>
            </w:div>
            <w:div w:id="374811604">
              <w:marLeft w:val="0"/>
              <w:marRight w:val="-240"/>
              <w:marTop w:val="0"/>
              <w:marBottom w:val="0"/>
              <w:divBdr>
                <w:top w:val="none" w:sz="0" w:space="0" w:color="auto"/>
                <w:left w:val="none" w:sz="0" w:space="0" w:color="auto"/>
                <w:bottom w:val="none" w:sz="0" w:space="0" w:color="auto"/>
                <w:right w:val="none" w:sz="0" w:space="0" w:color="auto"/>
              </w:divBdr>
              <w:divsChild>
                <w:div w:id="1446582150">
                  <w:marLeft w:val="0"/>
                  <w:marRight w:val="240"/>
                  <w:marTop w:val="0"/>
                  <w:marBottom w:val="120"/>
                  <w:divBdr>
                    <w:top w:val="none" w:sz="0" w:space="0" w:color="auto"/>
                    <w:left w:val="none" w:sz="0" w:space="0" w:color="auto"/>
                    <w:bottom w:val="none" w:sz="0" w:space="0" w:color="auto"/>
                    <w:right w:val="none" w:sz="0" w:space="0" w:color="auto"/>
                  </w:divBdr>
                </w:div>
                <w:div w:id="220675834">
                  <w:marLeft w:val="0"/>
                  <w:marRight w:val="240"/>
                  <w:marTop w:val="0"/>
                  <w:marBottom w:val="120"/>
                  <w:divBdr>
                    <w:top w:val="none" w:sz="0" w:space="0" w:color="auto"/>
                    <w:left w:val="none" w:sz="0" w:space="0" w:color="auto"/>
                    <w:bottom w:val="none" w:sz="0" w:space="0" w:color="auto"/>
                    <w:right w:val="none" w:sz="0" w:space="0" w:color="auto"/>
                  </w:divBdr>
                </w:div>
                <w:div w:id="176430176">
                  <w:marLeft w:val="0"/>
                  <w:marRight w:val="240"/>
                  <w:marTop w:val="0"/>
                  <w:marBottom w:val="120"/>
                  <w:divBdr>
                    <w:top w:val="none" w:sz="0" w:space="0" w:color="auto"/>
                    <w:left w:val="none" w:sz="0" w:space="0" w:color="auto"/>
                    <w:bottom w:val="none" w:sz="0" w:space="0" w:color="auto"/>
                    <w:right w:val="none" w:sz="0" w:space="0" w:color="auto"/>
                  </w:divBdr>
                </w:div>
              </w:divsChild>
            </w:div>
            <w:div w:id="2029287543">
              <w:marLeft w:val="0"/>
              <w:marRight w:val="0"/>
              <w:marTop w:val="0"/>
              <w:marBottom w:val="0"/>
              <w:divBdr>
                <w:top w:val="none" w:sz="0" w:space="0" w:color="auto"/>
                <w:left w:val="none" w:sz="0" w:space="0" w:color="auto"/>
                <w:bottom w:val="none" w:sz="0" w:space="0" w:color="auto"/>
                <w:right w:val="none" w:sz="0" w:space="0" w:color="auto"/>
              </w:divBdr>
            </w:div>
            <w:div w:id="458256977">
              <w:marLeft w:val="0"/>
              <w:marRight w:val="0"/>
              <w:marTop w:val="0"/>
              <w:marBottom w:val="0"/>
              <w:divBdr>
                <w:top w:val="none" w:sz="0" w:space="0" w:color="auto"/>
                <w:left w:val="none" w:sz="0" w:space="0" w:color="auto"/>
                <w:bottom w:val="none" w:sz="0" w:space="0" w:color="auto"/>
                <w:right w:val="none" w:sz="0" w:space="0" w:color="auto"/>
              </w:divBdr>
              <w:divsChild>
                <w:div w:id="912158306">
                  <w:marLeft w:val="-255"/>
                  <w:marRight w:val="-255"/>
                  <w:marTop w:val="0"/>
                  <w:marBottom w:val="0"/>
                  <w:divBdr>
                    <w:top w:val="none" w:sz="0" w:space="0" w:color="auto"/>
                    <w:left w:val="none" w:sz="0" w:space="0" w:color="auto"/>
                    <w:bottom w:val="none" w:sz="0" w:space="0" w:color="auto"/>
                    <w:right w:val="none" w:sz="0" w:space="0" w:color="auto"/>
                  </w:divBdr>
                  <w:divsChild>
                    <w:div w:id="570820273">
                      <w:marLeft w:val="0"/>
                      <w:marRight w:val="0"/>
                      <w:marTop w:val="0"/>
                      <w:marBottom w:val="0"/>
                      <w:divBdr>
                        <w:top w:val="single" w:sz="4" w:space="0" w:color="DFDFDF"/>
                        <w:left w:val="single" w:sz="4" w:space="0" w:color="DFDFDF"/>
                        <w:bottom w:val="single" w:sz="4" w:space="0" w:color="DFDFDF"/>
                        <w:right w:val="single" w:sz="4" w:space="0" w:color="DFDFDF"/>
                      </w:divBdr>
                    </w:div>
                  </w:divsChild>
                </w:div>
                <w:div w:id="998657877">
                  <w:marLeft w:val="-240"/>
                  <w:marRight w:val="-240"/>
                  <w:marTop w:val="0"/>
                  <w:marBottom w:val="0"/>
                  <w:divBdr>
                    <w:top w:val="none" w:sz="0" w:space="0" w:color="auto"/>
                    <w:left w:val="none" w:sz="0" w:space="0" w:color="auto"/>
                    <w:bottom w:val="none" w:sz="0" w:space="0" w:color="auto"/>
                    <w:right w:val="none" w:sz="0" w:space="0" w:color="auto"/>
                  </w:divBdr>
                  <w:divsChild>
                    <w:div w:id="1600093070">
                      <w:marLeft w:val="240"/>
                      <w:marRight w:val="240"/>
                      <w:marTop w:val="0"/>
                      <w:marBottom w:val="0"/>
                      <w:divBdr>
                        <w:top w:val="none" w:sz="0" w:space="0" w:color="auto"/>
                        <w:left w:val="none" w:sz="0" w:space="0" w:color="auto"/>
                        <w:bottom w:val="none" w:sz="0" w:space="0" w:color="auto"/>
                        <w:right w:val="none" w:sz="0" w:space="0" w:color="auto"/>
                      </w:divBdr>
                    </w:div>
                    <w:div w:id="79548528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911571232">
          <w:marLeft w:val="0"/>
          <w:marRight w:val="0"/>
          <w:marTop w:val="0"/>
          <w:marBottom w:val="0"/>
          <w:divBdr>
            <w:top w:val="none" w:sz="0" w:space="0" w:color="auto"/>
            <w:left w:val="none" w:sz="0" w:space="0" w:color="auto"/>
            <w:bottom w:val="none" w:sz="0" w:space="0" w:color="auto"/>
            <w:right w:val="none" w:sz="0" w:space="0" w:color="auto"/>
          </w:divBdr>
          <w:divsChild>
            <w:div w:id="219437839">
              <w:marLeft w:val="0"/>
              <w:marRight w:val="0"/>
              <w:marTop w:val="0"/>
              <w:marBottom w:val="0"/>
              <w:divBdr>
                <w:top w:val="none" w:sz="0" w:space="0" w:color="auto"/>
                <w:left w:val="none" w:sz="0" w:space="0" w:color="auto"/>
                <w:bottom w:val="none" w:sz="0" w:space="0" w:color="auto"/>
                <w:right w:val="none" w:sz="0" w:space="0" w:color="auto"/>
              </w:divBdr>
              <w:divsChild>
                <w:div w:id="1841963991">
                  <w:marLeft w:val="0"/>
                  <w:marRight w:val="0"/>
                  <w:marTop w:val="0"/>
                  <w:marBottom w:val="0"/>
                  <w:divBdr>
                    <w:top w:val="none" w:sz="0" w:space="0" w:color="auto"/>
                    <w:left w:val="none" w:sz="0" w:space="0" w:color="auto"/>
                    <w:bottom w:val="none" w:sz="0" w:space="0" w:color="auto"/>
                    <w:right w:val="none" w:sz="0" w:space="0" w:color="auto"/>
                  </w:divBdr>
                  <w:divsChild>
                    <w:div w:id="1426615816">
                      <w:marLeft w:val="0"/>
                      <w:marRight w:val="0"/>
                      <w:marTop w:val="0"/>
                      <w:marBottom w:val="240"/>
                      <w:divBdr>
                        <w:top w:val="none" w:sz="0" w:space="0" w:color="auto"/>
                        <w:left w:val="none" w:sz="0" w:space="0" w:color="auto"/>
                        <w:bottom w:val="none" w:sz="0" w:space="0" w:color="auto"/>
                        <w:right w:val="none" w:sz="0" w:space="0" w:color="auto"/>
                      </w:divBdr>
                      <w:divsChild>
                        <w:div w:id="902176738">
                          <w:marLeft w:val="-24"/>
                          <w:marRight w:val="-24"/>
                          <w:marTop w:val="0"/>
                          <w:marBottom w:val="240"/>
                          <w:divBdr>
                            <w:top w:val="none" w:sz="0" w:space="0" w:color="auto"/>
                            <w:left w:val="none" w:sz="0" w:space="0" w:color="auto"/>
                            <w:bottom w:val="none" w:sz="0" w:space="0" w:color="auto"/>
                            <w:right w:val="none" w:sz="0" w:space="0" w:color="auto"/>
                          </w:divBdr>
                          <w:divsChild>
                            <w:div w:id="1457522953">
                              <w:marLeft w:val="0"/>
                              <w:marRight w:val="0"/>
                              <w:marTop w:val="0"/>
                              <w:marBottom w:val="0"/>
                              <w:divBdr>
                                <w:top w:val="none" w:sz="0" w:space="0" w:color="auto"/>
                                <w:left w:val="none" w:sz="0" w:space="0" w:color="auto"/>
                                <w:bottom w:val="none" w:sz="0" w:space="0" w:color="auto"/>
                                <w:right w:val="none" w:sz="0" w:space="0" w:color="auto"/>
                              </w:divBdr>
                              <w:divsChild>
                                <w:div w:id="243300002">
                                  <w:marLeft w:val="0"/>
                                  <w:marRight w:val="0"/>
                                  <w:marTop w:val="0"/>
                                  <w:marBottom w:val="0"/>
                                  <w:divBdr>
                                    <w:top w:val="none" w:sz="0" w:space="0" w:color="auto"/>
                                    <w:left w:val="none" w:sz="0" w:space="0" w:color="auto"/>
                                    <w:bottom w:val="none" w:sz="0" w:space="0" w:color="auto"/>
                                    <w:right w:val="none" w:sz="0" w:space="0" w:color="auto"/>
                                  </w:divBdr>
                                  <w:divsChild>
                                    <w:div w:id="466822517">
                                      <w:marLeft w:val="0"/>
                                      <w:marRight w:val="0"/>
                                      <w:marTop w:val="0"/>
                                      <w:marBottom w:val="0"/>
                                      <w:divBdr>
                                        <w:top w:val="none" w:sz="0" w:space="0" w:color="auto"/>
                                        <w:left w:val="none" w:sz="0" w:space="0" w:color="auto"/>
                                        <w:bottom w:val="none" w:sz="0" w:space="0" w:color="auto"/>
                                        <w:right w:val="none" w:sz="0" w:space="0" w:color="auto"/>
                                      </w:divBdr>
                                    </w:div>
                                    <w:div w:id="21285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64238">
                          <w:marLeft w:val="0"/>
                          <w:marRight w:val="0"/>
                          <w:marTop w:val="0"/>
                          <w:marBottom w:val="0"/>
                          <w:divBdr>
                            <w:top w:val="none" w:sz="0" w:space="0" w:color="auto"/>
                            <w:left w:val="none" w:sz="0" w:space="0" w:color="auto"/>
                            <w:bottom w:val="none" w:sz="0" w:space="0" w:color="auto"/>
                            <w:right w:val="none" w:sz="0" w:space="0" w:color="auto"/>
                          </w:divBdr>
                          <w:divsChild>
                            <w:div w:id="1192257543">
                              <w:marLeft w:val="0"/>
                              <w:marRight w:val="0"/>
                              <w:marTop w:val="0"/>
                              <w:marBottom w:val="120"/>
                              <w:divBdr>
                                <w:top w:val="none" w:sz="0" w:space="0" w:color="auto"/>
                                <w:left w:val="none" w:sz="0" w:space="0" w:color="auto"/>
                                <w:bottom w:val="none" w:sz="0" w:space="0" w:color="auto"/>
                                <w:right w:val="none" w:sz="0" w:space="0" w:color="auto"/>
                              </w:divBdr>
                              <w:divsChild>
                                <w:div w:id="890190329">
                                  <w:marLeft w:val="0"/>
                                  <w:marRight w:val="0"/>
                                  <w:marTop w:val="0"/>
                                  <w:marBottom w:val="0"/>
                                  <w:divBdr>
                                    <w:top w:val="none" w:sz="0" w:space="0" w:color="auto"/>
                                    <w:left w:val="none" w:sz="0" w:space="0" w:color="auto"/>
                                    <w:bottom w:val="none" w:sz="0" w:space="0" w:color="auto"/>
                                    <w:right w:val="none" w:sz="0" w:space="0" w:color="auto"/>
                                  </w:divBdr>
                                  <w:divsChild>
                                    <w:div w:id="1083986100">
                                      <w:marLeft w:val="0"/>
                                      <w:marRight w:val="0"/>
                                      <w:marTop w:val="0"/>
                                      <w:marBottom w:val="0"/>
                                      <w:divBdr>
                                        <w:top w:val="none" w:sz="0" w:space="0" w:color="auto"/>
                                        <w:left w:val="none" w:sz="0" w:space="0" w:color="auto"/>
                                        <w:bottom w:val="none" w:sz="0" w:space="0" w:color="auto"/>
                                        <w:right w:val="none" w:sz="0" w:space="0" w:color="auto"/>
                                      </w:divBdr>
                                    </w:div>
                                  </w:divsChild>
                                </w:div>
                                <w:div w:id="37342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08085">
                      <w:marLeft w:val="0"/>
                      <w:marRight w:val="0"/>
                      <w:marTop w:val="0"/>
                      <w:marBottom w:val="0"/>
                      <w:divBdr>
                        <w:top w:val="none" w:sz="0" w:space="0" w:color="auto"/>
                        <w:left w:val="none" w:sz="0" w:space="0" w:color="auto"/>
                        <w:bottom w:val="none" w:sz="0" w:space="0" w:color="auto"/>
                        <w:right w:val="none" w:sz="0" w:space="0" w:color="auto"/>
                      </w:divBdr>
                      <w:divsChild>
                        <w:div w:id="1637100063">
                          <w:marLeft w:val="0"/>
                          <w:marRight w:val="0"/>
                          <w:marTop w:val="0"/>
                          <w:marBottom w:val="240"/>
                          <w:divBdr>
                            <w:top w:val="none" w:sz="0" w:space="0" w:color="auto"/>
                            <w:left w:val="none" w:sz="0" w:space="0" w:color="auto"/>
                            <w:bottom w:val="none" w:sz="0" w:space="0" w:color="auto"/>
                            <w:right w:val="none" w:sz="0" w:space="0" w:color="auto"/>
                          </w:divBdr>
                        </w:div>
                        <w:div w:id="2110658860">
                          <w:marLeft w:val="0"/>
                          <w:marRight w:val="0"/>
                          <w:marTop w:val="0"/>
                          <w:marBottom w:val="240"/>
                          <w:divBdr>
                            <w:top w:val="none" w:sz="0" w:space="0" w:color="auto"/>
                            <w:left w:val="none" w:sz="0" w:space="0" w:color="auto"/>
                            <w:bottom w:val="none" w:sz="0" w:space="0" w:color="auto"/>
                            <w:right w:val="none" w:sz="0" w:space="0" w:color="auto"/>
                          </w:divBdr>
                        </w:div>
                        <w:div w:id="1277297148">
                          <w:marLeft w:val="0"/>
                          <w:marRight w:val="0"/>
                          <w:marTop w:val="0"/>
                          <w:marBottom w:val="0"/>
                          <w:divBdr>
                            <w:top w:val="single" w:sz="4" w:space="12" w:color="DFDFDF"/>
                            <w:left w:val="none" w:sz="0" w:space="0" w:color="auto"/>
                            <w:bottom w:val="none" w:sz="0" w:space="0" w:color="auto"/>
                            <w:right w:val="none" w:sz="0" w:space="0" w:color="auto"/>
                          </w:divBdr>
                          <w:divsChild>
                            <w:div w:id="370544796">
                              <w:marLeft w:val="0"/>
                              <w:marRight w:val="0"/>
                              <w:marTop w:val="0"/>
                              <w:marBottom w:val="0"/>
                              <w:divBdr>
                                <w:top w:val="none" w:sz="0" w:space="0" w:color="auto"/>
                                <w:left w:val="none" w:sz="0" w:space="0" w:color="auto"/>
                                <w:bottom w:val="none" w:sz="0" w:space="0" w:color="auto"/>
                                <w:right w:val="none" w:sz="0" w:space="0" w:color="auto"/>
                              </w:divBdr>
                              <w:divsChild>
                                <w:div w:id="229852355">
                                  <w:marLeft w:val="0"/>
                                  <w:marRight w:val="0"/>
                                  <w:marTop w:val="0"/>
                                  <w:marBottom w:val="0"/>
                                  <w:divBdr>
                                    <w:top w:val="none" w:sz="0" w:space="0" w:color="auto"/>
                                    <w:left w:val="none" w:sz="0" w:space="0" w:color="auto"/>
                                    <w:bottom w:val="none" w:sz="0" w:space="0" w:color="auto"/>
                                    <w:right w:val="none" w:sz="0" w:space="0" w:color="auto"/>
                                  </w:divBdr>
                                  <w:divsChild>
                                    <w:div w:id="65222850">
                                      <w:marLeft w:val="0"/>
                                      <w:marRight w:val="0"/>
                                      <w:marTop w:val="0"/>
                                      <w:marBottom w:val="0"/>
                                      <w:divBdr>
                                        <w:top w:val="none" w:sz="0" w:space="0" w:color="auto"/>
                                        <w:left w:val="none" w:sz="0" w:space="0" w:color="auto"/>
                                        <w:bottom w:val="none" w:sz="0" w:space="0" w:color="auto"/>
                                        <w:right w:val="none" w:sz="0" w:space="0" w:color="auto"/>
                                      </w:divBdr>
                                      <w:divsChild>
                                        <w:div w:id="32987242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9" w:color="auto"/>
                                                <w:left w:val="none" w:sz="0" w:space="0" w:color="auto"/>
                                                <w:bottom w:val="single" w:sz="4" w:space="9" w:color="DFDFDF"/>
                                                <w:right w:val="none" w:sz="0" w:space="0" w:color="auto"/>
                                              </w:divBdr>
                                              <w:divsChild>
                                                <w:div w:id="1388989535">
                                                  <w:marLeft w:val="0"/>
                                                  <w:marRight w:val="0"/>
                                                  <w:marTop w:val="0"/>
                                                  <w:marBottom w:val="0"/>
                                                  <w:divBdr>
                                                    <w:top w:val="none" w:sz="0" w:space="0" w:color="auto"/>
                                                    <w:left w:val="none" w:sz="0" w:space="0" w:color="auto"/>
                                                    <w:bottom w:val="none" w:sz="0" w:space="0" w:color="auto"/>
                                                    <w:right w:val="none" w:sz="0" w:space="0" w:color="auto"/>
                                                  </w:divBdr>
                                                  <w:divsChild>
                                                    <w:div w:id="925187652">
                                                      <w:marLeft w:val="0"/>
                                                      <w:marRight w:val="0"/>
                                                      <w:marTop w:val="0"/>
                                                      <w:marBottom w:val="0"/>
                                                      <w:divBdr>
                                                        <w:top w:val="none" w:sz="0" w:space="0" w:color="auto"/>
                                                        <w:left w:val="none" w:sz="0" w:space="0" w:color="auto"/>
                                                        <w:bottom w:val="none" w:sz="0" w:space="0" w:color="auto"/>
                                                        <w:right w:val="none" w:sz="0" w:space="0" w:color="auto"/>
                                                      </w:divBdr>
                                                      <w:divsChild>
                                                        <w:div w:id="1715302132">
                                                          <w:marLeft w:val="990"/>
                                                          <w:marRight w:val="0"/>
                                                          <w:marTop w:val="0"/>
                                                          <w:marBottom w:val="0"/>
                                                          <w:divBdr>
                                                            <w:top w:val="none" w:sz="0" w:space="0" w:color="auto"/>
                                                            <w:left w:val="none" w:sz="0" w:space="0" w:color="auto"/>
                                                            <w:bottom w:val="none" w:sz="0" w:space="0" w:color="auto"/>
                                                            <w:right w:val="none" w:sz="0" w:space="0" w:color="auto"/>
                                                          </w:divBdr>
                                                          <w:divsChild>
                                                            <w:div w:id="947350288">
                                                              <w:marLeft w:val="0"/>
                                                              <w:marRight w:val="0"/>
                                                              <w:marTop w:val="0"/>
                                                              <w:marBottom w:val="75"/>
                                                              <w:divBdr>
                                                                <w:top w:val="none" w:sz="0" w:space="0" w:color="auto"/>
                                                                <w:left w:val="none" w:sz="0" w:space="0" w:color="auto"/>
                                                                <w:bottom w:val="none" w:sz="0" w:space="0" w:color="auto"/>
                                                                <w:right w:val="none" w:sz="0" w:space="0" w:color="auto"/>
                                                              </w:divBdr>
                                                            </w:div>
                                                            <w:div w:id="1682507507">
                                                              <w:marLeft w:val="0"/>
                                                              <w:marRight w:val="0"/>
                                                              <w:marTop w:val="0"/>
                                                              <w:marBottom w:val="120"/>
                                                              <w:divBdr>
                                                                <w:top w:val="none" w:sz="0" w:space="0" w:color="auto"/>
                                                                <w:left w:val="none" w:sz="0" w:space="0" w:color="auto"/>
                                                                <w:bottom w:val="none" w:sz="0" w:space="0" w:color="auto"/>
                                                                <w:right w:val="none" w:sz="0" w:space="0" w:color="auto"/>
                                                              </w:divBdr>
                                                            </w:div>
                                                            <w:div w:id="1200973697">
                                                              <w:marLeft w:val="0"/>
                                                              <w:marRight w:val="0"/>
                                                              <w:marTop w:val="0"/>
                                                              <w:marBottom w:val="180"/>
                                                              <w:divBdr>
                                                                <w:top w:val="none" w:sz="0" w:space="0" w:color="auto"/>
                                                                <w:left w:val="none" w:sz="0" w:space="0" w:color="auto"/>
                                                                <w:bottom w:val="none" w:sz="0" w:space="0" w:color="auto"/>
                                                                <w:right w:val="none" w:sz="0" w:space="0" w:color="auto"/>
                                                              </w:divBdr>
                                                              <w:divsChild>
                                                                <w:div w:id="870612952">
                                                                  <w:marLeft w:val="0"/>
                                                                  <w:marRight w:val="120"/>
                                                                  <w:marTop w:val="0"/>
                                                                  <w:marBottom w:val="0"/>
                                                                  <w:divBdr>
                                                                    <w:top w:val="none" w:sz="0" w:space="0" w:color="auto"/>
                                                                    <w:left w:val="none" w:sz="0" w:space="0" w:color="auto"/>
                                                                    <w:bottom w:val="none" w:sz="0" w:space="0" w:color="auto"/>
                                                                    <w:right w:val="none" w:sz="0" w:space="0" w:color="auto"/>
                                                                  </w:divBdr>
                                                                </w:div>
                                                                <w:div w:id="105863089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0290015">
      <w:bodyDiv w:val="1"/>
      <w:marLeft w:val="0"/>
      <w:marRight w:val="0"/>
      <w:marTop w:val="0"/>
      <w:marBottom w:val="0"/>
      <w:divBdr>
        <w:top w:val="none" w:sz="0" w:space="0" w:color="auto"/>
        <w:left w:val="none" w:sz="0" w:space="0" w:color="auto"/>
        <w:bottom w:val="none" w:sz="0" w:space="0" w:color="auto"/>
        <w:right w:val="none" w:sz="0" w:space="0" w:color="auto"/>
      </w:divBdr>
      <w:divsChild>
        <w:div w:id="593364465">
          <w:marLeft w:val="0"/>
          <w:marRight w:val="0"/>
          <w:marTop w:val="0"/>
          <w:marBottom w:val="360"/>
          <w:divBdr>
            <w:top w:val="none" w:sz="0" w:space="0" w:color="auto"/>
            <w:left w:val="none" w:sz="0" w:space="0" w:color="auto"/>
            <w:bottom w:val="none" w:sz="0" w:space="0" w:color="auto"/>
            <w:right w:val="none" w:sz="0" w:space="0" w:color="auto"/>
          </w:divBdr>
        </w:div>
        <w:div w:id="1286694220">
          <w:marLeft w:val="0"/>
          <w:marRight w:val="0"/>
          <w:marTop w:val="0"/>
          <w:marBottom w:val="156"/>
          <w:divBdr>
            <w:top w:val="none" w:sz="0" w:space="0" w:color="auto"/>
            <w:left w:val="none" w:sz="0" w:space="0" w:color="auto"/>
            <w:bottom w:val="single" w:sz="18" w:space="0" w:color="B89B5E"/>
            <w:right w:val="none" w:sz="0" w:space="0" w:color="auto"/>
          </w:divBdr>
          <w:divsChild>
            <w:div w:id="103381259">
              <w:marLeft w:val="0"/>
              <w:marRight w:val="0"/>
              <w:marTop w:val="0"/>
              <w:marBottom w:val="0"/>
              <w:divBdr>
                <w:top w:val="none" w:sz="0" w:space="0" w:color="auto"/>
                <w:left w:val="none" w:sz="0" w:space="0" w:color="auto"/>
                <w:bottom w:val="none" w:sz="0" w:space="0" w:color="auto"/>
                <w:right w:val="none" w:sz="0" w:space="0" w:color="auto"/>
              </w:divBdr>
            </w:div>
          </w:divsChild>
        </w:div>
        <w:div w:id="700781321">
          <w:marLeft w:val="0"/>
          <w:marRight w:val="0"/>
          <w:marTop w:val="0"/>
          <w:marBottom w:val="300"/>
          <w:divBdr>
            <w:top w:val="none" w:sz="0" w:space="0" w:color="auto"/>
            <w:left w:val="none" w:sz="0" w:space="0" w:color="auto"/>
            <w:bottom w:val="none" w:sz="0" w:space="0" w:color="auto"/>
            <w:right w:val="none" w:sz="0" w:space="0" w:color="auto"/>
          </w:divBdr>
        </w:div>
      </w:divsChild>
    </w:div>
    <w:div w:id="2039499550">
      <w:bodyDiv w:val="1"/>
      <w:marLeft w:val="0"/>
      <w:marRight w:val="0"/>
      <w:marTop w:val="0"/>
      <w:marBottom w:val="0"/>
      <w:divBdr>
        <w:top w:val="none" w:sz="0" w:space="0" w:color="auto"/>
        <w:left w:val="none" w:sz="0" w:space="0" w:color="auto"/>
        <w:bottom w:val="none" w:sz="0" w:space="0" w:color="auto"/>
        <w:right w:val="none" w:sz="0" w:space="0" w:color="auto"/>
      </w:divBdr>
      <w:divsChild>
        <w:div w:id="1684014586">
          <w:marLeft w:val="0"/>
          <w:marRight w:val="0"/>
          <w:marTop w:val="0"/>
          <w:marBottom w:val="0"/>
          <w:divBdr>
            <w:top w:val="none" w:sz="0" w:space="0" w:color="auto"/>
            <w:left w:val="none" w:sz="0" w:space="0" w:color="auto"/>
            <w:bottom w:val="single" w:sz="4" w:space="0" w:color="FFFFFF"/>
            <w:right w:val="none" w:sz="0" w:space="0" w:color="auto"/>
          </w:divBdr>
          <w:divsChild>
            <w:div w:id="2081630353">
              <w:marLeft w:val="0"/>
              <w:marRight w:val="0"/>
              <w:marTop w:val="0"/>
              <w:marBottom w:val="0"/>
              <w:divBdr>
                <w:top w:val="none" w:sz="0" w:space="3" w:color="auto"/>
                <w:left w:val="single" w:sz="24" w:space="6" w:color="F0285B"/>
                <w:bottom w:val="none" w:sz="0" w:space="3" w:color="auto"/>
                <w:right w:val="none" w:sz="0" w:space="0" w:color="auto"/>
              </w:divBdr>
            </w:div>
          </w:divsChild>
        </w:div>
        <w:div w:id="221722014">
          <w:marLeft w:val="0"/>
          <w:marRight w:val="0"/>
          <w:marTop w:val="0"/>
          <w:marBottom w:val="0"/>
          <w:divBdr>
            <w:top w:val="none" w:sz="0" w:space="0" w:color="auto"/>
            <w:left w:val="none" w:sz="0" w:space="0" w:color="auto"/>
            <w:bottom w:val="single" w:sz="4" w:space="0" w:color="FFFFFF"/>
            <w:right w:val="none" w:sz="0" w:space="0" w:color="auto"/>
          </w:divBdr>
          <w:divsChild>
            <w:div w:id="1147698096">
              <w:marLeft w:val="0"/>
              <w:marRight w:val="0"/>
              <w:marTop w:val="0"/>
              <w:marBottom w:val="0"/>
              <w:divBdr>
                <w:top w:val="none" w:sz="0" w:space="3" w:color="auto"/>
                <w:left w:val="single" w:sz="24" w:space="6" w:color="F0285B"/>
                <w:bottom w:val="none" w:sz="0" w:space="3" w:color="auto"/>
                <w:right w:val="none" w:sz="0" w:space="0" w:color="auto"/>
              </w:divBdr>
            </w:div>
          </w:divsChild>
        </w:div>
      </w:divsChild>
    </w:div>
    <w:div w:id="209702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rono.ru/" TargetMode="External"/><Relationship Id="rId13" Type="http://schemas.openxmlformats.org/officeDocument/2006/relationships/hyperlink" Target="consultantplus://offline/ref=1A1B7DD24ABD43AC1951EB7D19DD29E00C4BF30E6E91F369F497E2A34710F60D9CE86AB83D9FA17EXDh9I" TargetMode="External"/><Relationship Id="rId18" Type="http://schemas.openxmlformats.org/officeDocument/2006/relationships/hyperlink" Target="consultantplus://offline/ref=164DFE17F3D54D1F5620BCE9045F3A07FF767E597A664E28FB266B4D4C218BC63E4248A656011A71D57D736EF7l86D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hhigrovskaja-profsojuznaja-organizacija.mozello.ru/" TargetMode="External"/><Relationship Id="rId12" Type="http://schemas.openxmlformats.org/officeDocument/2006/relationships/hyperlink" Target="consultantplus://offline/ref=CD4E875D6095E1FD26EE1664B36123C6F36161298AE86524804E317C4111E9698126C6CF15n6k1I" TargetMode="External"/><Relationship Id="rId17" Type="http://schemas.openxmlformats.org/officeDocument/2006/relationships/hyperlink" Target="consultantplus://offline/ref=1A1B7DD24ABD43AC1951EB7D19DD29E00C4BF30E6E91F369F497E2A34710F60D9CE86AB83896XAh6I" TargetMode="External"/><Relationship Id="rId2" Type="http://schemas.openxmlformats.org/officeDocument/2006/relationships/numbering" Target="numbering.xml"/><Relationship Id="rId16" Type="http://schemas.openxmlformats.org/officeDocument/2006/relationships/hyperlink" Target="consultantplus://offline/ref=1A1B7DD24ABD43AC1951EB7D19DD29E00C4BF30E6E91F369F497E2A34710F60D9CE86ABC3CX9h6I" TargetMode="External"/><Relationship Id="rId20" Type="http://schemas.openxmlformats.org/officeDocument/2006/relationships/hyperlink" Target="consultantplus://offline/ref=835580838D7586E9DBCC6C4EA9FBD45C101821B79F0DF24BEDA0F6F2A5A7CCE522C99899F6A7BF9DACY7H"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CD4E875D6095E1FD26EE1664B36123C6F36161298AE86524804E317C4111E9698126C6CF15n6kEI" TargetMode="External"/><Relationship Id="rId5" Type="http://schemas.openxmlformats.org/officeDocument/2006/relationships/webSettings" Target="webSettings.xml"/><Relationship Id="rId15" Type="http://schemas.openxmlformats.org/officeDocument/2006/relationships/hyperlink" Target="consultantplus://offline/ref=1A1B7DD24ABD43AC1951EB7D19DD29E00C4BF30E6E91F369F497E2A34710F60D9CE86ABC3CX9h7I" TargetMode="External"/><Relationship Id="rId10" Type="http://schemas.openxmlformats.org/officeDocument/2006/relationships/hyperlink" Target="consultantplus://offline/ref=02D080AE4FEE16D3640E00F8ED9DA4911F66278646F2D20408C54CDBBC7F31B1C147EE0AE4WBXAG" TargetMode="External"/><Relationship Id="rId19" Type="http://schemas.openxmlformats.org/officeDocument/2006/relationships/hyperlink" Target="consultantplus://offline/ref=835580838D7586E9DBCC6C4EA9FBD45C191D2EB49F0EAF41E5F9FAF0AAY2H" TargetMode="External"/><Relationship Id="rId4" Type="http://schemas.openxmlformats.org/officeDocument/2006/relationships/settings" Target="settings.xml"/><Relationship Id="rId9" Type="http://schemas.openxmlformats.org/officeDocument/2006/relationships/hyperlink" Target="consultantplus://offline/ref=FB7E4F92B2C6FD392920B2D1FBAC383F804FFEC743D6D4AA2FD4C62A1B2A2D9FbA65L" TargetMode="External"/><Relationship Id="rId14" Type="http://schemas.openxmlformats.org/officeDocument/2006/relationships/hyperlink" Target="consultantplus://offline/ref=1A1B7DD24ABD43AC1951EB7D19DD29E00C4BF30E6E91F369F497E2A34710F60D9CE86ABC3CX9h8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813E7-5A62-45A7-A35C-2EEA980E3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48</Pages>
  <Words>22685</Words>
  <Characters>129311</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27</cp:revision>
  <cp:lastPrinted>2019-05-28T06:40:00Z</cp:lastPrinted>
  <dcterms:created xsi:type="dcterms:W3CDTF">2019-03-01T08:06:00Z</dcterms:created>
  <dcterms:modified xsi:type="dcterms:W3CDTF">2020-01-27T13:26:00Z</dcterms:modified>
</cp:coreProperties>
</file>